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1ec231f3112adbece150dd690fec8fa3ac401b"/>
    <w:p>
      <w:pPr>
        <w:pStyle w:val="Heading1"/>
      </w:pPr>
      <w:r>
        <w:t xml:space="preserve">[1775. 通过最少操作次数使数组的和相等]【贪心算法】【代码功底要求高】</w:t>
      </w:r>
    </w:p>
    <w:bookmarkStart w:id="26" w:name="题目描述"/>
    <w:p>
      <w:pPr>
        <w:pStyle w:val="Heading2"/>
      </w:pPr>
      <w:r>
        <w:t xml:space="preserve">题目描述：</w:t>
      </w:r>
    </w:p>
    <w:p>
      <w:pPr>
        <w:pStyle w:val="CaptionedFigure"/>
      </w:pPr>
      <w:r>
        <w:drawing>
          <wp:inline>
            <wp:extent cx="5334000" cy="1980738"/>
            <wp:effectExtent b="0" l="0" r="0" t="0"/>
            <wp:docPr descr="" title="" id="21" name="Picture"/>
            <a:graphic>
              <a:graphicData uri="http://schemas.openxmlformats.org/drawingml/2006/picture">
                <pic:pic>
                  <pic:nvPicPr>
                    <pic:cNvPr descr="C:\Users\%E8%A5%BF%E5%AE%89%E4%BA%A4%E9%80%9A%E5%A4%A7%E5%AD%A62193613091sxm\AppData\Roaming\Typora\typora-user-images\image-20210407171129940.png" id="22" name="Picture"/>
                    <pic:cNvPicPr>
                      <a:picLocks noChangeArrowheads="1" noChangeAspect="1"/>
                    </pic:cNvPicPr>
                  </pic:nvPicPr>
                  <pic:blipFill>
                    <a:blip r:embed="rId20"/>
                    <a:stretch>
                      <a:fillRect/>
                    </a:stretch>
                  </pic:blipFill>
                  <pic:spPr bwMode="auto">
                    <a:xfrm>
                      <a:off x="0" y="0"/>
                      <a:ext cx="5334000" cy="1980738"/>
                    </a:xfrm>
                    <a:prstGeom prst="rect">
                      <a:avLst/>
                    </a:prstGeom>
                    <a:noFill/>
                    <a:ln w="9525">
                      <a:noFill/>
                      <a:headEnd/>
                      <a:tailEnd/>
                    </a:ln>
                  </pic:spPr>
                </pic:pic>
              </a:graphicData>
            </a:graphic>
          </wp:inline>
        </w:drawing>
      </w:r>
    </w:p>
    <w:p>
      <w:pPr>
        <w:pStyle w:val="ImageCaption"/>
      </w:pPr>
    </w:p>
    <w:p>
      <w:pPr>
        <w:pStyle w:val="CaptionedFigure"/>
      </w:pPr>
      <w:r>
        <w:drawing>
          <wp:inline>
            <wp:extent cx="5334000" cy="4723481"/>
            <wp:effectExtent b="0" l="0" r="0" t="0"/>
            <wp:docPr descr="" title="" id="24" name="Picture"/>
            <a:graphic>
              <a:graphicData uri="http://schemas.openxmlformats.org/drawingml/2006/picture">
                <pic:pic>
                  <pic:nvPicPr>
                    <pic:cNvPr descr="C:\Users\%E8%A5%BF%E5%AE%89%E4%BA%A4%E9%80%9A%E5%A4%A7%E5%AD%A62193613091sxm\AppData\Roaming\Typora\typora-user-images\image-20210407171147175.png" id="25" name="Picture"/>
                    <pic:cNvPicPr>
                      <a:picLocks noChangeArrowheads="1" noChangeAspect="1"/>
                    </pic:cNvPicPr>
                  </pic:nvPicPr>
                  <pic:blipFill>
                    <a:blip r:embed="rId23"/>
                    <a:stretch>
                      <a:fillRect/>
                    </a:stretch>
                  </pic:blipFill>
                  <pic:spPr bwMode="auto">
                    <a:xfrm>
                      <a:off x="0" y="0"/>
                      <a:ext cx="5334000" cy="4723481"/>
                    </a:xfrm>
                    <a:prstGeom prst="rect">
                      <a:avLst/>
                    </a:prstGeom>
                    <a:noFill/>
                    <a:ln w="9525">
                      <a:noFill/>
                      <a:headEnd/>
                      <a:tailEnd/>
                    </a:ln>
                  </pic:spPr>
                </pic:pic>
              </a:graphicData>
            </a:graphic>
          </wp:inline>
        </w:drawing>
      </w:r>
    </w:p>
    <w:p>
      <w:pPr>
        <w:pStyle w:val="ImageCaption"/>
      </w:pPr>
    </w:p>
    <w:bookmarkEnd w:id="26"/>
    <w:bookmarkStart w:id="27" w:name="题目分析贪心思路可能很明显但是并不好写对代码的功底要求比较高"/>
    <w:p>
      <w:pPr>
        <w:pStyle w:val="Heading2"/>
      </w:pPr>
      <w:r>
        <w:t xml:space="preserve">题目分析：贪心思路可能很明显，但是并不好写，对代码的功底要求比较高</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minOperations</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nums1</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&gt;&amp;</w:t>
      </w:r>
      <w:r>
        <w:rPr>
          <w:rStyle w:val="NormalTok"/>
        </w:rPr>
        <w:t xml:space="preserve"> nums2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//贪心算法</w:t>
      </w:r>
      <w:r>
        <w:br/>
      </w:r>
      <w:r>
        <w:rPr>
          <w:rStyle w:val="NormalTok"/>
        </w:rPr>
        <w:t xml:space="preserve">        </w:t>
      </w:r>
      <w:r>
        <w:rPr>
          <w:rStyle w:val="CommentTok"/>
        </w:rPr>
        <w:t xml:space="preserve">//判断可行性</w:t>
      </w:r>
      <w:r>
        <w:br/>
      </w:r>
      <w:r>
        <w:rPr>
          <w:rStyle w:val="NormalTok"/>
        </w:rPr>
        <w:t xml:space="preserve">        </w:t>
      </w:r>
      <w:r>
        <w:rPr>
          <w:rStyle w:val="DataTypeTok"/>
        </w:rPr>
        <w:t xml:space="preserve">int</w:t>
      </w:r>
      <w:r>
        <w:rPr>
          <w:rStyle w:val="NormalTok"/>
        </w:rPr>
        <w:t xml:space="preserve"> n1</w:t>
      </w:r>
      <w:r>
        <w:rPr>
          <w:rStyle w:val="OperatorTok"/>
        </w:rPr>
        <w:t xml:space="preserve">=</w:t>
      </w:r>
      <w:r>
        <w:rPr>
          <w:rStyle w:val="NormalTok"/>
        </w:rPr>
        <w:t xml:space="preserve">nums1</w:t>
      </w:r>
      <w:r>
        <w:rPr>
          <w:rStyle w:val="OperatorTok"/>
        </w:rPr>
        <w:t xml:space="preserve">.</w:t>
      </w:r>
      <w:r>
        <w:rPr>
          <w:rStyle w:val="NormalTok"/>
        </w:rPr>
        <w:t xml:space="preserve">size</w:t>
      </w:r>
      <w:r>
        <w:rPr>
          <w:rStyle w:val="OperatorTok"/>
        </w:rPr>
        <w:t xml:space="preserve">(),</w:t>
      </w:r>
      <w:r>
        <w:rPr>
          <w:rStyle w:val="NormalTok"/>
        </w:rPr>
        <w:t xml:space="preserve">n2</w:t>
      </w:r>
      <w:r>
        <w:rPr>
          <w:rStyle w:val="OperatorTok"/>
        </w:rPr>
        <w:t xml:space="preserve">=</w:t>
      </w:r>
      <w:r>
        <w:rPr>
          <w:rStyle w:val="NormalTok"/>
        </w:rPr>
        <w:t xml:space="preserve">nums2</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n1</w:t>
      </w:r>
      <w:r>
        <w:rPr>
          <w:rStyle w:val="OperatorTok"/>
        </w:rPr>
        <w:t xml:space="preserve">&gt;</w:t>
      </w:r>
      <w:r>
        <w:rPr>
          <w:rStyle w:val="NormalTok"/>
        </w:rPr>
        <w:t xml:space="preserve">n2</w:t>
      </w:r>
      <w:r>
        <w:rPr>
          <w:rStyle w:val="OperatorTok"/>
        </w:rPr>
        <w:t xml:space="preserve">&amp;&amp;</w:t>
      </w:r>
      <w:r>
        <w:rPr>
          <w:rStyle w:val="NormalTok"/>
        </w:rPr>
        <w:t xml:space="preserve">n1</w:t>
      </w:r>
      <w:r>
        <w:rPr>
          <w:rStyle w:val="OperatorTok"/>
        </w:rPr>
        <w:t xml:space="preserve">&gt;</w:t>
      </w:r>
      <w:r>
        <w:rPr>
          <w:rStyle w:val="DecValTok"/>
        </w:rPr>
        <w:t xml:space="preserve">6</w:t>
      </w:r>
      <w:r>
        <w:rPr>
          <w:rStyle w:val="OperatorTok"/>
        </w:rPr>
        <w:t xml:space="preserve">*</w:t>
      </w:r>
      <w:r>
        <w:rPr>
          <w:rStyle w:val="NormalTok"/>
        </w:rPr>
        <w:t xml:space="preserve">n2</w:t>
      </w:r>
      <w:r>
        <w:rPr>
          <w:rStyle w:val="OperatorTok"/>
        </w:rPr>
        <w:t xml:space="preserve">)</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n1</w:t>
      </w:r>
      <w:r>
        <w:rPr>
          <w:rStyle w:val="OperatorTok"/>
        </w:rPr>
        <w:t xml:space="preserve">&lt;</w:t>
      </w:r>
      <w:r>
        <w:rPr>
          <w:rStyle w:val="NormalTok"/>
        </w:rPr>
        <w:t xml:space="preserve">n2</w:t>
      </w:r>
      <w:r>
        <w:rPr>
          <w:rStyle w:val="OperatorTok"/>
        </w:rPr>
        <w:t xml:space="preserve">&amp;&amp;</w:t>
      </w:r>
      <w:r>
        <w:rPr>
          <w:rStyle w:val="NormalTok"/>
        </w:rPr>
        <w:t xml:space="preserve">n2</w:t>
      </w:r>
      <w:r>
        <w:rPr>
          <w:rStyle w:val="OperatorTok"/>
        </w:rPr>
        <w:t xml:space="preserve">&gt;</w:t>
      </w:r>
      <w:r>
        <w:rPr>
          <w:rStyle w:val="DecValTok"/>
        </w:rPr>
        <w:t xml:space="preserve">6</w:t>
      </w:r>
      <w:r>
        <w:rPr>
          <w:rStyle w:val="OperatorTok"/>
        </w:rPr>
        <w:t xml:space="preserve">*</w:t>
      </w:r>
      <w:r>
        <w:rPr>
          <w:rStyle w:val="NormalTok"/>
        </w:rPr>
        <w:t xml:space="preserve">n1</w:t>
      </w:r>
      <w:r>
        <w:rPr>
          <w:rStyle w:val="OperatorTok"/>
        </w:rPr>
        <w:t xml:space="preserve">)</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//排序</w:t>
      </w:r>
      <w:r>
        <w:br/>
      </w:r>
      <w:r>
        <w:rPr>
          <w:rStyle w:val="NormalTok"/>
        </w:rPr>
        <w:t xml:space="preserve">        sort</w:t>
      </w:r>
      <w:r>
        <w:rPr>
          <w:rStyle w:val="OperatorTok"/>
        </w:rPr>
        <w:t xml:space="preserve">(</w:t>
      </w:r>
      <w:r>
        <w:rPr>
          <w:rStyle w:val="NormalTok"/>
        </w:rPr>
        <w:t xml:space="preserve">nums1</w:t>
      </w:r>
      <w:r>
        <w:rPr>
          <w:rStyle w:val="OperatorTok"/>
        </w:rPr>
        <w:t xml:space="preserve">.</w:t>
      </w:r>
      <w:r>
        <w:rPr>
          <w:rStyle w:val="NormalTok"/>
        </w:rPr>
        <w:t xml:space="preserve">begin</w:t>
      </w:r>
      <w:r>
        <w:rPr>
          <w:rStyle w:val="OperatorTok"/>
        </w:rPr>
        <w:t xml:space="preserve">(),</w:t>
      </w:r>
      <w:r>
        <w:rPr>
          <w:rStyle w:val="NormalTok"/>
        </w:rPr>
        <w:t xml:space="preserve">nums1</w:t>
      </w:r>
      <w:r>
        <w:rPr>
          <w:rStyle w:val="OperatorTok"/>
        </w:rPr>
        <w:t xml:space="preserve">.</w:t>
      </w:r>
      <w:r>
        <w:rPr>
          <w:rStyle w:val="NormalTok"/>
        </w:rPr>
        <w:t xml:space="preserve">end</w:t>
      </w:r>
      <w:r>
        <w:rPr>
          <w:rStyle w:val="OperatorTok"/>
        </w:rPr>
        <w:t xml:space="preserve">());</w:t>
      </w:r>
      <w:r>
        <w:br/>
      </w:r>
      <w:r>
        <w:rPr>
          <w:rStyle w:val="NormalTok"/>
        </w:rPr>
        <w:t xml:space="preserve">        sort</w:t>
      </w:r>
      <w:r>
        <w:rPr>
          <w:rStyle w:val="OperatorTok"/>
        </w:rPr>
        <w:t xml:space="preserve">(</w:t>
      </w:r>
      <w:r>
        <w:rPr>
          <w:rStyle w:val="NormalTok"/>
        </w:rPr>
        <w:t xml:space="preserve">nums2</w:t>
      </w:r>
      <w:r>
        <w:rPr>
          <w:rStyle w:val="OperatorTok"/>
        </w:rPr>
        <w:t xml:space="preserve">.</w:t>
      </w:r>
      <w:r>
        <w:rPr>
          <w:rStyle w:val="NormalTok"/>
        </w:rPr>
        <w:t xml:space="preserve">begin</w:t>
      </w:r>
      <w:r>
        <w:rPr>
          <w:rStyle w:val="OperatorTok"/>
        </w:rPr>
        <w:t xml:space="preserve">(),</w:t>
      </w:r>
      <w:r>
        <w:rPr>
          <w:rStyle w:val="NormalTok"/>
        </w:rPr>
        <w:t xml:space="preserve">nums2</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CommentTok"/>
        </w:rPr>
        <w:t xml:space="preserve">//求和</w:t>
      </w:r>
      <w:r>
        <w:br/>
      </w:r>
      <w:r>
        <w:rPr>
          <w:rStyle w:val="NormalTok"/>
        </w:rPr>
        <w:t xml:space="preserve">        </w:t>
      </w:r>
      <w:r>
        <w:rPr>
          <w:rStyle w:val="DataTypeTok"/>
        </w:rPr>
        <w:t xml:space="preserve">int</w:t>
      </w:r>
      <w:r>
        <w:rPr>
          <w:rStyle w:val="NormalTok"/>
        </w:rPr>
        <w:t xml:space="preserve"> sum1</w:t>
      </w:r>
      <w:r>
        <w:rPr>
          <w:rStyle w:val="OperatorTok"/>
        </w:rPr>
        <w:t xml:space="preserve">=</w:t>
      </w:r>
      <w:r>
        <w:rPr>
          <w:rStyle w:val="DecValTok"/>
        </w:rPr>
        <w:t xml:space="preserve">0</w:t>
      </w:r>
      <w:r>
        <w:rPr>
          <w:rStyle w:val="OperatorTok"/>
        </w:rPr>
        <w:t xml:space="preserve">,</w:t>
      </w:r>
      <w:r>
        <w:rPr>
          <w:rStyle w:val="NormalTok"/>
        </w:rPr>
        <w:t xml:space="preserve">sum2</w:t>
      </w:r>
      <w:r>
        <w:rPr>
          <w:rStyle w:val="OperatorTok"/>
        </w:rPr>
        <w:t xml:space="preserve">=</w:t>
      </w:r>
      <w:r>
        <w:rPr>
          <w:rStyle w:val="DecValTok"/>
        </w:rPr>
        <w:t xml:space="preserve">0</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dp1</w:t>
      </w:r>
      <w:r>
        <w:rPr>
          <w:rStyle w:val="OperatorTok"/>
        </w:rPr>
        <w:t xml:space="preserve">(</w:t>
      </w:r>
      <w:r>
        <w:rPr>
          <w:rStyle w:val="DecValTok"/>
        </w:rPr>
        <w:t xml:space="preserve">7</w:t>
      </w:r>
      <w:r>
        <w:rPr>
          <w:rStyle w:val="OperatorTok"/>
        </w:rPr>
        <w:t xml:space="preserve">,</w:t>
      </w:r>
      <w:r>
        <w:rPr>
          <w:rStyle w:val="DecValTok"/>
        </w:rPr>
        <w:t xml:space="preserve">0</w:t>
      </w:r>
      <w:r>
        <w:rPr>
          <w:rStyle w:val="OperatorTok"/>
        </w:rPr>
        <w:t xml:space="preserve">);</w:t>
      </w:r>
      <w:r>
        <w:rPr>
          <w:rStyle w:val="CommentTok"/>
        </w:rPr>
        <w:t xml:space="preserve">//统计1-6的数字个数</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dp2</w:t>
      </w:r>
      <w:r>
        <w:rPr>
          <w:rStyle w:val="OperatorTok"/>
        </w:rPr>
        <w:t xml:space="preserve">(</w:t>
      </w:r>
      <w:r>
        <w:rPr>
          <w:rStyle w:val="DecValTok"/>
        </w:rPr>
        <w:t xml:space="preserve">7</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nums1</w:t>
      </w:r>
      <w:r>
        <w:rPr>
          <w:rStyle w:val="OperatorTok"/>
        </w:rPr>
        <w:t xml:space="preserve">.</w:t>
      </w:r>
      <w:r>
        <w:rPr>
          <w:rStyle w:val="NormalTok"/>
        </w:rPr>
        <w:t xml:space="preserve">size</w:t>
      </w:r>
      <w:r>
        <w:rPr>
          <w:rStyle w:val="OperatorTok"/>
        </w:rPr>
        <w:t xml:space="preserve">();</w:t>
      </w:r>
      <w:r>
        <w:rPr>
          <w:rStyle w:val="NormalTok"/>
        </w:rPr>
        <w:t xml:space="preserve">i</w:t>
      </w:r>
      <w:r>
        <w:rPr>
          <w:rStyle w:val="OperatorTok"/>
        </w:rPr>
        <w:t xml:space="preserve">++){</w:t>
      </w:r>
      <w:r>
        <w:br/>
      </w:r>
      <w:r>
        <w:rPr>
          <w:rStyle w:val="NormalTok"/>
        </w:rPr>
        <w:t xml:space="preserve">            dp1</w:t>
      </w:r>
      <w:r>
        <w:rPr>
          <w:rStyle w:val="OperatorTok"/>
        </w:rPr>
        <w:t xml:space="preserve">[</w:t>
      </w:r>
      <w:r>
        <w:rPr>
          <w:rStyle w:val="NormalTok"/>
        </w:rPr>
        <w:t xml:space="preserve">nums1</w:t>
      </w:r>
      <w:r>
        <w:rPr>
          <w:rStyle w:val="OperatorTok"/>
        </w:rPr>
        <w:t xml:space="preserve">[</w:t>
      </w:r>
      <w:r>
        <w:rPr>
          <w:rStyle w:val="NormalTok"/>
        </w:rPr>
        <w:t xml:space="preserve">i</w:t>
      </w:r>
      <w:r>
        <w:rPr>
          <w:rStyle w:val="OperatorTok"/>
        </w:rPr>
        <w:t xml:space="preserve">]]++;</w:t>
      </w:r>
      <w:r>
        <w:br/>
      </w:r>
      <w:r>
        <w:rPr>
          <w:rStyle w:val="NormalTok"/>
        </w:rPr>
        <w:t xml:space="preserve">            sum1</w:t>
      </w:r>
      <w:r>
        <w:rPr>
          <w:rStyle w:val="OperatorTok"/>
        </w:rPr>
        <w:t xml:space="preserve">+=</w:t>
      </w:r>
      <w:r>
        <w:rPr>
          <w:rStyle w:val="NormalTok"/>
        </w:rPr>
        <w:t xml:space="preserve">nums1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nums2</w:t>
      </w:r>
      <w:r>
        <w:rPr>
          <w:rStyle w:val="OperatorTok"/>
        </w:rPr>
        <w:t xml:space="preserve">.</w:t>
      </w:r>
      <w:r>
        <w:rPr>
          <w:rStyle w:val="NormalTok"/>
        </w:rPr>
        <w:t xml:space="preserve">size</w:t>
      </w:r>
      <w:r>
        <w:rPr>
          <w:rStyle w:val="OperatorTok"/>
        </w:rPr>
        <w:t xml:space="preserve">();</w:t>
      </w:r>
      <w:r>
        <w:rPr>
          <w:rStyle w:val="NormalTok"/>
        </w:rPr>
        <w:t xml:space="preserve">i</w:t>
      </w:r>
      <w:r>
        <w:rPr>
          <w:rStyle w:val="OperatorTok"/>
        </w:rPr>
        <w:t xml:space="preserve">++){</w:t>
      </w:r>
      <w:r>
        <w:br/>
      </w:r>
      <w:r>
        <w:rPr>
          <w:rStyle w:val="NormalTok"/>
        </w:rPr>
        <w:t xml:space="preserve">            dp2</w:t>
      </w:r>
      <w:r>
        <w:rPr>
          <w:rStyle w:val="OperatorTok"/>
        </w:rPr>
        <w:t xml:space="preserve">[</w:t>
      </w:r>
      <w:r>
        <w:rPr>
          <w:rStyle w:val="NormalTok"/>
        </w:rPr>
        <w:t xml:space="preserve">nums2</w:t>
      </w:r>
      <w:r>
        <w:rPr>
          <w:rStyle w:val="OperatorTok"/>
        </w:rPr>
        <w:t xml:space="preserve">[</w:t>
      </w:r>
      <w:r>
        <w:rPr>
          <w:rStyle w:val="NormalTok"/>
        </w:rPr>
        <w:t xml:space="preserve">i</w:t>
      </w:r>
      <w:r>
        <w:rPr>
          <w:rStyle w:val="OperatorTok"/>
        </w:rPr>
        <w:t xml:space="preserve">]]++;</w:t>
      </w:r>
      <w:r>
        <w:br/>
      </w:r>
      <w:r>
        <w:rPr>
          <w:rStyle w:val="NormalTok"/>
        </w:rPr>
        <w:t xml:space="preserve">            sum2</w:t>
      </w:r>
      <w:r>
        <w:rPr>
          <w:rStyle w:val="OperatorTok"/>
        </w:rPr>
        <w:t xml:space="preserve">+=</w:t>
      </w:r>
      <w:r>
        <w:rPr>
          <w:rStyle w:val="NormalTok"/>
        </w:rPr>
        <w:t xml:space="preserve">nums2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diff_val</w:t>
      </w:r>
      <w:r>
        <w:rPr>
          <w:rStyle w:val="OperatorTok"/>
        </w:rPr>
        <w:t xml:space="preserve">=</w:t>
      </w:r>
      <w:r>
        <w:rPr>
          <w:rStyle w:val="NormalTok"/>
        </w:rPr>
        <w:t xml:space="preserve">abs</w:t>
      </w:r>
      <w:r>
        <w:rPr>
          <w:rStyle w:val="OperatorTok"/>
        </w:rPr>
        <w:t xml:space="preserve">(</w:t>
      </w:r>
      <w:r>
        <w:rPr>
          <w:rStyle w:val="NormalTok"/>
        </w:rPr>
        <w:t xml:space="preserve">sum1</w:t>
      </w:r>
      <w:r>
        <w:rPr>
          <w:rStyle w:val="OperatorTok"/>
        </w:rPr>
        <w:t xml:space="preserve">-</w:t>
      </w:r>
      <w:r>
        <w:rPr>
          <w:rStyle w:val="NormalTok"/>
        </w:rPr>
        <w:t xml:space="preserve">sum2</w:t>
      </w:r>
      <w:r>
        <w:rPr>
          <w:rStyle w:val="OperatorTok"/>
        </w:rPr>
        <w:t xml:space="preserve">);</w:t>
      </w:r>
      <w:r>
        <w:br/>
      </w:r>
      <w:r>
        <w:rPr>
          <w:rStyle w:val="NormalTok"/>
        </w:rPr>
        <w:t xml:space="preserve">        </w:t>
      </w:r>
      <w:r>
        <w:rPr>
          <w:rStyle w:val="DataTypeTok"/>
        </w:rPr>
        <w:t xml:space="preserve">int</w:t>
      </w:r>
      <w:r>
        <w:rPr>
          <w:rStyle w:val="NormalTok"/>
        </w:rPr>
        <w:t xml:space="preserve"> res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sum1</w:t>
      </w:r>
      <w:r>
        <w:rPr>
          <w:rStyle w:val="OperatorTok"/>
        </w:rPr>
        <w:t xml:space="preserve">&gt;</w:t>
      </w:r>
      <w:r>
        <w:rPr>
          <w:rStyle w:val="NormalTok"/>
        </w:rPr>
        <w:t xml:space="preserve">sum2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6</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diff</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diff_val</w:t>
      </w:r>
      <w:r>
        <w:rPr>
          <w:rStyle w:val="OperatorTok"/>
        </w:rPr>
        <w:t xml:space="preserve">&gt;</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rPr>
          <w:rStyle w:val="NormalTok"/>
        </w:rPr>
        <w:t xml:space="preserve">diff</w:t>
      </w:r>
      <w:r>
        <w:rPr>
          <w:rStyle w:val="OperatorTok"/>
        </w:rPr>
        <w:t xml:space="preserve">&gt;</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br/>
      </w:r>
      <w:r>
        <w:rPr>
          <w:rStyle w:val="NormalTok"/>
        </w:rPr>
        <w:t xml:space="preserve">                    diff_val</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CommentTok"/>
        </w:rPr>
        <w:t xml:space="preserve">//ceil函数对整数不可用</w:t>
      </w:r>
      <w:r>
        <w:br/>
      </w:r>
      <w:r>
        <w:rPr>
          <w:rStyle w:val="NormalTok"/>
        </w:rPr>
        <w:t xml:space="preserve">                    </w:t>
      </w:r>
      <w:r>
        <w:rPr>
          <w:rStyle w:val="CommentTok"/>
        </w:rPr>
        <w:t xml:space="preserve">//res+=ceil(diff_val/diff);</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ControlFlowTok"/>
        </w:rPr>
        <w:t xml:space="preserve">else</w:t>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1</w:t>
      </w:r>
      <w:r>
        <w:rPr>
          <w:rStyle w:val="OperatorTok"/>
        </w:rPr>
        <w:t xml:space="preserve">;</w:t>
      </w:r>
      <w:r>
        <w:br/>
      </w:r>
      <w:r>
        <w:rPr>
          <w:rStyle w:val="NormalTok"/>
        </w:rPr>
        <w:t xml:space="preserve">                    diff_val</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&gt;</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br/>
      </w:r>
      <w:r>
        <w:rPr>
          <w:rStyle w:val="NormalTok"/>
        </w:rPr>
        <w:t xml:space="preserve">                    diff_val</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CommentTok"/>
        </w:rPr>
        <w:t xml:space="preserve">//ceil函数对整数不可用</w:t>
      </w:r>
      <w:r>
        <w:br/>
      </w:r>
      <w:r>
        <w:rPr>
          <w:rStyle w:val="NormalTok"/>
        </w:rPr>
        <w:t xml:space="preserve">                    </w:t>
      </w:r>
      <w:r>
        <w:rPr>
          <w:rStyle w:val="CommentTok"/>
        </w:rPr>
        <w:t xml:space="preserve">//res+=ceil(diff_val/diff);</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ControlFlowTok"/>
        </w:rPr>
        <w:t xml:space="preserve">else</w:t>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1</w:t>
      </w:r>
      <w:r>
        <w:rPr>
          <w:rStyle w:val="OperatorTok"/>
        </w:rPr>
        <w:t xml:space="preserve">;</w:t>
      </w:r>
      <w:r>
        <w:br/>
      </w:r>
      <w:r>
        <w:rPr>
          <w:rStyle w:val="NormalTok"/>
        </w:rPr>
        <w:t xml:space="preserve">                    diff_val</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sum1</w:t>
      </w:r>
      <w:r>
        <w:rPr>
          <w:rStyle w:val="OperatorTok"/>
        </w:rPr>
        <w:t xml:space="preserve">&lt;</w:t>
      </w:r>
      <w:r>
        <w:rPr>
          <w:rStyle w:val="NormalTok"/>
        </w:rPr>
        <w:t xml:space="preserve">sum2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6</w:t>
      </w:r>
      <w:r>
        <w:rPr>
          <w:rStyle w:val="OperatorTok"/>
        </w:rPr>
        <w:t xml:space="preserve">,</w:t>
      </w:r>
      <w:r>
        <w:rPr>
          <w:rStyle w:val="NormalTok"/>
        </w:rPr>
        <w:t xml:space="preserve">diff</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diff_val</w:t>
      </w:r>
      <w:r>
        <w:rPr>
          <w:rStyle w:val="OperatorTok"/>
        </w:rPr>
        <w:t xml:space="preserve">&gt;</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rPr>
          <w:rStyle w:val="NormalTok"/>
        </w:rPr>
        <w:t xml:space="preserve">diff</w:t>
      </w:r>
      <w:r>
        <w:rPr>
          <w:rStyle w:val="OperatorTok"/>
        </w:rPr>
        <w:t xml:space="preserve">&gt;</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br/>
      </w:r>
      <w:r>
        <w:rPr>
          <w:rStyle w:val="NormalTok"/>
        </w:rPr>
        <w:t xml:space="preserve">                    diff_val</w:t>
      </w:r>
      <w:r>
        <w:rPr>
          <w:rStyle w:val="OperatorTok"/>
        </w:rPr>
        <w:t xml:space="preserve">-=</w:t>
      </w:r>
      <w:r>
        <w:rPr>
          <w:rStyle w:val="NormalTok"/>
        </w:rPr>
        <w:t xml:space="preserve">dp1</w:t>
      </w:r>
      <w:r>
        <w:rPr>
          <w:rStyle w:val="OperatorTok"/>
        </w:rPr>
        <w:t xml:space="preserve">[</w:t>
      </w:r>
      <w:r>
        <w:rPr>
          <w:rStyle w:val="NormalTok"/>
        </w:rPr>
        <w:t xml:space="preserve">i</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CommentTok"/>
        </w:rPr>
        <w:t xml:space="preserve">//ceil函数对整数不可用</w:t>
      </w:r>
      <w:r>
        <w:br/>
      </w:r>
      <w:r>
        <w:rPr>
          <w:rStyle w:val="NormalTok"/>
        </w:rPr>
        <w:t xml:space="preserve">                    </w:t>
      </w:r>
      <w:r>
        <w:rPr>
          <w:rStyle w:val="CommentTok"/>
        </w:rPr>
        <w:t xml:space="preserve">//res+=ceil(diff_val/diff);</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ControlFlowTok"/>
        </w:rPr>
        <w:t xml:space="preserve">else</w:t>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1</w:t>
      </w:r>
      <w:r>
        <w:rPr>
          <w:rStyle w:val="OperatorTok"/>
        </w:rPr>
        <w:t xml:space="preserve">;</w:t>
      </w:r>
      <w:r>
        <w:br/>
      </w:r>
      <w:r>
        <w:rPr>
          <w:rStyle w:val="NormalTok"/>
        </w:rPr>
        <w:t xml:space="preserve">                    diff_val</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&gt;</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br/>
      </w:r>
      <w:r>
        <w:rPr>
          <w:rStyle w:val="NormalTok"/>
        </w:rPr>
        <w:t xml:space="preserve">                    diff_val</w:t>
      </w:r>
      <w:r>
        <w:rPr>
          <w:rStyle w:val="OperatorTok"/>
        </w:rPr>
        <w:t xml:space="preserve">-=</w:t>
      </w:r>
      <w:r>
        <w:rPr>
          <w:rStyle w:val="NormalTok"/>
        </w:rPr>
        <w:t xml:space="preserve">dp2</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CommentTok"/>
        </w:rPr>
        <w:t xml:space="preserve">//ceil函数对整数不可用</w:t>
      </w:r>
      <w:r>
        <w:br/>
      </w:r>
      <w:r>
        <w:rPr>
          <w:rStyle w:val="NormalTok"/>
        </w:rPr>
        <w:t xml:space="preserve">                    </w:t>
      </w:r>
      <w:r>
        <w:rPr>
          <w:rStyle w:val="CommentTok"/>
        </w:rPr>
        <w:t xml:space="preserve">//res+=ceil(diff_val/diff);</w:t>
      </w:r>
      <w:r>
        <w:br/>
      </w:r>
      <w:r>
        <w:rPr>
          <w:rStyle w:val="NormalTok"/>
        </w:rPr>
        <w:t xml:space="preserve">                    </w:t>
      </w:r>
      <w:r>
        <w:rPr>
          <w:rStyle w:val="ControlFlowTok"/>
        </w:rPr>
        <w:t xml:space="preserve">if</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ControlFlowTok"/>
        </w:rPr>
        <w:t xml:space="preserve">else</w:t>
      </w:r>
      <w:r>
        <w:rPr>
          <w:rStyle w:val="NormalTok"/>
        </w:rPr>
        <w:t xml:space="preserve"> res</w:t>
      </w:r>
      <w:r>
        <w:rPr>
          <w:rStyle w:val="OperatorTok"/>
        </w:rPr>
        <w:t xml:space="preserve">+=</w:t>
      </w:r>
      <w:r>
        <w:rPr>
          <w:rStyle w:val="NormalTok"/>
        </w:rPr>
        <w:t xml:space="preserve">diff_val</w:t>
      </w:r>
      <w:r>
        <w:rPr>
          <w:rStyle w:val="OperatorTok"/>
        </w:rPr>
        <w:t xml:space="preserve">/</w:t>
      </w:r>
      <w:r>
        <w:rPr>
          <w:rStyle w:val="NormalTok"/>
        </w:rPr>
        <w:t xml:space="preserve">diff</w:t>
      </w:r>
      <w:r>
        <w:rPr>
          <w:rStyle w:val="OperatorTok"/>
        </w:rPr>
        <w:t xml:space="preserve">+</w:t>
      </w:r>
      <w:r>
        <w:rPr>
          <w:rStyle w:val="DecValTok"/>
        </w:rPr>
        <w:t xml:space="preserve">1</w:t>
      </w:r>
      <w:r>
        <w:rPr>
          <w:rStyle w:val="OperatorTok"/>
        </w:rPr>
        <w:t xml:space="preserve">;</w:t>
      </w:r>
      <w:r>
        <w:br/>
      </w:r>
      <w:r>
        <w:rPr>
          <w:rStyle w:val="NormalTok"/>
        </w:rPr>
        <w:t xml:space="preserve">                    diff_val</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NormalTok"/>
        </w:rPr>
        <w:t xml:space="preserve">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2022-02-09T14:17:28Z</dcterms:created>
  <dcterms:modified xsi:type="dcterms:W3CDTF">2022-02-09T14:17:28Z</dcterms:modified>
</cp:coreProperties>
</file>

<file path=docProps/custom.xml><?xml version="1.0" encoding="utf-8"?>
<Properties xmlns="http://schemas.openxmlformats.org/officeDocument/2006/custom-properties" xmlns:vt="http://schemas.openxmlformats.org/officeDocument/2006/docPropsVTypes"/>
</file>