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53F7E" w14:textId="77777777" w:rsidR="003E2408" w:rsidRDefault="00000000">
      <w:pPr>
        <w:spacing w:before="21" w:after="1"/>
        <w:rPr>
          <w:rFonts w:ascii="Times New Roman" w:eastAsia="Times New Roman" w:hAnsi="Times New Roman" w:cs="Times New Roman"/>
          <w:sz w:val="20"/>
          <w:szCs w:val="20"/>
        </w:rPr>
      </w:pPr>
      <w:r>
        <w:rPr>
          <w:noProof/>
        </w:rPr>
        <mc:AlternateContent>
          <mc:Choice Requires="wpg">
            <w:drawing>
              <wp:anchor distT="0" distB="0" distL="0" distR="0" simplePos="0" relativeHeight="251658240" behindDoc="1" locked="0" layoutInCell="1" hidden="0" allowOverlap="1" wp14:anchorId="1DADE83E" wp14:editId="33B349BF">
                <wp:simplePos x="0" y="0"/>
                <wp:positionH relativeFrom="page">
                  <wp:posOffset>5561736</wp:posOffset>
                </wp:positionH>
                <wp:positionV relativeFrom="page">
                  <wp:posOffset>5085016</wp:posOffset>
                </wp:positionV>
                <wp:extent cx="22225" cy="110490"/>
                <wp:effectExtent l="0" t="0" r="0" b="0"/>
                <wp:wrapNone/>
                <wp:docPr id="1563298305" name="Forma libre: forma 1563298305"/>
                <wp:cNvGraphicFramePr/>
                <a:graphic xmlns:a="http://schemas.openxmlformats.org/drawingml/2006/main">
                  <a:graphicData uri="http://schemas.microsoft.com/office/word/2010/wordprocessingShape">
                    <wps:wsp>
                      <wps:cNvSpPr/>
                      <wps:spPr>
                        <a:xfrm>
                          <a:off x="5339650" y="3729518"/>
                          <a:ext cx="12700" cy="100965"/>
                        </a:xfrm>
                        <a:custGeom>
                          <a:avLst/>
                          <a:gdLst/>
                          <a:ahLst/>
                          <a:cxnLst/>
                          <a:rect l="l" t="t" r="r" b="b"/>
                          <a:pathLst>
                            <a:path w="12700" h="100965" extrusionOk="0">
                              <a:moveTo>
                                <a:pt x="12280" y="27432"/>
                              </a:moveTo>
                              <a:lnTo>
                                <a:pt x="0" y="27432"/>
                              </a:lnTo>
                              <a:lnTo>
                                <a:pt x="0" y="100685"/>
                              </a:lnTo>
                              <a:lnTo>
                                <a:pt x="12280" y="100685"/>
                              </a:lnTo>
                              <a:lnTo>
                                <a:pt x="12280" y="27432"/>
                              </a:lnTo>
                              <a:close/>
                            </a:path>
                            <a:path w="12700" h="100965" extrusionOk="0">
                              <a:moveTo>
                                <a:pt x="12280" y="0"/>
                              </a:moveTo>
                              <a:lnTo>
                                <a:pt x="0" y="0"/>
                              </a:lnTo>
                              <a:lnTo>
                                <a:pt x="0" y="13716"/>
                              </a:lnTo>
                              <a:lnTo>
                                <a:pt x="12280" y="13716"/>
                              </a:lnTo>
                              <a:lnTo>
                                <a:pt x="122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5561736</wp:posOffset>
                </wp:positionH>
                <wp:positionV relativeFrom="page">
                  <wp:posOffset>5085016</wp:posOffset>
                </wp:positionV>
                <wp:extent cx="22225" cy="110490"/>
                <wp:effectExtent b="0" l="0" r="0" t="0"/>
                <wp:wrapNone/>
                <wp:docPr id="156329830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225" cy="110490"/>
                        </a:xfrm>
                        <a:prstGeom prst="rect"/>
                        <a:ln/>
                      </pic:spPr>
                    </pic:pic>
                  </a:graphicData>
                </a:graphic>
              </wp:anchor>
            </w:drawing>
          </mc:Fallback>
        </mc:AlternateContent>
      </w:r>
      <w:r>
        <w:rPr>
          <w:noProof/>
        </w:rPr>
        <mc:AlternateContent>
          <mc:Choice Requires="wpg">
            <w:drawing>
              <wp:anchor distT="0" distB="0" distL="0" distR="0" simplePos="0" relativeHeight="251659264" behindDoc="1" locked="0" layoutInCell="1" hidden="0" allowOverlap="1" wp14:anchorId="0020F936" wp14:editId="0C053169">
                <wp:simplePos x="0" y="0"/>
                <wp:positionH relativeFrom="page">
                  <wp:posOffset>3593402</wp:posOffset>
                </wp:positionH>
                <wp:positionV relativeFrom="page">
                  <wp:posOffset>5630990</wp:posOffset>
                </wp:positionV>
                <wp:extent cx="47625" cy="23495"/>
                <wp:effectExtent l="0" t="0" r="0" b="0"/>
                <wp:wrapNone/>
                <wp:docPr id="1563298304" name="Forma libre: forma 1563298304"/>
                <wp:cNvGraphicFramePr/>
                <a:graphic xmlns:a="http://schemas.openxmlformats.org/drawingml/2006/main">
                  <a:graphicData uri="http://schemas.microsoft.com/office/word/2010/wordprocessingShape">
                    <wps:wsp>
                      <wps:cNvSpPr/>
                      <wps:spPr>
                        <a:xfrm>
                          <a:off x="5326950" y="3773015"/>
                          <a:ext cx="38100" cy="13970"/>
                        </a:xfrm>
                        <a:custGeom>
                          <a:avLst/>
                          <a:gdLst/>
                          <a:ahLst/>
                          <a:cxnLst/>
                          <a:rect l="l" t="t" r="r" b="b"/>
                          <a:pathLst>
                            <a:path w="38100" h="13970" extrusionOk="0">
                              <a:moveTo>
                                <a:pt x="38100" y="13716"/>
                              </a:moveTo>
                              <a:lnTo>
                                <a:pt x="0" y="13716"/>
                              </a:lnTo>
                              <a:lnTo>
                                <a:pt x="0" y="0"/>
                              </a:lnTo>
                              <a:lnTo>
                                <a:pt x="38100" y="0"/>
                              </a:lnTo>
                              <a:lnTo>
                                <a:pt x="38100" y="1371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3593402</wp:posOffset>
                </wp:positionH>
                <wp:positionV relativeFrom="page">
                  <wp:posOffset>5630990</wp:posOffset>
                </wp:positionV>
                <wp:extent cx="47625" cy="23495"/>
                <wp:effectExtent b="0" l="0" r="0" t="0"/>
                <wp:wrapNone/>
                <wp:docPr id="1563298304"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7625" cy="23495"/>
                        </a:xfrm>
                        <a:prstGeom prst="rect"/>
                        <a:ln/>
                      </pic:spPr>
                    </pic:pic>
                  </a:graphicData>
                </a:graphic>
              </wp:anchor>
            </w:drawing>
          </mc:Fallback>
        </mc:AlternateContent>
      </w:r>
    </w:p>
    <w:p w14:paraId="7931AF51"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021FC205" w14:textId="77777777" w:rsidR="003E2408" w:rsidRDefault="003E2408">
      <w:pPr>
        <w:widowControl/>
        <w:jc w:val="center"/>
        <w:rPr>
          <w:rFonts w:ascii="Arial" w:eastAsia="Arial" w:hAnsi="Arial" w:cs="Arial"/>
          <w:b/>
          <w:color w:val="000000"/>
          <w:sz w:val="24"/>
          <w:szCs w:val="24"/>
        </w:rPr>
      </w:pPr>
    </w:p>
    <w:p w14:paraId="1762FC95" w14:textId="77777777" w:rsidR="003E2408" w:rsidRDefault="003E2408">
      <w:pPr>
        <w:widowControl/>
        <w:jc w:val="center"/>
        <w:rPr>
          <w:rFonts w:ascii="Times New Roman" w:eastAsia="Times New Roman" w:hAnsi="Times New Roman" w:cs="Times New Roman"/>
          <w:sz w:val="24"/>
          <w:szCs w:val="24"/>
        </w:rPr>
      </w:pPr>
    </w:p>
    <w:tbl>
      <w:tblPr>
        <w:tblStyle w:val="a"/>
        <w:tblW w:w="10287" w:type="dxa"/>
        <w:tblLayout w:type="fixed"/>
        <w:tblLook w:val="0400" w:firstRow="0" w:lastRow="0" w:firstColumn="0" w:lastColumn="0" w:noHBand="0" w:noVBand="1"/>
      </w:tblPr>
      <w:tblGrid>
        <w:gridCol w:w="2943"/>
        <w:gridCol w:w="2835"/>
        <w:gridCol w:w="567"/>
        <w:gridCol w:w="1276"/>
        <w:gridCol w:w="284"/>
        <w:gridCol w:w="2382"/>
      </w:tblGrid>
      <w:tr w:rsidR="003E2408" w14:paraId="2430369A"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8D8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2B476"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91D7B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DD1A3"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agenda</w:t>
            </w:r>
          </w:p>
        </w:tc>
      </w:tr>
      <w:tr w:rsidR="003E2408" w14:paraId="17E7D227"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B8A5C"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una agenda </w:t>
            </w:r>
          </w:p>
        </w:tc>
      </w:tr>
      <w:tr w:rsidR="003E2408" w14:paraId="514F50C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5D6C5" w14:textId="1A025421"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D0AAC" w14:textId="3808D45C"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Crear</w:t>
            </w:r>
            <w:r w:rsidRPr="003B46AC">
              <w:rPr>
                <w:rFonts w:ascii="Times New Roman" w:eastAsia="Times New Roman" w:hAnsi="Times New Roman" w:cs="Times New Roman"/>
                <w:sz w:val="24"/>
                <w:szCs w:val="24"/>
              </w:rPr>
              <w:t xml:space="preserve"> diagramas de flujo y diagramas de casos de </w:t>
            </w:r>
            <w:r w:rsidRPr="003B46AC">
              <w:rPr>
                <w:rFonts w:ascii="Times New Roman" w:eastAsia="Times New Roman" w:hAnsi="Times New Roman" w:cs="Times New Roman"/>
                <w:sz w:val="24"/>
                <w:szCs w:val="24"/>
              </w:rPr>
              <w:t>uso.</w:t>
            </w:r>
            <w:r w:rsidRPr="003B46AC">
              <w:rPr>
                <w:rFonts w:ascii="Times New Roman" w:eastAsia="Times New Roman" w:hAnsi="Times New Roman" w:cs="Times New Roman"/>
                <w:sz w:val="24"/>
                <w:szCs w:val="24"/>
              </w:rPr>
              <w:t xml:space="preserve"> </w:t>
            </w:r>
            <w:r w:rsidRPr="003B46AC">
              <w:rPr>
                <w:rFonts w:ascii="Times New Roman" w:eastAsia="Times New Roman" w:hAnsi="Times New Roman" w:cs="Times New Roman"/>
                <w:sz w:val="24"/>
                <w:szCs w:val="24"/>
              </w:rPr>
              <w:t>5: Elaborar</w:t>
            </w:r>
            <w:r w:rsidRPr="003B46AC">
              <w:rPr>
                <w:rFonts w:ascii="Times New Roman" w:eastAsia="Times New Roman" w:hAnsi="Times New Roman" w:cs="Times New Roman"/>
                <w:sz w:val="24"/>
                <w:szCs w:val="24"/>
              </w:rPr>
              <w:t xml:space="preserve"> prototipos de interfaz de usuario para obtener retroalimentación temprana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w:t>
            </w:r>
            <w:r w:rsidRPr="003B46AC">
              <w:rPr>
                <w:rFonts w:ascii="Times New Roman" w:eastAsia="Times New Roman" w:hAnsi="Times New Roman" w:cs="Times New Roman"/>
                <w:sz w:val="24"/>
                <w:szCs w:val="24"/>
              </w:rPr>
              <w:t>7: Implementar</w:t>
            </w:r>
            <w:r w:rsidRPr="003B46AC">
              <w:rPr>
                <w:rFonts w:ascii="Times New Roman" w:eastAsia="Times New Roman" w:hAnsi="Times New Roman" w:cs="Times New Roman"/>
                <w:sz w:val="24"/>
                <w:szCs w:val="24"/>
              </w:rPr>
              <w:t xml:space="preserve"> la lógica de negocio y las funcionalidades principales. </w:t>
            </w:r>
            <w:r w:rsidRPr="003B46AC">
              <w:rPr>
                <w:rFonts w:ascii="Times New Roman" w:eastAsia="Times New Roman" w:hAnsi="Times New Roman" w:cs="Times New Roman"/>
                <w:sz w:val="24"/>
                <w:szCs w:val="24"/>
              </w:rPr>
              <w:t>8: Diseñar</w:t>
            </w:r>
            <w:r w:rsidRPr="003B46AC">
              <w:rPr>
                <w:rFonts w:ascii="Times New Roman" w:eastAsia="Times New Roman" w:hAnsi="Times New Roman" w:cs="Times New Roman"/>
                <w:sz w:val="24"/>
                <w:szCs w:val="24"/>
              </w:rPr>
              <w:t xml:space="preserve"> casos de prueba para validar cada función. </w:t>
            </w:r>
            <w:r w:rsidRPr="003B46AC">
              <w:rPr>
                <w:rFonts w:ascii="Times New Roman" w:eastAsia="Times New Roman" w:hAnsi="Times New Roman" w:cs="Times New Roman"/>
                <w:sz w:val="24"/>
                <w:szCs w:val="24"/>
              </w:rPr>
              <w:t>9: Realizar</w:t>
            </w:r>
            <w:r w:rsidRPr="003B46AC">
              <w:rPr>
                <w:rFonts w:ascii="Times New Roman" w:eastAsia="Times New Roman" w:hAnsi="Times New Roman" w:cs="Times New Roman"/>
                <w:sz w:val="24"/>
                <w:szCs w:val="24"/>
              </w:rPr>
              <w:t xml:space="preserve"> pruebas de integración para asegurar la compatibilidad del sistema. </w:t>
            </w:r>
            <w:r w:rsidRPr="003B46AC">
              <w:rPr>
                <w:rFonts w:ascii="Times New Roman" w:eastAsia="Times New Roman" w:hAnsi="Times New Roman" w:cs="Times New Roman"/>
                <w:sz w:val="24"/>
                <w:szCs w:val="24"/>
              </w:rPr>
              <w:t>11: Realizar</w:t>
            </w:r>
            <w:r w:rsidRPr="003B46AC">
              <w:rPr>
                <w:rFonts w:ascii="Times New Roman" w:eastAsia="Times New Roman" w:hAnsi="Times New Roman" w:cs="Times New Roman"/>
                <w:sz w:val="24"/>
                <w:szCs w:val="24"/>
              </w:rPr>
              <w:t xml:space="preserve"> ajustes basados en la retroalimentación del usuario y las pruebas de rendimiento. </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637BD681"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B02D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9BBF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una agenda</w:t>
            </w:r>
          </w:p>
        </w:tc>
      </w:tr>
      <w:tr w:rsidR="003E2408" w14:paraId="022DFEA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0F77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3747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Controlar las reservas que se realizan durante los periodos semanales</w:t>
            </w:r>
          </w:p>
          <w:p w14:paraId="5B16DA75"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una visión actual de la disponibilidad del hotel</w:t>
            </w:r>
          </w:p>
          <w:p w14:paraId="16C7986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al día </w:t>
            </w:r>
          </w:p>
        </w:tc>
      </w:tr>
      <w:tr w:rsidR="003E2408" w14:paraId="4A98CC45"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F541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79E57FB7"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15778" w14:textId="0EEEC8CC"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la funcionalidad del </w:t>
            </w:r>
            <w:r w:rsidR="004204AA">
              <w:rPr>
                <w:rFonts w:ascii="Times New Roman" w:eastAsia="Times New Roman" w:hAnsi="Times New Roman" w:cs="Times New Roman"/>
                <w:sz w:val="24"/>
                <w:szCs w:val="24"/>
              </w:rPr>
              <w:t>módulo</w:t>
            </w:r>
            <w:r>
              <w:rPr>
                <w:rFonts w:ascii="Times New Roman" w:eastAsia="Times New Roman" w:hAnsi="Times New Roman" w:cs="Times New Roman"/>
                <w:sz w:val="24"/>
                <w:szCs w:val="24"/>
              </w:rPr>
              <w:t xml:space="preserve"> de reservas en cuando al funcionamiento de mostrar y consultar la disponibilidad este mostrando los datos reales del hotel.</w:t>
            </w:r>
          </w:p>
        </w:tc>
      </w:tr>
      <w:tr w:rsidR="003E2408" w14:paraId="77D1CEF2"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1899C"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928DF" w14:textId="77777777" w:rsidR="003E2408" w:rsidRDefault="003E2408">
            <w:pPr>
              <w:widowControl/>
              <w:rPr>
                <w:rFonts w:ascii="Times New Roman" w:eastAsia="Times New Roman" w:hAnsi="Times New Roman" w:cs="Times New Roman"/>
                <w:sz w:val="24"/>
                <w:szCs w:val="24"/>
              </w:rPr>
            </w:pPr>
          </w:p>
        </w:tc>
      </w:tr>
      <w:tr w:rsidR="003E2408" w14:paraId="6500645A"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FD153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4EB20"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D114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CA4EF" w14:textId="77777777" w:rsidR="003E2408" w:rsidRDefault="003E2408">
            <w:pPr>
              <w:widowControl/>
              <w:rPr>
                <w:rFonts w:ascii="Times New Roman" w:eastAsia="Times New Roman" w:hAnsi="Times New Roman" w:cs="Times New Roman"/>
                <w:sz w:val="24"/>
                <w:szCs w:val="24"/>
              </w:rPr>
            </w:pPr>
          </w:p>
        </w:tc>
      </w:tr>
    </w:tbl>
    <w:p w14:paraId="5B16BBD7" w14:textId="77777777" w:rsidR="003E2408" w:rsidRDefault="003E2408">
      <w:pPr>
        <w:rPr>
          <w:rFonts w:ascii="Times New Roman" w:eastAsia="Times New Roman" w:hAnsi="Times New Roman" w:cs="Times New Roman"/>
          <w:sz w:val="20"/>
          <w:szCs w:val="20"/>
        </w:rPr>
      </w:pPr>
    </w:p>
    <w:p w14:paraId="12311D92" w14:textId="77777777" w:rsidR="003E2408" w:rsidRDefault="003E2408">
      <w:pPr>
        <w:rPr>
          <w:rFonts w:ascii="Times New Roman" w:eastAsia="Times New Roman" w:hAnsi="Times New Roman" w:cs="Times New Roman"/>
          <w:sz w:val="20"/>
          <w:szCs w:val="20"/>
        </w:rPr>
      </w:pPr>
    </w:p>
    <w:p w14:paraId="33DF0A47" w14:textId="77777777" w:rsidR="003E2408" w:rsidRDefault="003E2408">
      <w:pPr>
        <w:rPr>
          <w:rFonts w:ascii="Times New Roman" w:eastAsia="Times New Roman" w:hAnsi="Times New Roman" w:cs="Times New Roman"/>
          <w:sz w:val="20"/>
          <w:szCs w:val="20"/>
        </w:rPr>
      </w:pPr>
    </w:p>
    <w:p w14:paraId="0E9A1871" w14:textId="77777777" w:rsidR="003E2408" w:rsidRDefault="003E2408">
      <w:pPr>
        <w:rPr>
          <w:rFonts w:ascii="Times New Roman" w:eastAsia="Times New Roman" w:hAnsi="Times New Roman" w:cs="Times New Roman"/>
          <w:sz w:val="20"/>
          <w:szCs w:val="20"/>
        </w:rPr>
      </w:pPr>
    </w:p>
    <w:p w14:paraId="48A867F0" w14:textId="77777777" w:rsidR="003E2408" w:rsidRDefault="003E2408">
      <w:pPr>
        <w:rPr>
          <w:rFonts w:ascii="Times New Roman" w:eastAsia="Times New Roman" w:hAnsi="Times New Roman" w:cs="Times New Roman"/>
          <w:sz w:val="20"/>
          <w:szCs w:val="20"/>
        </w:rPr>
      </w:pPr>
    </w:p>
    <w:p w14:paraId="7FA84790" w14:textId="77777777" w:rsidR="003E2408" w:rsidRDefault="003E2408">
      <w:pPr>
        <w:rPr>
          <w:rFonts w:ascii="Times New Roman" w:eastAsia="Times New Roman" w:hAnsi="Times New Roman" w:cs="Times New Roman"/>
          <w:sz w:val="20"/>
          <w:szCs w:val="20"/>
        </w:rPr>
      </w:pPr>
    </w:p>
    <w:p w14:paraId="75CE564C" w14:textId="77777777" w:rsidR="003E2408" w:rsidRDefault="003E2408">
      <w:pPr>
        <w:rPr>
          <w:rFonts w:ascii="Times New Roman" w:eastAsia="Times New Roman" w:hAnsi="Times New Roman" w:cs="Times New Roman"/>
          <w:sz w:val="20"/>
          <w:szCs w:val="20"/>
        </w:rPr>
      </w:pPr>
    </w:p>
    <w:p w14:paraId="07D18C89" w14:textId="77777777" w:rsidR="003E2408" w:rsidRDefault="003E2408">
      <w:pPr>
        <w:rPr>
          <w:rFonts w:ascii="Times New Roman" w:eastAsia="Times New Roman" w:hAnsi="Times New Roman" w:cs="Times New Roman"/>
          <w:sz w:val="20"/>
          <w:szCs w:val="20"/>
        </w:rPr>
      </w:pPr>
    </w:p>
    <w:p w14:paraId="0D091F0B" w14:textId="77777777" w:rsidR="003E2408" w:rsidRDefault="003E2408">
      <w:pPr>
        <w:rPr>
          <w:rFonts w:ascii="Times New Roman" w:eastAsia="Times New Roman" w:hAnsi="Times New Roman" w:cs="Times New Roman"/>
          <w:sz w:val="20"/>
          <w:szCs w:val="20"/>
        </w:rPr>
      </w:pPr>
    </w:p>
    <w:p w14:paraId="31F8901C" w14:textId="77777777" w:rsidR="003E2408" w:rsidRDefault="003E2408">
      <w:pPr>
        <w:rPr>
          <w:rFonts w:ascii="Times New Roman" w:eastAsia="Times New Roman" w:hAnsi="Times New Roman" w:cs="Times New Roman"/>
          <w:sz w:val="20"/>
          <w:szCs w:val="20"/>
        </w:rPr>
      </w:pPr>
    </w:p>
    <w:p w14:paraId="27BD54F8" w14:textId="77777777" w:rsidR="003E2408" w:rsidRDefault="003E2408">
      <w:pPr>
        <w:rPr>
          <w:rFonts w:ascii="Times New Roman" w:eastAsia="Times New Roman" w:hAnsi="Times New Roman" w:cs="Times New Roman"/>
          <w:sz w:val="20"/>
          <w:szCs w:val="20"/>
        </w:rPr>
      </w:pPr>
    </w:p>
    <w:p w14:paraId="25717CEC" w14:textId="77777777" w:rsidR="003E2408" w:rsidRDefault="003E2408">
      <w:pPr>
        <w:rPr>
          <w:rFonts w:ascii="Times New Roman" w:eastAsia="Times New Roman" w:hAnsi="Times New Roman" w:cs="Times New Roman"/>
          <w:sz w:val="20"/>
          <w:szCs w:val="20"/>
        </w:rPr>
      </w:pPr>
    </w:p>
    <w:p w14:paraId="0DD22083" w14:textId="77777777" w:rsidR="003E2408" w:rsidRDefault="003E2408">
      <w:pPr>
        <w:rPr>
          <w:rFonts w:ascii="Times New Roman" w:eastAsia="Times New Roman" w:hAnsi="Times New Roman" w:cs="Times New Roman"/>
          <w:sz w:val="20"/>
          <w:szCs w:val="20"/>
        </w:rPr>
      </w:pPr>
    </w:p>
    <w:p w14:paraId="5135EC99" w14:textId="77777777" w:rsidR="003E2408" w:rsidRDefault="003E2408">
      <w:pPr>
        <w:rPr>
          <w:rFonts w:ascii="Times New Roman" w:eastAsia="Times New Roman" w:hAnsi="Times New Roman" w:cs="Times New Roman"/>
          <w:sz w:val="20"/>
          <w:szCs w:val="20"/>
        </w:rPr>
      </w:pPr>
    </w:p>
    <w:p w14:paraId="1CC28D77" w14:textId="77777777" w:rsidR="003E2408" w:rsidRDefault="003E2408">
      <w:pPr>
        <w:rPr>
          <w:rFonts w:ascii="Times New Roman" w:eastAsia="Times New Roman" w:hAnsi="Times New Roman" w:cs="Times New Roman"/>
          <w:sz w:val="20"/>
          <w:szCs w:val="20"/>
        </w:rPr>
      </w:pPr>
    </w:p>
    <w:p w14:paraId="6EB9C693" w14:textId="77777777" w:rsidR="003E2408" w:rsidRDefault="003E2408">
      <w:pPr>
        <w:rPr>
          <w:rFonts w:ascii="Times New Roman" w:eastAsia="Times New Roman" w:hAnsi="Times New Roman" w:cs="Times New Roman"/>
          <w:sz w:val="20"/>
          <w:szCs w:val="20"/>
        </w:rPr>
      </w:pPr>
    </w:p>
    <w:p w14:paraId="6803E604" w14:textId="77777777" w:rsidR="003E2408" w:rsidRDefault="003E2408">
      <w:pPr>
        <w:rPr>
          <w:rFonts w:ascii="Times New Roman" w:eastAsia="Times New Roman" w:hAnsi="Times New Roman" w:cs="Times New Roman"/>
          <w:sz w:val="20"/>
          <w:szCs w:val="20"/>
        </w:rPr>
      </w:pPr>
    </w:p>
    <w:p w14:paraId="789C27F4" w14:textId="77777777" w:rsidR="003E2408" w:rsidRDefault="003E2408">
      <w:pPr>
        <w:rPr>
          <w:rFonts w:ascii="Times New Roman" w:eastAsia="Times New Roman" w:hAnsi="Times New Roman" w:cs="Times New Roman"/>
          <w:sz w:val="20"/>
          <w:szCs w:val="20"/>
        </w:rPr>
      </w:pPr>
    </w:p>
    <w:p w14:paraId="47281702" w14:textId="77777777" w:rsidR="003E2408" w:rsidRDefault="003E2408">
      <w:pPr>
        <w:rPr>
          <w:rFonts w:ascii="Times New Roman" w:eastAsia="Times New Roman" w:hAnsi="Times New Roman" w:cs="Times New Roman"/>
          <w:sz w:val="20"/>
          <w:szCs w:val="20"/>
        </w:rPr>
      </w:pPr>
    </w:p>
    <w:p w14:paraId="68077FC4" w14:textId="77777777" w:rsidR="003E2408" w:rsidRDefault="003E2408">
      <w:pPr>
        <w:rPr>
          <w:rFonts w:ascii="Times New Roman" w:eastAsia="Times New Roman" w:hAnsi="Times New Roman" w:cs="Times New Roman"/>
          <w:sz w:val="20"/>
          <w:szCs w:val="20"/>
        </w:rPr>
      </w:pPr>
    </w:p>
    <w:p w14:paraId="667EBD99" w14:textId="77777777" w:rsidR="003E2408" w:rsidRDefault="00000000">
      <w:pPr>
        <w:spacing w:before="21" w:after="1"/>
        <w:rPr>
          <w:rFonts w:ascii="Times New Roman" w:eastAsia="Times New Roman" w:hAnsi="Times New Roman" w:cs="Times New Roman"/>
          <w:sz w:val="20"/>
          <w:szCs w:val="20"/>
        </w:rPr>
      </w:pPr>
      <w:r>
        <w:rPr>
          <w:noProof/>
        </w:rPr>
        <w:lastRenderedPageBreak/>
        <mc:AlternateContent>
          <mc:Choice Requires="wpg">
            <w:drawing>
              <wp:anchor distT="0" distB="0" distL="0" distR="0" simplePos="0" relativeHeight="251660288" behindDoc="1" locked="0" layoutInCell="1" hidden="0" allowOverlap="1" wp14:anchorId="3E4543BE" wp14:editId="02449387">
                <wp:simplePos x="0" y="0"/>
                <wp:positionH relativeFrom="page">
                  <wp:posOffset>5561736</wp:posOffset>
                </wp:positionH>
                <wp:positionV relativeFrom="page">
                  <wp:posOffset>5085016</wp:posOffset>
                </wp:positionV>
                <wp:extent cx="22225" cy="110490"/>
                <wp:effectExtent l="0" t="0" r="0" b="0"/>
                <wp:wrapNone/>
                <wp:docPr id="1563298307" name="Forma libre: forma 1563298307"/>
                <wp:cNvGraphicFramePr/>
                <a:graphic xmlns:a="http://schemas.openxmlformats.org/drawingml/2006/main">
                  <a:graphicData uri="http://schemas.microsoft.com/office/word/2010/wordprocessingShape">
                    <wps:wsp>
                      <wps:cNvSpPr/>
                      <wps:spPr>
                        <a:xfrm>
                          <a:off x="5339650" y="3729518"/>
                          <a:ext cx="12700" cy="100965"/>
                        </a:xfrm>
                        <a:custGeom>
                          <a:avLst/>
                          <a:gdLst/>
                          <a:ahLst/>
                          <a:cxnLst/>
                          <a:rect l="l" t="t" r="r" b="b"/>
                          <a:pathLst>
                            <a:path w="12700" h="100965" extrusionOk="0">
                              <a:moveTo>
                                <a:pt x="12280" y="27432"/>
                              </a:moveTo>
                              <a:lnTo>
                                <a:pt x="0" y="27432"/>
                              </a:lnTo>
                              <a:lnTo>
                                <a:pt x="0" y="100685"/>
                              </a:lnTo>
                              <a:lnTo>
                                <a:pt x="12280" y="100685"/>
                              </a:lnTo>
                              <a:lnTo>
                                <a:pt x="12280" y="27432"/>
                              </a:lnTo>
                              <a:close/>
                            </a:path>
                            <a:path w="12700" h="100965" extrusionOk="0">
                              <a:moveTo>
                                <a:pt x="12280" y="0"/>
                              </a:moveTo>
                              <a:lnTo>
                                <a:pt x="0" y="0"/>
                              </a:lnTo>
                              <a:lnTo>
                                <a:pt x="0" y="13716"/>
                              </a:lnTo>
                              <a:lnTo>
                                <a:pt x="12280" y="13716"/>
                              </a:lnTo>
                              <a:lnTo>
                                <a:pt x="122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5561736</wp:posOffset>
                </wp:positionH>
                <wp:positionV relativeFrom="page">
                  <wp:posOffset>5085016</wp:posOffset>
                </wp:positionV>
                <wp:extent cx="22225" cy="110490"/>
                <wp:effectExtent b="0" l="0" r="0" t="0"/>
                <wp:wrapNone/>
                <wp:docPr id="156329830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22225" cy="110490"/>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14:anchorId="1BDC5F7D" wp14:editId="7047EFCA">
                <wp:simplePos x="0" y="0"/>
                <wp:positionH relativeFrom="page">
                  <wp:posOffset>3593402</wp:posOffset>
                </wp:positionH>
                <wp:positionV relativeFrom="page">
                  <wp:posOffset>5630990</wp:posOffset>
                </wp:positionV>
                <wp:extent cx="47625" cy="23495"/>
                <wp:effectExtent l="0" t="0" r="0" b="0"/>
                <wp:wrapNone/>
                <wp:docPr id="1563298309" name="Forma libre: forma 1563298309"/>
                <wp:cNvGraphicFramePr/>
                <a:graphic xmlns:a="http://schemas.openxmlformats.org/drawingml/2006/main">
                  <a:graphicData uri="http://schemas.microsoft.com/office/word/2010/wordprocessingShape">
                    <wps:wsp>
                      <wps:cNvSpPr/>
                      <wps:spPr>
                        <a:xfrm>
                          <a:off x="5326950" y="3773015"/>
                          <a:ext cx="38100" cy="13970"/>
                        </a:xfrm>
                        <a:custGeom>
                          <a:avLst/>
                          <a:gdLst/>
                          <a:ahLst/>
                          <a:cxnLst/>
                          <a:rect l="l" t="t" r="r" b="b"/>
                          <a:pathLst>
                            <a:path w="38100" h="13970" extrusionOk="0">
                              <a:moveTo>
                                <a:pt x="38100" y="13716"/>
                              </a:moveTo>
                              <a:lnTo>
                                <a:pt x="0" y="13716"/>
                              </a:lnTo>
                              <a:lnTo>
                                <a:pt x="0" y="0"/>
                              </a:lnTo>
                              <a:lnTo>
                                <a:pt x="38100" y="0"/>
                              </a:lnTo>
                              <a:lnTo>
                                <a:pt x="38100" y="1371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3593402</wp:posOffset>
                </wp:positionH>
                <wp:positionV relativeFrom="page">
                  <wp:posOffset>5630990</wp:posOffset>
                </wp:positionV>
                <wp:extent cx="47625" cy="23495"/>
                <wp:effectExtent b="0" l="0" r="0" t="0"/>
                <wp:wrapNone/>
                <wp:docPr id="1563298309"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47625" cy="23495"/>
                        </a:xfrm>
                        <a:prstGeom prst="rect"/>
                        <a:ln/>
                      </pic:spPr>
                    </pic:pic>
                  </a:graphicData>
                </a:graphic>
              </wp:anchor>
            </w:drawing>
          </mc:Fallback>
        </mc:AlternateContent>
      </w:r>
    </w:p>
    <w:p w14:paraId="273C8AA6"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589FC3A4" w14:textId="77777777" w:rsidR="003E2408" w:rsidRDefault="003E2408">
      <w:pPr>
        <w:widowControl/>
        <w:jc w:val="center"/>
        <w:rPr>
          <w:rFonts w:ascii="Arial" w:eastAsia="Arial" w:hAnsi="Arial" w:cs="Arial"/>
          <w:b/>
          <w:color w:val="000000"/>
          <w:sz w:val="24"/>
          <w:szCs w:val="24"/>
        </w:rPr>
      </w:pPr>
    </w:p>
    <w:p w14:paraId="04215368" w14:textId="77777777" w:rsidR="003E2408" w:rsidRDefault="003E2408">
      <w:pPr>
        <w:widowControl/>
        <w:jc w:val="center"/>
        <w:rPr>
          <w:rFonts w:ascii="Times New Roman" w:eastAsia="Times New Roman" w:hAnsi="Times New Roman" w:cs="Times New Roman"/>
          <w:sz w:val="24"/>
          <w:szCs w:val="24"/>
        </w:rPr>
      </w:pPr>
    </w:p>
    <w:tbl>
      <w:tblPr>
        <w:tblStyle w:val="a2"/>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A05255A"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974A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DFE04"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6D23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C78D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un módulo de calendario</w:t>
            </w:r>
          </w:p>
        </w:tc>
      </w:tr>
      <w:tr w:rsidR="003E2408" w14:paraId="7186E7CD"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6C597" w14:textId="6141D3D8"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un </w:t>
            </w:r>
            <w:r w:rsidR="00355A85">
              <w:rPr>
                <w:rFonts w:ascii="Arial" w:eastAsia="Arial" w:hAnsi="Arial" w:cs="Arial"/>
                <w:b/>
                <w:color w:val="000000"/>
              </w:rPr>
              <w:t>módulo</w:t>
            </w:r>
            <w:r>
              <w:rPr>
                <w:rFonts w:ascii="Arial" w:eastAsia="Arial" w:hAnsi="Arial" w:cs="Arial"/>
                <w:b/>
                <w:color w:val="000000"/>
              </w:rPr>
              <w:t xml:space="preserve"> de calendario </w:t>
            </w:r>
          </w:p>
        </w:tc>
      </w:tr>
      <w:tr w:rsidR="003E2408" w14:paraId="5EE254D2"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79B48" w14:textId="2562392B"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D0415" w14:textId="4C99AE70"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Crear</w:t>
            </w:r>
            <w:r w:rsidRPr="003B46AC">
              <w:rPr>
                <w:rFonts w:ascii="Times New Roman" w:eastAsia="Times New Roman" w:hAnsi="Times New Roman" w:cs="Times New Roman"/>
                <w:sz w:val="24"/>
                <w:szCs w:val="24"/>
              </w:rPr>
              <w:t xml:space="preserve"> diagramas de flujo y diagramas de casos de </w:t>
            </w:r>
            <w:r w:rsidRPr="003B46AC">
              <w:rPr>
                <w:rFonts w:ascii="Times New Roman" w:eastAsia="Times New Roman" w:hAnsi="Times New Roman" w:cs="Times New Roman"/>
                <w:sz w:val="24"/>
                <w:szCs w:val="24"/>
              </w:rPr>
              <w:t>uso.</w:t>
            </w:r>
            <w:r w:rsidRPr="003B46AC">
              <w:rPr>
                <w:rFonts w:ascii="Times New Roman" w:eastAsia="Times New Roman" w:hAnsi="Times New Roman" w:cs="Times New Roman"/>
                <w:sz w:val="24"/>
                <w:szCs w:val="24"/>
              </w:rPr>
              <w:t xml:space="preserve"> </w:t>
            </w:r>
            <w:r w:rsidRPr="003B46AC">
              <w:rPr>
                <w:rFonts w:ascii="Times New Roman" w:eastAsia="Times New Roman" w:hAnsi="Times New Roman" w:cs="Times New Roman"/>
                <w:sz w:val="24"/>
                <w:szCs w:val="24"/>
              </w:rPr>
              <w:t>5: Elaborar</w:t>
            </w:r>
            <w:r w:rsidRPr="003B46AC">
              <w:rPr>
                <w:rFonts w:ascii="Times New Roman" w:eastAsia="Times New Roman" w:hAnsi="Times New Roman" w:cs="Times New Roman"/>
                <w:sz w:val="24"/>
                <w:szCs w:val="24"/>
              </w:rPr>
              <w:t xml:space="preserve"> prototipos de interfaz de usuario para obtener retroalimentación temprana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w:t>
            </w:r>
            <w:r w:rsidRPr="003B46AC">
              <w:rPr>
                <w:rFonts w:ascii="Times New Roman" w:eastAsia="Times New Roman" w:hAnsi="Times New Roman" w:cs="Times New Roman"/>
                <w:sz w:val="24"/>
                <w:szCs w:val="24"/>
              </w:rPr>
              <w:t>7: Implementar</w:t>
            </w:r>
            <w:r w:rsidRPr="003B46AC">
              <w:rPr>
                <w:rFonts w:ascii="Times New Roman" w:eastAsia="Times New Roman" w:hAnsi="Times New Roman" w:cs="Times New Roman"/>
                <w:sz w:val="24"/>
                <w:szCs w:val="24"/>
              </w:rPr>
              <w:t xml:space="preserve"> la lógica de negocio y las funcionalidades principales. </w:t>
            </w:r>
            <w:r w:rsidRPr="003B46AC">
              <w:rPr>
                <w:rFonts w:ascii="Times New Roman" w:eastAsia="Times New Roman" w:hAnsi="Times New Roman" w:cs="Times New Roman"/>
                <w:sz w:val="24"/>
                <w:szCs w:val="24"/>
              </w:rPr>
              <w:t>8: Diseñar</w:t>
            </w:r>
            <w:r w:rsidRPr="003B46AC">
              <w:rPr>
                <w:rFonts w:ascii="Times New Roman" w:eastAsia="Times New Roman" w:hAnsi="Times New Roman" w:cs="Times New Roman"/>
                <w:sz w:val="24"/>
                <w:szCs w:val="24"/>
              </w:rPr>
              <w:t xml:space="preserve"> casos de prueba para validar cada función. </w:t>
            </w:r>
            <w:r w:rsidRPr="003B46AC">
              <w:rPr>
                <w:rFonts w:ascii="Times New Roman" w:eastAsia="Times New Roman" w:hAnsi="Times New Roman" w:cs="Times New Roman"/>
                <w:sz w:val="24"/>
                <w:szCs w:val="24"/>
              </w:rPr>
              <w:t>9: Realizar</w:t>
            </w:r>
            <w:r w:rsidRPr="003B46AC">
              <w:rPr>
                <w:rFonts w:ascii="Times New Roman" w:eastAsia="Times New Roman" w:hAnsi="Times New Roman" w:cs="Times New Roman"/>
                <w:sz w:val="24"/>
                <w:szCs w:val="24"/>
              </w:rPr>
              <w:t xml:space="preserve"> pruebas de integración para asegurar la compatibilidad del sistema. </w:t>
            </w:r>
            <w:r w:rsidRPr="003B46AC">
              <w:rPr>
                <w:rFonts w:ascii="Times New Roman" w:eastAsia="Times New Roman" w:hAnsi="Times New Roman" w:cs="Times New Roman"/>
                <w:sz w:val="24"/>
                <w:szCs w:val="24"/>
              </w:rPr>
              <w:t>11: Realizar</w:t>
            </w:r>
            <w:r w:rsidRPr="003B46AC">
              <w:rPr>
                <w:rFonts w:ascii="Times New Roman" w:eastAsia="Times New Roman" w:hAnsi="Times New Roman" w:cs="Times New Roman"/>
                <w:sz w:val="24"/>
                <w:szCs w:val="24"/>
              </w:rPr>
              <w:t xml:space="preserve"> ajustes basados en la retroalimentación del usuario y las pruebas de rendimiento. </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07B1C5C0"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CE929"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9A0C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calendario</w:t>
            </w:r>
          </w:p>
          <w:p w14:paraId="21CB1A0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la consulta en tiempo real de fechas y ocupación </w:t>
            </w:r>
          </w:p>
        </w:tc>
      </w:tr>
      <w:tr w:rsidR="003E2408" w14:paraId="753E47D3"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C165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CFCA"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Controlar las reservas que se realizan durante los periodos semanales</w:t>
            </w:r>
          </w:p>
          <w:p w14:paraId="0C1A68B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una visión actual de la disponibilidad del hotel en las fechas indicadas por el usuario.</w:t>
            </w:r>
          </w:p>
          <w:p w14:paraId="6C2F7F9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realizar las reservas en tiempo real solo consultando la disponibilidad que se encuentra en el hotel </w:t>
            </w:r>
          </w:p>
        </w:tc>
      </w:tr>
      <w:tr w:rsidR="003E2408" w14:paraId="1905A0E1"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65B9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1BFA481A"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9A18C"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la funcionalidad del módulo de reservas en cuando al funcionamiento de mostrar y consultar la disponibilidad este mostrando los datos reales del hotel.</w:t>
            </w:r>
          </w:p>
          <w:p w14:paraId="0EB7281E"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reservas en cuanto a la disponibilidad en tiempo real al usuario.</w:t>
            </w:r>
          </w:p>
          <w:p w14:paraId="238AB97A"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Poder consultar el costo y demás valores que se necesiten cancelar en cuanto a la reserva</w:t>
            </w:r>
          </w:p>
        </w:tc>
      </w:tr>
      <w:tr w:rsidR="003E2408" w14:paraId="2208FEA6"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CCB8F"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A1D0A" w14:textId="77777777" w:rsidR="003E2408" w:rsidRDefault="003E2408">
            <w:pPr>
              <w:widowControl/>
              <w:rPr>
                <w:rFonts w:ascii="Times New Roman" w:eastAsia="Times New Roman" w:hAnsi="Times New Roman" w:cs="Times New Roman"/>
                <w:sz w:val="24"/>
                <w:szCs w:val="24"/>
              </w:rPr>
            </w:pPr>
          </w:p>
        </w:tc>
      </w:tr>
      <w:tr w:rsidR="003E2408" w14:paraId="6356BFD8"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DD00"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439C4"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8FC3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0353A" w14:textId="77777777" w:rsidR="003E2408" w:rsidRDefault="003E2408">
            <w:pPr>
              <w:widowControl/>
              <w:rPr>
                <w:rFonts w:ascii="Times New Roman" w:eastAsia="Times New Roman" w:hAnsi="Times New Roman" w:cs="Times New Roman"/>
                <w:sz w:val="24"/>
                <w:szCs w:val="24"/>
              </w:rPr>
            </w:pPr>
          </w:p>
        </w:tc>
      </w:tr>
    </w:tbl>
    <w:p w14:paraId="120AB024" w14:textId="77777777" w:rsidR="003E2408" w:rsidRDefault="003E2408">
      <w:pPr>
        <w:rPr>
          <w:rFonts w:ascii="Times New Roman" w:eastAsia="Times New Roman" w:hAnsi="Times New Roman" w:cs="Times New Roman"/>
          <w:sz w:val="20"/>
          <w:szCs w:val="20"/>
        </w:rPr>
      </w:pPr>
    </w:p>
    <w:p w14:paraId="24165DC2" w14:textId="77777777" w:rsidR="003E2408" w:rsidRDefault="003E2408">
      <w:pPr>
        <w:rPr>
          <w:rFonts w:ascii="Times New Roman" w:eastAsia="Times New Roman" w:hAnsi="Times New Roman" w:cs="Times New Roman"/>
          <w:sz w:val="20"/>
          <w:szCs w:val="20"/>
        </w:rPr>
      </w:pPr>
    </w:p>
    <w:p w14:paraId="09179A1F" w14:textId="77777777" w:rsidR="003E2408" w:rsidRDefault="003E2408">
      <w:pPr>
        <w:rPr>
          <w:rFonts w:ascii="Times New Roman" w:eastAsia="Times New Roman" w:hAnsi="Times New Roman" w:cs="Times New Roman"/>
          <w:sz w:val="20"/>
          <w:szCs w:val="20"/>
        </w:rPr>
      </w:pPr>
    </w:p>
    <w:p w14:paraId="75B6FBBD" w14:textId="77777777" w:rsidR="003E2408" w:rsidRDefault="003E2408">
      <w:pPr>
        <w:rPr>
          <w:rFonts w:ascii="Times New Roman" w:eastAsia="Times New Roman" w:hAnsi="Times New Roman" w:cs="Times New Roman"/>
          <w:sz w:val="20"/>
          <w:szCs w:val="20"/>
        </w:rPr>
      </w:pPr>
    </w:p>
    <w:p w14:paraId="07E48503" w14:textId="77777777" w:rsidR="003E2408" w:rsidRDefault="003E2408">
      <w:pPr>
        <w:rPr>
          <w:rFonts w:ascii="Times New Roman" w:eastAsia="Times New Roman" w:hAnsi="Times New Roman" w:cs="Times New Roman"/>
          <w:sz w:val="20"/>
          <w:szCs w:val="20"/>
        </w:rPr>
      </w:pPr>
    </w:p>
    <w:p w14:paraId="0310D698" w14:textId="77777777" w:rsidR="003B46AC" w:rsidRDefault="003B46AC">
      <w:pPr>
        <w:rPr>
          <w:rFonts w:ascii="Times New Roman" w:eastAsia="Times New Roman" w:hAnsi="Times New Roman" w:cs="Times New Roman"/>
          <w:sz w:val="20"/>
          <w:szCs w:val="20"/>
        </w:rPr>
      </w:pPr>
    </w:p>
    <w:p w14:paraId="385D58DE" w14:textId="77777777" w:rsidR="003B46AC" w:rsidRDefault="003B46AC">
      <w:pPr>
        <w:rPr>
          <w:rFonts w:ascii="Times New Roman" w:eastAsia="Times New Roman" w:hAnsi="Times New Roman" w:cs="Times New Roman"/>
          <w:sz w:val="20"/>
          <w:szCs w:val="20"/>
        </w:rPr>
      </w:pPr>
    </w:p>
    <w:p w14:paraId="2823393D" w14:textId="77777777" w:rsidR="003B46AC" w:rsidRDefault="003B46AC">
      <w:pPr>
        <w:rPr>
          <w:rFonts w:ascii="Times New Roman" w:eastAsia="Times New Roman" w:hAnsi="Times New Roman" w:cs="Times New Roman"/>
          <w:sz w:val="20"/>
          <w:szCs w:val="20"/>
        </w:rPr>
      </w:pPr>
    </w:p>
    <w:p w14:paraId="3CAC9006" w14:textId="77777777" w:rsidR="003B46AC" w:rsidRDefault="003B46AC">
      <w:pPr>
        <w:rPr>
          <w:rFonts w:ascii="Times New Roman" w:eastAsia="Times New Roman" w:hAnsi="Times New Roman" w:cs="Times New Roman"/>
          <w:sz w:val="20"/>
          <w:szCs w:val="20"/>
        </w:rPr>
      </w:pPr>
    </w:p>
    <w:p w14:paraId="7325A3D0" w14:textId="77777777" w:rsidR="003B46AC" w:rsidRDefault="003B46AC">
      <w:pPr>
        <w:rPr>
          <w:rFonts w:ascii="Times New Roman" w:eastAsia="Times New Roman" w:hAnsi="Times New Roman" w:cs="Times New Roman"/>
          <w:sz w:val="20"/>
          <w:szCs w:val="20"/>
        </w:rPr>
      </w:pPr>
    </w:p>
    <w:p w14:paraId="64CF8799" w14:textId="77777777" w:rsidR="003E2408" w:rsidRDefault="003E2408">
      <w:pPr>
        <w:rPr>
          <w:rFonts w:ascii="Times New Roman" w:eastAsia="Times New Roman" w:hAnsi="Times New Roman" w:cs="Times New Roman"/>
          <w:sz w:val="20"/>
          <w:szCs w:val="20"/>
        </w:rPr>
      </w:pPr>
    </w:p>
    <w:p w14:paraId="077BA7C5" w14:textId="77777777" w:rsidR="003B46AC" w:rsidRDefault="003B46AC">
      <w:pPr>
        <w:rPr>
          <w:rFonts w:ascii="Times New Roman" w:eastAsia="Times New Roman" w:hAnsi="Times New Roman" w:cs="Times New Roman"/>
          <w:sz w:val="20"/>
          <w:szCs w:val="20"/>
        </w:rPr>
      </w:pPr>
    </w:p>
    <w:p w14:paraId="2FC29396" w14:textId="77777777" w:rsidR="003E2408" w:rsidRDefault="00000000">
      <w:pPr>
        <w:spacing w:before="21" w:after="1"/>
        <w:rPr>
          <w:rFonts w:ascii="Times New Roman" w:eastAsia="Times New Roman" w:hAnsi="Times New Roman" w:cs="Times New Roman"/>
          <w:sz w:val="20"/>
          <w:szCs w:val="20"/>
        </w:rPr>
      </w:pPr>
      <w:r>
        <w:rPr>
          <w:noProof/>
        </w:rPr>
        <mc:AlternateContent>
          <mc:Choice Requires="wpg">
            <w:drawing>
              <wp:anchor distT="0" distB="0" distL="0" distR="0" simplePos="0" relativeHeight="251662336" behindDoc="1" locked="0" layoutInCell="1" hidden="0" allowOverlap="1" wp14:anchorId="12C6FDC4" wp14:editId="7701F289">
                <wp:simplePos x="0" y="0"/>
                <wp:positionH relativeFrom="page">
                  <wp:posOffset>5561736</wp:posOffset>
                </wp:positionH>
                <wp:positionV relativeFrom="page">
                  <wp:posOffset>5085016</wp:posOffset>
                </wp:positionV>
                <wp:extent cx="22225" cy="110490"/>
                <wp:effectExtent l="0" t="0" r="0" b="0"/>
                <wp:wrapNone/>
                <wp:docPr id="1563298308" name="Forma libre: forma 1563298308"/>
                <wp:cNvGraphicFramePr/>
                <a:graphic xmlns:a="http://schemas.openxmlformats.org/drawingml/2006/main">
                  <a:graphicData uri="http://schemas.microsoft.com/office/word/2010/wordprocessingShape">
                    <wps:wsp>
                      <wps:cNvSpPr/>
                      <wps:spPr>
                        <a:xfrm>
                          <a:off x="5339650" y="3729518"/>
                          <a:ext cx="12700" cy="100965"/>
                        </a:xfrm>
                        <a:custGeom>
                          <a:avLst/>
                          <a:gdLst/>
                          <a:ahLst/>
                          <a:cxnLst/>
                          <a:rect l="l" t="t" r="r" b="b"/>
                          <a:pathLst>
                            <a:path w="12700" h="100965" extrusionOk="0">
                              <a:moveTo>
                                <a:pt x="12280" y="27432"/>
                              </a:moveTo>
                              <a:lnTo>
                                <a:pt x="0" y="27432"/>
                              </a:lnTo>
                              <a:lnTo>
                                <a:pt x="0" y="100685"/>
                              </a:lnTo>
                              <a:lnTo>
                                <a:pt x="12280" y="100685"/>
                              </a:lnTo>
                              <a:lnTo>
                                <a:pt x="12280" y="27432"/>
                              </a:lnTo>
                              <a:close/>
                            </a:path>
                            <a:path w="12700" h="100965" extrusionOk="0">
                              <a:moveTo>
                                <a:pt x="12280" y="0"/>
                              </a:moveTo>
                              <a:lnTo>
                                <a:pt x="0" y="0"/>
                              </a:lnTo>
                              <a:lnTo>
                                <a:pt x="0" y="13716"/>
                              </a:lnTo>
                              <a:lnTo>
                                <a:pt x="12280" y="13716"/>
                              </a:lnTo>
                              <a:lnTo>
                                <a:pt x="122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5561736</wp:posOffset>
                </wp:positionH>
                <wp:positionV relativeFrom="page">
                  <wp:posOffset>5085016</wp:posOffset>
                </wp:positionV>
                <wp:extent cx="22225" cy="110490"/>
                <wp:effectExtent b="0" l="0" r="0" t="0"/>
                <wp:wrapNone/>
                <wp:docPr id="1563298308"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2225" cy="110490"/>
                        </a:xfrm>
                        <a:prstGeom prst="rect"/>
                        <a:ln/>
                      </pic:spPr>
                    </pic:pic>
                  </a:graphicData>
                </a:graphic>
              </wp:anchor>
            </w:drawing>
          </mc:Fallback>
        </mc:AlternateContent>
      </w:r>
      <w:r>
        <w:rPr>
          <w:noProof/>
        </w:rPr>
        <mc:AlternateContent>
          <mc:Choice Requires="wpg">
            <w:drawing>
              <wp:anchor distT="0" distB="0" distL="0" distR="0" simplePos="0" relativeHeight="251663360" behindDoc="1" locked="0" layoutInCell="1" hidden="0" allowOverlap="1" wp14:anchorId="20C263AA" wp14:editId="5C7627D4">
                <wp:simplePos x="0" y="0"/>
                <wp:positionH relativeFrom="page">
                  <wp:posOffset>3593402</wp:posOffset>
                </wp:positionH>
                <wp:positionV relativeFrom="page">
                  <wp:posOffset>5630990</wp:posOffset>
                </wp:positionV>
                <wp:extent cx="47625" cy="23495"/>
                <wp:effectExtent l="0" t="0" r="0" b="0"/>
                <wp:wrapNone/>
                <wp:docPr id="1563298306" name="Forma libre: forma 1563298306"/>
                <wp:cNvGraphicFramePr/>
                <a:graphic xmlns:a="http://schemas.openxmlformats.org/drawingml/2006/main">
                  <a:graphicData uri="http://schemas.microsoft.com/office/word/2010/wordprocessingShape">
                    <wps:wsp>
                      <wps:cNvSpPr/>
                      <wps:spPr>
                        <a:xfrm>
                          <a:off x="5326950" y="3773015"/>
                          <a:ext cx="38100" cy="13970"/>
                        </a:xfrm>
                        <a:custGeom>
                          <a:avLst/>
                          <a:gdLst/>
                          <a:ahLst/>
                          <a:cxnLst/>
                          <a:rect l="l" t="t" r="r" b="b"/>
                          <a:pathLst>
                            <a:path w="38100" h="13970" extrusionOk="0">
                              <a:moveTo>
                                <a:pt x="38100" y="13716"/>
                              </a:moveTo>
                              <a:lnTo>
                                <a:pt x="0" y="13716"/>
                              </a:lnTo>
                              <a:lnTo>
                                <a:pt x="0" y="0"/>
                              </a:lnTo>
                              <a:lnTo>
                                <a:pt x="38100" y="0"/>
                              </a:lnTo>
                              <a:lnTo>
                                <a:pt x="38100" y="1371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3593402</wp:posOffset>
                </wp:positionH>
                <wp:positionV relativeFrom="page">
                  <wp:posOffset>5630990</wp:posOffset>
                </wp:positionV>
                <wp:extent cx="47625" cy="23495"/>
                <wp:effectExtent b="0" l="0" r="0" t="0"/>
                <wp:wrapNone/>
                <wp:docPr id="1563298306"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47625" cy="23495"/>
                        </a:xfrm>
                        <a:prstGeom prst="rect"/>
                        <a:ln/>
                      </pic:spPr>
                    </pic:pic>
                  </a:graphicData>
                </a:graphic>
              </wp:anchor>
            </w:drawing>
          </mc:Fallback>
        </mc:AlternateContent>
      </w:r>
    </w:p>
    <w:p w14:paraId="56A4A287"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04FC085D" w14:textId="77777777" w:rsidR="003E2408" w:rsidRDefault="003E2408">
      <w:pPr>
        <w:widowControl/>
        <w:jc w:val="center"/>
        <w:rPr>
          <w:rFonts w:ascii="Arial" w:eastAsia="Arial" w:hAnsi="Arial" w:cs="Arial"/>
          <w:b/>
          <w:color w:val="000000"/>
          <w:sz w:val="24"/>
          <w:szCs w:val="24"/>
        </w:rPr>
      </w:pPr>
    </w:p>
    <w:p w14:paraId="53D979CD" w14:textId="77777777" w:rsidR="003E2408" w:rsidRDefault="003E2408">
      <w:pPr>
        <w:widowControl/>
        <w:jc w:val="center"/>
        <w:rPr>
          <w:rFonts w:ascii="Times New Roman" w:eastAsia="Times New Roman" w:hAnsi="Times New Roman" w:cs="Times New Roman"/>
          <w:sz w:val="24"/>
          <w:szCs w:val="24"/>
        </w:rPr>
      </w:pPr>
    </w:p>
    <w:tbl>
      <w:tblPr>
        <w:tblStyle w:val="a5"/>
        <w:tblW w:w="10287" w:type="dxa"/>
        <w:tblLayout w:type="fixed"/>
        <w:tblLook w:val="0400" w:firstRow="0" w:lastRow="0" w:firstColumn="0" w:lastColumn="0" w:noHBand="0" w:noVBand="1"/>
      </w:tblPr>
      <w:tblGrid>
        <w:gridCol w:w="2943"/>
        <w:gridCol w:w="2835"/>
        <w:gridCol w:w="567"/>
        <w:gridCol w:w="1276"/>
        <w:gridCol w:w="284"/>
        <w:gridCol w:w="2382"/>
      </w:tblGrid>
      <w:tr w:rsidR="003E2408" w14:paraId="057E30D6"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29925"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9FAF5"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D4CA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2F06B"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Módulo de consulta de reserva</w:t>
            </w:r>
          </w:p>
        </w:tc>
      </w:tr>
      <w:tr w:rsidR="003E2408" w14:paraId="67FDE3D1"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42DC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Descripción: Modulo de consulta de reserva</w:t>
            </w:r>
          </w:p>
        </w:tc>
      </w:tr>
      <w:tr w:rsidR="003E2408" w14:paraId="2719FFE3"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9BAAC" w14:textId="3DFB3887"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B01A0" w14:textId="769A14F4"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Definir</w:t>
            </w:r>
            <w:r w:rsidRPr="003B46AC">
              <w:rPr>
                <w:rFonts w:ascii="Times New Roman" w:eastAsia="Times New Roman" w:hAnsi="Times New Roman" w:cs="Times New Roman"/>
                <w:sz w:val="24"/>
                <w:szCs w:val="24"/>
              </w:rPr>
              <w:t xml:space="preserve"> los casos de uso principales, como búsqueda de reservas, visualización de detalles de reserva, y cancelación de reservas.</w:t>
            </w:r>
            <w:r w:rsidRPr="003B46AC">
              <w:rPr>
                <w:rFonts w:ascii="Times New Roman" w:eastAsia="Times New Roman" w:hAnsi="Times New Roman" w:cs="Times New Roman"/>
                <w:sz w:val="24"/>
                <w:szCs w:val="24"/>
              </w:rPr>
              <w:t>5: Elaborar</w:t>
            </w:r>
            <w:r w:rsidRPr="003B46AC">
              <w:rPr>
                <w:rFonts w:ascii="Times New Roman" w:eastAsia="Times New Roman" w:hAnsi="Times New Roman" w:cs="Times New Roman"/>
                <w:sz w:val="24"/>
                <w:szCs w:val="24"/>
              </w:rPr>
              <w:t xml:space="preserve"> prototipos de interfaz de usuario para obtener retroalimentación temprana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7:Implementar la lógica de negocio y las funcionalidades principales. </w:t>
            </w:r>
            <w:r w:rsidRPr="003B46AC">
              <w:rPr>
                <w:rFonts w:ascii="Times New Roman" w:eastAsia="Times New Roman" w:hAnsi="Times New Roman" w:cs="Times New Roman"/>
                <w:sz w:val="24"/>
                <w:szCs w:val="24"/>
              </w:rPr>
              <w:t>8: Crear</w:t>
            </w:r>
            <w:r w:rsidRPr="003B46AC">
              <w:rPr>
                <w:rFonts w:ascii="Times New Roman" w:eastAsia="Times New Roman" w:hAnsi="Times New Roman" w:cs="Times New Roman"/>
                <w:sz w:val="24"/>
                <w:szCs w:val="24"/>
              </w:rPr>
              <w:t xml:space="preserve"> un diagrama de flujo para representar el proceso de consulta de reservas. </w:t>
            </w:r>
            <w:r w:rsidRPr="003B46AC">
              <w:rPr>
                <w:rFonts w:ascii="Times New Roman" w:eastAsia="Times New Roman" w:hAnsi="Times New Roman" w:cs="Times New Roman"/>
                <w:sz w:val="24"/>
                <w:szCs w:val="24"/>
              </w:rPr>
              <w:t>9: Definir</w:t>
            </w:r>
            <w:r w:rsidRPr="003B46AC">
              <w:rPr>
                <w:rFonts w:ascii="Times New Roman" w:eastAsia="Times New Roman" w:hAnsi="Times New Roman" w:cs="Times New Roman"/>
                <w:sz w:val="24"/>
                <w:szCs w:val="24"/>
              </w:rPr>
              <w:t xml:space="preserve"> la interfaz de usuario (UI) para asegurar una navegación intuitiva y accesible. </w:t>
            </w:r>
            <w:r w:rsidRPr="003B46AC">
              <w:rPr>
                <w:rFonts w:ascii="Times New Roman" w:eastAsia="Times New Roman" w:hAnsi="Times New Roman" w:cs="Times New Roman"/>
                <w:sz w:val="24"/>
                <w:szCs w:val="24"/>
              </w:rPr>
              <w:t>11: Diseñar</w:t>
            </w:r>
            <w:r w:rsidRPr="003B46AC">
              <w:rPr>
                <w:rFonts w:ascii="Times New Roman" w:eastAsia="Times New Roman" w:hAnsi="Times New Roman" w:cs="Times New Roman"/>
                <w:sz w:val="24"/>
                <w:szCs w:val="24"/>
              </w:rPr>
              <w:t xml:space="preserve"> la estructura de la base de datos para almacenar información relevante sobre las reservas.</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181209AB"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A7A1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B79D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calendario de fechas y ocupación del hotel.</w:t>
            </w:r>
          </w:p>
          <w:p w14:paraId="116CDAC9" w14:textId="77777777" w:rsidR="003E2408" w:rsidRDefault="003E2408">
            <w:pPr>
              <w:widowControl/>
              <w:spacing w:after="240"/>
              <w:rPr>
                <w:rFonts w:ascii="Times New Roman" w:eastAsia="Times New Roman" w:hAnsi="Times New Roman" w:cs="Times New Roman"/>
                <w:sz w:val="24"/>
                <w:szCs w:val="24"/>
              </w:rPr>
            </w:pPr>
          </w:p>
        </w:tc>
      </w:tr>
      <w:tr w:rsidR="003E2408" w14:paraId="07931FD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9A4E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07620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6E492812"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y su estado de reserva </w:t>
            </w:r>
          </w:p>
        </w:tc>
      </w:tr>
      <w:tr w:rsidR="003E2408" w14:paraId="5FCF734E"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96B2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475BB058"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75885"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72292198"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90B7E"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AAD59" w14:textId="77777777" w:rsidR="003E2408" w:rsidRDefault="003E2408">
            <w:pPr>
              <w:widowControl/>
              <w:rPr>
                <w:rFonts w:ascii="Times New Roman" w:eastAsia="Times New Roman" w:hAnsi="Times New Roman" w:cs="Times New Roman"/>
                <w:sz w:val="24"/>
                <w:szCs w:val="24"/>
              </w:rPr>
            </w:pPr>
          </w:p>
        </w:tc>
      </w:tr>
      <w:tr w:rsidR="003E2408" w14:paraId="4A36F650"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AC47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114C6"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6EB8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7C1EA" w14:textId="77777777" w:rsidR="003E2408" w:rsidRDefault="003E2408">
            <w:pPr>
              <w:widowControl/>
              <w:rPr>
                <w:rFonts w:ascii="Times New Roman" w:eastAsia="Times New Roman" w:hAnsi="Times New Roman" w:cs="Times New Roman"/>
                <w:sz w:val="24"/>
                <w:szCs w:val="24"/>
              </w:rPr>
            </w:pPr>
          </w:p>
        </w:tc>
      </w:tr>
    </w:tbl>
    <w:p w14:paraId="39943FC4" w14:textId="77777777" w:rsidR="003E2408" w:rsidRDefault="003E2408">
      <w:pPr>
        <w:rPr>
          <w:rFonts w:ascii="Times New Roman" w:eastAsia="Times New Roman" w:hAnsi="Times New Roman" w:cs="Times New Roman"/>
          <w:sz w:val="20"/>
          <w:szCs w:val="20"/>
        </w:rPr>
      </w:pPr>
    </w:p>
    <w:p w14:paraId="075F20D7" w14:textId="77777777" w:rsidR="003E2408" w:rsidRDefault="003E2408">
      <w:pPr>
        <w:rPr>
          <w:rFonts w:ascii="Times New Roman" w:eastAsia="Times New Roman" w:hAnsi="Times New Roman" w:cs="Times New Roman"/>
          <w:sz w:val="20"/>
          <w:szCs w:val="20"/>
        </w:rPr>
      </w:pPr>
    </w:p>
    <w:p w14:paraId="768BB3FB" w14:textId="77777777" w:rsidR="003E2408" w:rsidRDefault="003E2408">
      <w:pPr>
        <w:rPr>
          <w:rFonts w:ascii="Times New Roman" w:eastAsia="Times New Roman" w:hAnsi="Times New Roman" w:cs="Times New Roman"/>
          <w:sz w:val="20"/>
          <w:szCs w:val="20"/>
        </w:rPr>
      </w:pPr>
    </w:p>
    <w:p w14:paraId="64B93CB3" w14:textId="77777777" w:rsidR="004204AA" w:rsidRDefault="004204AA">
      <w:pPr>
        <w:rPr>
          <w:rFonts w:ascii="Times New Roman" w:eastAsia="Times New Roman" w:hAnsi="Times New Roman" w:cs="Times New Roman"/>
          <w:sz w:val="20"/>
          <w:szCs w:val="20"/>
        </w:rPr>
      </w:pPr>
    </w:p>
    <w:p w14:paraId="7A960361" w14:textId="77777777" w:rsidR="004204AA" w:rsidRDefault="004204AA">
      <w:pPr>
        <w:rPr>
          <w:rFonts w:ascii="Times New Roman" w:eastAsia="Times New Roman" w:hAnsi="Times New Roman" w:cs="Times New Roman"/>
          <w:sz w:val="20"/>
          <w:szCs w:val="20"/>
        </w:rPr>
      </w:pPr>
    </w:p>
    <w:p w14:paraId="49510B54" w14:textId="77777777" w:rsidR="004204AA" w:rsidRDefault="004204AA">
      <w:pPr>
        <w:rPr>
          <w:rFonts w:ascii="Times New Roman" w:eastAsia="Times New Roman" w:hAnsi="Times New Roman" w:cs="Times New Roman"/>
          <w:sz w:val="20"/>
          <w:szCs w:val="20"/>
        </w:rPr>
      </w:pPr>
    </w:p>
    <w:p w14:paraId="56AA115B" w14:textId="77777777" w:rsidR="004204AA" w:rsidRDefault="004204AA">
      <w:pPr>
        <w:rPr>
          <w:rFonts w:ascii="Times New Roman" w:eastAsia="Times New Roman" w:hAnsi="Times New Roman" w:cs="Times New Roman"/>
          <w:sz w:val="20"/>
          <w:szCs w:val="20"/>
        </w:rPr>
      </w:pPr>
    </w:p>
    <w:p w14:paraId="2D9DB375" w14:textId="77777777" w:rsidR="004204AA" w:rsidRDefault="004204AA">
      <w:pPr>
        <w:rPr>
          <w:rFonts w:ascii="Times New Roman" w:eastAsia="Times New Roman" w:hAnsi="Times New Roman" w:cs="Times New Roman"/>
          <w:sz w:val="20"/>
          <w:szCs w:val="20"/>
        </w:rPr>
      </w:pPr>
    </w:p>
    <w:p w14:paraId="413B1711" w14:textId="77777777" w:rsidR="004204AA" w:rsidRDefault="004204AA">
      <w:pPr>
        <w:rPr>
          <w:rFonts w:ascii="Times New Roman" w:eastAsia="Times New Roman" w:hAnsi="Times New Roman" w:cs="Times New Roman"/>
          <w:sz w:val="20"/>
          <w:szCs w:val="20"/>
        </w:rPr>
      </w:pPr>
    </w:p>
    <w:p w14:paraId="370A4092" w14:textId="77777777" w:rsidR="004204AA" w:rsidRDefault="004204AA">
      <w:pPr>
        <w:rPr>
          <w:rFonts w:ascii="Times New Roman" w:eastAsia="Times New Roman" w:hAnsi="Times New Roman" w:cs="Times New Roman"/>
          <w:sz w:val="20"/>
          <w:szCs w:val="20"/>
        </w:rPr>
      </w:pPr>
    </w:p>
    <w:p w14:paraId="22A0EA5C" w14:textId="77777777" w:rsidR="004204AA" w:rsidRDefault="004204AA">
      <w:pPr>
        <w:rPr>
          <w:rFonts w:ascii="Times New Roman" w:eastAsia="Times New Roman" w:hAnsi="Times New Roman" w:cs="Times New Roman"/>
          <w:sz w:val="20"/>
          <w:szCs w:val="20"/>
        </w:rPr>
      </w:pPr>
    </w:p>
    <w:p w14:paraId="75363063" w14:textId="77777777" w:rsidR="004204AA" w:rsidRDefault="004204AA">
      <w:pPr>
        <w:rPr>
          <w:rFonts w:ascii="Times New Roman" w:eastAsia="Times New Roman" w:hAnsi="Times New Roman" w:cs="Times New Roman"/>
          <w:sz w:val="20"/>
          <w:szCs w:val="20"/>
        </w:rPr>
      </w:pPr>
    </w:p>
    <w:p w14:paraId="6EAD9444" w14:textId="77777777" w:rsidR="004204AA" w:rsidRDefault="004204AA">
      <w:pPr>
        <w:rPr>
          <w:rFonts w:ascii="Times New Roman" w:eastAsia="Times New Roman" w:hAnsi="Times New Roman" w:cs="Times New Roman"/>
          <w:sz w:val="20"/>
          <w:szCs w:val="20"/>
        </w:rPr>
      </w:pPr>
    </w:p>
    <w:p w14:paraId="592CFDED" w14:textId="77777777" w:rsidR="004204AA" w:rsidRDefault="004204AA">
      <w:pPr>
        <w:rPr>
          <w:rFonts w:ascii="Times New Roman" w:eastAsia="Times New Roman" w:hAnsi="Times New Roman" w:cs="Times New Roman"/>
          <w:sz w:val="20"/>
          <w:szCs w:val="20"/>
        </w:rPr>
      </w:pPr>
    </w:p>
    <w:p w14:paraId="192C410D" w14:textId="77777777" w:rsidR="004204AA" w:rsidRDefault="004204AA">
      <w:pPr>
        <w:rPr>
          <w:rFonts w:ascii="Times New Roman" w:eastAsia="Times New Roman" w:hAnsi="Times New Roman" w:cs="Times New Roman"/>
          <w:sz w:val="20"/>
          <w:szCs w:val="20"/>
        </w:rPr>
      </w:pPr>
    </w:p>
    <w:p w14:paraId="0A0915BD" w14:textId="77777777" w:rsidR="004204AA" w:rsidRDefault="004204AA">
      <w:pPr>
        <w:rPr>
          <w:rFonts w:ascii="Times New Roman" w:eastAsia="Times New Roman" w:hAnsi="Times New Roman" w:cs="Times New Roman"/>
          <w:sz w:val="20"/>
          <w:szCs w:val="20"/>
        </w:rPr>
      </w:pPr>
    </w:p>
    <w:p w14:paraId="2CFB6059" w14:textId="215DCA76" w:rsidR="003E2408" w:rsidRDefault="003B46AC">
      <w:pPr>
        <w:widowControl/>
        <w:jc w:val="center"/>
        <w:rPr>
          <w:rFonts w:ascii="Arial" w:eastAsia="Arial" w:hAnsi="Arial" w:cs="Arial"/>
          <w:b/>
          <w:color w:val="000000"/>
        </w:rPr>
      </w:pPr>
      <w:r>
        <w:rPr>
          <w:rFonts w:ascii="Arial" w:eastAsia="Arial" w:hAnsi="Arial" w:cs="Arial"/>
          <w:b/>
          <w:color w:val="000000"/>
        </w:rPr>
        <w:t>H</w:t>
      </w:r>
      <w:r w:rsidR="00000000">
        <w:rPr>
          <w:rFonts w:ascii="Arial" w:eastAsia="Arial" w:hAnsi="Arial" w:cs="Arial"/>
          <w:b/>
          <w:color w:val="000000"/>
        </w:rPr>
        <w:t>ISTORIA DE USUARIO.</w:t>
      </w:r>
    </w:p>
    <w:p w14:paraId="42AC0827" w14:textId="77777777" w:rsidR="003E2408" w:rsidRDefault="003E2408">
      <w:pPr>
        <w:widowControl/>
        <w:jc w:val="center"/>
        <w:rPr>
          <w:rFonts w:ascii="Arial" w:eastAsia="Arial" w:hAnsi="Arial" w:cs="Arial"/>
          <w:b/>
          <w:color w:val="000000"/>
          <w:sz w:val="24"/>
          <w:szCs w:val="24"/>
        </w:rPr>
      </w:pPr>
    </w:p>
    <w:p w14:paraId="5CC1A77E" w14:textId="77777777" w:rsidR="003E2408" w:rsidRDefault="003E2408">
      <w:pPr>
        <w:widowControl/>
        <w:jc w:val="center"/>
        <w:rPr>
          <w:rFonts w:ascii="Times New Roman" w:eastAsia="Times New Roman" w:hAnsi="Times New Roman" w:cs="Times New Roman"/>
          <w:sz w:val="24"/>
          <w:szCs w:val="24"/>
        </w:rPr>
      </w:pPr>
    </w:p>
    <w:tbl>
      <w:tblPr>
        <w:tblStyle w:val="a8"/>
        <w:tblW w:w="10287" w:type="dxa"/>
        <w:tblLayout w:type="fixed"/>
        <w:tblLook w:val="0400" w:firstRow="0" w:lastRow="0" w:firstColumn="0" w:lastColumn="0" w:noHBand="0" w:noVBand="1"/>
      </w:tblPr>
      <w:tblGrid>
        <w:gridCol w:w="2943"/>
        <w:gridCol w:w="2835"/>
        <w:gridCol w:w="567"/>
        <w:gridCol w:w="1276"/>
        <w:gridCol w:w="284"/>
        <w:gridCol w:w="2382"/>
      </w:tblGrid>
      <w:tr w:rsidR="003E2408" w14:paraId="00F40C05"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3792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A66C4"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53223"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146C0"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botón confirmación de número de usuarios</w:t>
            </w:r>
          </w:p>
        </w:tc>
      </w:tr>
      <w:tr w:rsidR="003E2408" w14:paraId="4E5E03BB"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DCE3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botón confirmación de número de usuarios </w:t>
            </w:r>
          </w:p>
        </w:tc>
      </w:tr>
      <w:tr w:rsidR="003E2408" w14:paraId="3BBFDEEA"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1EECC" w14:textId="6DA62B89"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2B96A" w14:textId="68A95DB4"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Crear</w:t>
            </w:r>
            <w:r w:rsidRPr="003B46AC">
              <w:rPr>
                <w:rFonts w:ascii="Times New Roman" w:eastAsia="Times New Roman" w:hAnsi="Times New Roman" w:cs="Times New Roman"/>
                <w:sz w:val="24"/>
                <w:szCs w:val="24"/>
              </w:rPr>
              <w:t xml:space="preserve"> diagramas de flujo y diagramas de casos de </w:t>
            </w:r>
            <w:r w:rsidRPr="003B46AC">
              <w:rPr>
                <w:rFonts w:ascii="Times New Roman" w:eastAsia="Times New Roman" w:hAnsi="Times New Roman" w:cs="Times New Roman"/>
                <w:sz w:val="24"/>
                <w:szCs w:val="24"/>
              </w:rPr>
              <w:t>uso.</w:t>
            </w:r>
            <w:r w:rsidRPr="003B46AC">
              <w:rPr>
                <w:rFonts w:ascii="Times New Roman" w:eastAsia="Times New Roman" w:hAnsi="Times New Roman" w:cs="Times New Roman"/>
                <w:sz w:val="24"/>
                <w:szCs w:val="24"/>
              </w:rPr>
              <w:t xml:space="preserve"> </w:t>
            </w:r>
            <w:r w:rsidRPr="003B46AC">
              <w:rPr>
                <w:rFonts w:ascii="Times New Roman" w:eastAsia="Times New Roman" w:hAnsi="Times New Roman" w:cs="Times New Roman"/>
                <w:sz w:val="24"/>
                <w:szCs w:val="24"/>
              </w:rPr>
              <w:t>5: Diseñar</w:t>
            </w:r>
            <w:r w:rsidRPr="003B46AC">
              <w:rPr>
                <w:rFonts w:ascii="Times New Roman" w:eastAsia="Times New Roman" w:hAnsi="Times New Roman" w:cs="Times New Roman"/>
                <w:sz w:val="24"/>
                <w:szCs w:val="24"/>
              </w:rPr>
              <w:t xml:space="preserve"> la apariencia del botón, incluyendo colores, iconografía y texto asociado.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w:t>
            </w:r>
            <w:r w:rsidRPr="003B46AC">
              <w:rPr>
                <w:rFonts w:ascii="Times New Roman" w:eastAsia="Times New Roman" w:hAnsi="Times New Roman" w:cs="Times New Roman"/>
                <w:sz w:val="24"/>
                <w:szCs w:val="24"/>
              </w:rPr>
              <w:t>7: Codificar</w:t>
            </w:r>
            <w:r w:rsidRPr="003B46AC">
              <w:rPr>
                <w:rFonts w:ascii="Times New Roman" w:eastAsia="Times New Roman" w:hAnsi="Times New Roman" w:cs="Times New Roman"/>
                <w:sz w:val="24"/>
                <w:szCs w:val="24"/>
              </w:rPr>
              <w:t xml:space="preserve"> el botón de confirmación dentro de la interfaz de usuario. </w:t>
            </w:r>
            <w:r w:rsidRPr="003B46AC">
              <w:rPr>
                <w:rFonts w:ascii="Times New Roman" w:eastAsia="Times New Roman" w:hAnsi="Times New Roman" w:cs="Times New Roman"/>
                <w:sz w:val="24"/>
                <w:szCs w:val="24"/>
              </w:rPr>
              <w:t>8: Diseñar</w:t>
            </w:r>
            <w:r w:rsidRPr="003B46AC">
              <w:rPr>
                <w:rFonts w:ascii="Times New Roman" w:eastAsia="Times New Roman" w:hAnsi="Times New Roman" w:cs="Times New Roman"/>
                <w:sz w:val="24"/>
                <w:szCs w:val="24"/>
              </w:rPr>
              <w:t xml:space="preserve"> casos de prueba para validar cada función. </w:t>
            </w:r>
            <w:r w:rsidRPr="003B46AC">
              <w:rPr>
                <w:rFonts w:ascii="Times New Roman" w:eastAsia="Times New Roman" w:hAnsi="Times New Roman" w:cs="Times New Roman"/>
                <w:sz w:val="24"/>
                <w:szCs w:val="24"/>
              </w:rPr>
              <w:t>9: Realizar</w:t>
            </w:r>
            <w:r w:rsidRPr="003B46AC">
              <w:rPr>
                <w:rFonts w:ascii="Times New Roman" w:eastAsia="Times New Roman" w:hAnsi="Times New Roman" w:cs="Times New Roman"/>
                <w:sz w:val="24"/>
                <w:szCs w:val="24"/>
              </w:rPr>
              <w:t xml:space="preserve"> pruebas de integración para asegurar la compatibilidad del sistema. </w:t>
            </w:r>
            <w:r w:rsidRPr="003B46AC">
              <w:rPr>
                <w:rFonts w:ascii="Times New Roman" w:eastAsia="Times New Roman" w:hAnsi="Times New Roman" w:cs="Times New Roman"/>
                <w:sz w:val="24"/>
                <w:szCs w:val="24"/>
              </w:rPr>
              <w:t>11: Realizar</w:t>
            </w:r>
            <w:r w:rsidRPr="003B46AC">
              <w:rPr>
                <w:rFonts w:ascii="Times New Roman" w:eastAsia="Times New Roman" w:hAnsi="Times New Roman" w:cs="Times New Roman"/>
                <w:sz w:val="24"/>
                <w:szCs w:val="24"/>
              </w:rPr>
              <w:t xml:space="preserve"> ajustes basados en la retroalimentación del usuario y las pruebas de rendimiento. </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00537FB9"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00537FB9"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7334329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794D1"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4FFA6"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la cantidad de usuarios que vayan a realizar la reserva</w:t>
            </w:r>
          </w:p>
          <w:p w14:paraId="62806875" w14:textId="77777777" w:rsidR="003E2408" w:rsidRDefault="003E2408">
            <w:pPr>
              <w:widowControl/>
              <w:spacing w:after="240"/>
              <w:rPr>
                <w:rFonts w:ascii="Times New Roman" w:eastAsia="Times New Roman" w:hAnsi="Times New Roman" w:cs="Times New Roman"/>
                <w:sz w:val="24"/>
                <w:szCs w:val="24"/>
              </w:rPr>
            </w:pPr>
          </w:p>
        </w:tc>
      </w:tr>
      <w:tr w:rsidR="003E2408" w14:paraId="3B10D34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756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643F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4899459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realizar una consulta en cuanto a la cantidad de habitaciones y demás disponibles en cuanto a cantidad de usuarios </w:t>
            </w:r>
          </w:p>
        </w:tc>
      </w:tr>
      <w:tr w:rsidR="003E2408" w14:paraId="2D820F9D"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647E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4B581244"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DBC92"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 del hotel por cantidad de personas.</w:t>
            </w:r>
          </w:p>
        </w:tc>
      </w:tr>
      <w:tr w:rsidR="003E2408" w14:paraId="2F4E2EB5"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1A3D5"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6CFC8" w14:textId="77777777" w:rsidR="003E2408" w:rsidRDefault="003E2408">
            <w:pPr>
              <w:widowControl/>
              <w:rPr>
                <w:rFonts w:ascii="Times New Roman" w:eastAsia="Times New Roman" w:hAnsi="Times New Roman" w:cs="Times New Roman"/>
                <w:sz w:val="24"/>
                <w:szCs w:val="24"/>
              </w:rPr>
            </w:pPr>
          </w:p>
        </w:tc>
      </w:tr>
      <w:tr w:rsidR="003E2408" w14:paraId="0246E57F"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2A3C1"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0054"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6487E"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7E988" w14:textId="77777777" w:rsidR="003E2408" w:rsidRDefault="003E2408">
            <w:pPr>
              <w:widowControl/>
              <w:rPr>
                <w:rFonts w:ascii="Times New Roman" w:eastAsia="Times New Roman" w:hAnsi="Times New Roman" w:cs="Times New Roman"/>
                <w:sz w:val="24"/>
                <w:szCs w:val="24"/>
              </w:rPr>
            </w:pPr>
          </w:p>
        </w:tc>
      </w:tr>
    </w:tbl>
    <w:p w14:paraId="74DED981" w14:textId="77777777" w:rsidR="003E2408" w:rsidRDefault="003E2408">
      <w:pPr>
        <w:rPr>
          <w:rFonts w:ascii="Times New Roman" w:eastAsia="Times New Roman" w:hAnsi="Times New Roman" w:cs="Times New Roman"/>
          <w:sz w:val="20"/>
          <w:szCs w:val="20"/>
        </w:rPr>
      </w:pPr>
    </w:p>
    <w:p w14:paraId="244B15B0" w14:textId="77777777" w:rsidR="003E2408" w:rsidRDefault="003E2408">
      <w:pPr>
        <w:rPr>
          <w:rFonts w:ascii="Times New Roman" w:eastAsia="Times New Roman" w:hAnsi="Times New Roman" w:cs="Times New Roman"/>
          <w:sz w:val="20"/>
          <w:szCs w:val="20"/>
        </w:rPr>
      </w:pPr>
    </w:p>
    <w:p w14:paraId="2E0A56A2" w14:textId="77777777" w:rsidR="003E2408" w:rsidRDefault="003E2408">
      <w:pPr>
        <w:rPr>
          <w:rFonts w:ascii="Times New Roman" w:eastAsia="Times New Roman" w:hAnsi="Times New Roman" w:cs="Times New Roman"/>
          <w:sz w:val="20"/>
          <w:szCs w:val="20"/>
        </w:rPr>
      </w:pPr>
    </w:p>
    <w:p w14:paraId="5DAA4031" w14:textId="77777777" w:rsidR="003E2408" w:rsidRDefault="003E2408">
      <w:pPr>
        <w:rPr>
          <w:rFonts w:ascii="Times New Roman" w:eastAsia="Times New Roman" w:hAnsi="Times New Roman" w:cs="Times New Roman"/>
          <w:sz w:val="20"/>
          <w:szCs w:val="20"/>
        </w:rPr>
      </w:pPr>
    </w:p>
    <w:p w14:paraId="676D929B" w14:textId="77777777" w:rsidR="003E2408" w:rsidRDefault="003E2408">
      <w:pPr>
        <w:rPr>
          <w:rFonts w:ascii="Times New Roman" w:eastAsia="Times New Roman" w:hAnsi="Times New Roman" w:cs="Times New Roman"/>
          <w:sz w:val="20"/>
          <w:szCs w:val="20"/>
        </w:rPr>
      </w:pPr>
    </w:p>
    <w:p w14:paraId="719E3958" w14:textId="77777777" w:rsidR="003E2408" w:rsidRDefault="003E2408">
      <w:pPr>
        <w:rPr>
          <w:rFonts w:ascii="Times New Roman" w:eastAsia="Times New Roman" w:hAnsi="Times New Roman" w:cs="Times New Roman"/>
          <w:sz w:val="20"/>
          <w:szCs w:val="20"/>
        </w:rPr>
      </w:pPr>
    </w:p>
    <w:p w14:paraId="5E0ADA88" w14:textId="77777777" w:rsidR="003E2408" w:rsidRDefault="003E2408">
      <w:pPr>
        <w:rPr>
          <w:rFonts w:ascii="Times New Roman" w:eastAsia="Times New Roman" w:hAnsi="Times New Roman" w:cs="Times New Roman"/>
          <w:sz w:val="20"/>
          <w:szCs w:val="20"/>
        </w:rPr>
      </w:pPr>
    </w:p>
    <w:p w14:paraId="616E6D18" w14:textId="77777777" w:rsidR="003E2408" w:rsidRDefault="003E2408">
      <w:pPr>
        <w:rPr>
          <w:rFonts w:ascii="Times New Roman" w:eastAsia="Times New Roman" w:hAnsi="Times New Roman" w:cs="Times New Roman"/>
          <w:sz w:val="20"/>
          <w:szCs w:val="20"/>
        </w:rPr>
      </w:pPr>
    </w:p>
    <w:p w14:paraId="645C1BD1" w14:textId="77777777" w:rsidR="003E2408" w:rsidRDefault="003E2408">
      <w:pPr>
        <w:rPr>
          <w:rFonts w:ascii="Times New Roman" w:eastAsia="Times New Roman" w:hAnsi="Times New Roman" w:cs="Times New Roman"/>
          <w:sz w:val="20"/>
          <w:szCs w:val="20"/>
        </w:rPr>
      </w:pPr>
    </w:p>
    <w:p w14:paraId="3CA4028F" w14:textId="77777777" w:rsidR="003E2408" w:rsidRDefault="003E2408">
      <w:pPr>
        <w:rPr>
          <w:rFonts w:ascii="Times New Roman" w:eastAsia="Times New Roman" w:hAnsi="Times New Roman" w:cs="Times New Roman"/>
          <w:sz w:val="20"/>
          <w:szCs w:val="20"/>
        </w:rPr>
      </w:pPr>
    </w:p>
    <w:p w14:paraId="7B02F56C" w14:textId="77777777" w:rsidR="003E2408" w:rsidRDefault="003E2408">
      <w:pPr>
        <w:rPr>
          <w:rFonts w:ascii="Times New Roman" w:eastAsia="Times New Roman" w:hAnsi="Times New Roman" w:cs="Times New Roman"/>
          <w:sz w:val="20"/>
          <w:szCs w:val="20"/>
        </w:rPr>
      </w:pPr>
    </w:p>
    <w:p w14:paraId="1F1BCDA6" w14:textId="77777777" w:rsidR="003E2408" w:rsidRDefault="003E2408">
      <w:pPr>
        <w:rPr>
          <w:rFonts w:ascii="Times New Roman" w:eastAsia="Times New Roman" w:hAnsi="Times New Roman" w:cs="Times New Roman"/>
          <w:sz w:val="20"/>
          <w:szCs w:val="20"/>
        </w:rPr>
      </w:pPr>
    </w:p>
    <w:p w14:paraId="7E98D18A" w14:textId="77777777" w:rsidR="00537FB9" w:rsidRDefault="00537FB9">
      <w:pPr>
        <w:rPr>
          <w:rFonts w:ascii="Times New Roman" w:eastAsia="Times New Roman" w:hAnsi="Times New Roman" w:cs="Times New Roman"/>
          <w:sz w:val="20"/>
          <w:szCs w:val="20"/>
        </w:rPr>
      </w:pPr>
    </w:p>
    <w:p w14:paraId="1A458884" w14:textId="77777777" w:rsidR="00537FB9" w:rsidRDefault="00537FB9">
      <w:pPr>
        <w:rPr>
          <w:rFonts w:ascii="Times New Roman" w:eastAsia="Times New Roman" w:hAnsi="Times New Roman" w:cs="Times New Roman"/>
          <w:sz w:val="20"/>
          <w:szCs w:val="20"/>
        </w:rPr>
      </w:pPr>
    </w:p>
    <w:p w14:paraId="08AD18FF" w14:textId="77777777" w:rsidR="003E2408" w:rsidRDefault="003E2408">
      <w:pPr>
        <w:rPr>
          <w:rFonts w:ascii="Times New Roman" w:eastAsia="Times New Roman" w:hAnsi="Times New Roman" w:cs="Times New Roman"/>
          <w:sz w:val="20"/>
          <w:szCs w:val="20"/>
        </w:rPr>
      </w:pPr>
    </w:p>
    <w:p w14:paraId="73A4B13F" w14:textId="77777777" w:rsidR="003E2408" w:rsidRDefault="003E2408">
      <w:pPr>
        <w:rPr>
          <w:rFonts w:ascii="Times New Roman" w:eastAsia="Times New Roman" w:hAnsi="Times New Roman" w:cs="Times New Roman"/>
          <w:sz w:val="20"/>
          <w:szCs w:val="20"/>
        </w:rPr>
      </w:pPr>
    </w:p>
    <w:p w14:paraId="1030AA16"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35F9CC8F" w14:textId="77777777" w:rsidR="003E2408" w:rsidRDefault="003E2408">
      <w:pPr>
        <w:widowControl/>
        <w:jc w:val="center"/>
        <w:rPr>
          <w:rFonts w:ascii="Arial" w:eastAsia="Arial" w:hAnsi="Arial" w:cs="Arial"/>
          <w:b/>
          <w:color w:val="000000"/>
          <w:sz w:val="24"/>
          <w:szCs w:val="24"/>
        </w:rPr>
      </w:pPr>
    </w:p>
    <w:p w14:paraId="4B295720" w14:textId="77777777" w:rsidR="003E2408" w:rsidRDefault="003E2408">
      <w:pPr>
        <w:widowControl/>
        <w:jc w:val="center"/>
        <w:rPr>
          <w:rFonts w:ascii="Times New Roman" w:eastAsia="Times New Roman" w:hAnsi="Times New Roman" w:cs="Times New Roman"/>
          <w:sz w:val="24"/>
          <w:szCs w:val="24"/>
        </w:rPr>
      </w:pPr>
    </w:p>
    <w:tbl>
      <w:tblPr>
        <w:tblStyle w:val="ab"/>
        <w:tblW w:w="10287" w:type="dxa"/>
        <w:tblLayout w:type="fixed"/>
        <w:tblLook w:val="0400" w:firstRow="0" w:lastRow="0" w:firstColumn="0" w:lastColumn="0" w:noHBand="0" w:noVBand="1"/>
      </w:tblPr>
      <w:tblGrid>
        <w:gridCol w:w="2943"/>
        <w:gridCol w:w="2835"/>
        <w:gridCol w:w="567"/>
        <w:gridCol w:w="1276"/>
        <w:gridCol w:w="284"/>
        <w:gridCol w:w="2382"/>
      </w:tblGrid>
      <w:tr w:rsidR="003E2408" w14:paraId="29BF8F54"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043E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20F5"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F0C48"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6DF4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módulo de consulta de fechas</w:t>
            </w:r>
          </w:p>
        </w:tc>
      </w:tr>
      <w:tr w:rsidR="003E2408" w14:paraId="1B000931"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A4905" w14:textId="573C1D1A"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w:t>
            </w:r>
            <w:r w:rsidR="00355A85">
              <w:rPr>
                <w:rFonts w:ascii="Arial" w:eastAsia="Arial" w:hAnsi="Arial" w:cs="Arial"/>
                <w:b/>
                <w:color w:val="000000"/>
              </w:rPr>
              <w:t>módulo</w:t>
            </w:r>
            <w:r>
              <w:rPr>
                <w:rFonts w:ascii="Arial" w:eastAsia="Arial" w:hAnsi="Arial" w:cs="Arial"/>
                <w:b/>
                <w:color w:val="000000"/>
              </w:rPr>
              <w:t xml:space="preserve"> de consulta de fechas</w:t>
            </w:r>
          </w:p>
        </w:tc>
      </w:tr>
      <w:tr w:rsidR="003E2408" w14:paraId="28B152E7"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D59C1" w14:textId="7B3ECE77"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9251B" w14:textId="0FCBC267"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 Realizar</w:t>
            </w:r>
            <w:r w:rsidRPr="00537FB9">
              <w:rPr>
                <w:rFonts w:ascii="Times New Roman" w:eastAsia="Times New Roman" w:hAnsi="Times New Roman" w:cs="Times New Roman"/>
                <w:sz w:val="24"/>
                <w:szCs w:val="24"/>
              </w:rPr>
              <w:t xml:space="preserve"> visita con cliente. </w:t>
            </w:r>
            <w:r w:rsidRPr="00537FB9">
              <w:rPr>
                <w:rFonts w:ascii="Times New Roman" w:eastAsia="Times New Roman" w:hAnsi="Times New Roman" w:cs="Times New Roman"/>
                <w:sz w:val="24"/>
                <w:szCs w:val="24"/>
              </w:rPr>
              <w:t>2: Reunir</w:t>
            </w:r>
            <w:r w:rsidRPr="00537FB9">
              <w:rPr>
                <w:rFonts w:ascii="Times New Roman" w:eastAsia="Times New Roman" w:hAnsi="Times New Roman" w:cs="Times New Roman"/>
                <w:sz w:val="24"/>
                <w:szCs w:val="24"/>
              </w:rPr>
              <w:t xml:space="preserve"> los requisitos. </w:t>
            </w:r>
            <w:r w:rsidRPr="00537FB9">
              <w:rPr>
                <w:rFonts w:ascii="Times New Roman" w:eastAsia="Times New Roman" w:hAnsi="Times New Roman" w:cs="Times New Roman"/>
                <w:sz w:val="24"/>
                <w:szCs w:val="24"/>
              </w:rPr>
              <w:t>3: reunión</w:t>
            </w:r>
            <w:r w:rsidRPr="00537FB9">
              <w:rPr>
                <w:rFonts w:ascii="Times New Roman" w:eastAsia="Times New Roman" w:hAnsi="Times New Roman" w:cs="Times New Roman"/>
                <w:sz w:val="24"/>
                <w:szCs w:val="24"/>
              </w:rPr>
              <w:t xml:space="preserve"> con equipo. </w:t>
            </w:r>
            <w:r w:rsidRPr="00537FB9">
              <w:rPr>
                <w:rFonts w:ascii="Times New Roman" w:eastAsia="Times New Roman" w:hAnsi="Times New Roman" w:cs="Times New Roman"/>
                <w:sz w:val="24"/>
                <w:szCs w:val="24"/>
              </w:rPr>
              <w:t>4: Crear</w:t>
            </w:r>
            <w:r w:rsidRPr="00537FB9">
              <w:rPr>
                <w:rFonts w:ascii="Times New Roman" w:eastAsia="Times New Roman" w:hAnsi="Times New Roman" w:cs="Times New Roman"/>
                <w:sz w:val="24"/>
                <w:szCs w:val="24"/>
              </w:rPr>
              <w:t xml:space="preserve"> diagramas de flujo y diagramas de casos de </w:t>
            </w:r>
            <w:r w:rsidRPr="00537FB9">
              <w:rPr>
                <w:rFonts w:ascii="Times New Roman" w:eastAsia="Times New Roman" w:hAnsi="Times New Roman" w:cs="Times New Roman"/>
                <w:sz w:val="24"/>
                <w:szCs w:val="24"/>
              </w:rPr>
              <w:t>uso.</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5: Diseñar</w:t>
            </w:r>
            <w:r w:rsidRPr="00537FB9">
              <w:rPr>
                <w:rFonts w:ascii="Times New Roman" w:eastAsia="Times New Roman" w:hAnsi="Times New Roman" w:cs="Times New Roman"/>
                <w:sz w:val="24"/>
                <w:szCs w:val="24"/>
              </w:rPr>
              <w:t xml:space="preserve"> la arquitectura del módulo de consulta de fechas, incluyendo la estructura de datos para almacenar eventos y fechas relevantes. </w:t>
            </w:r>
            <w:r w:rsidRPr="00537FB9">
              <w:rPr>
                <w:rFonts w:ascii="Times New Roman" w:eastAsia="Times New Roman" w:hAnsi="Times New Roman" w:cs="Times New Roman"/>
                <w:sz w:val="24"/>
                <w:szCs w:val="24"/>
              </w:rPr>
              <w:t>6: Configurar</w:t>
            </w:r>
            <w:r w:rsidRPr="00537FB9">
              <w:rPr>
                <w:rFonts w:ascii="Times New Roman" w:eastAsia="Times New Roman" w:hAnsi="Times New Roman" w:cs="Times New Roman"/>
                <w:sz w:val="24"/>
                <w:szCs w:val="24"/>
              </w:rPr>
              <w:t xml:space="preserve"> el entorno de desarrollo. </w:t>
            </w:r>
            <w:r w:rsidRPr="00537FB9">
              <w:rPr>
                <w:rFonts w:ascii="Times New Roman" w:eastAsia="Times New Roman" w:hAnsi="Times New Roman" w:cs="Times New Roman"/>
                <w:sz w:val="24"/>
                <w:szCs w:val="24"/>
              </w:rPr>
              <w:t>7: Implementar</w:t>
            </w:r>
            <w:r w:rsidRPr="00537FB9">
              <w:rPr>
                <w:rFonts w:ascii="Times New Roman" w:eastAsia="Times New Roman" w:hAnsi="Times New Roman" w:cs="Times New Roman"/>
                <w:sz w:val="24"/>
                <w:szCs w:val="24"/>
              </w:rPr>
              <w:t xml:space="preserve"> la lógica de negocio y las funcionalidades principales.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Realizar</w:t>
            </w:r>
            <w:r w:rsidRPr="00537FB9">
              <w:rPr>
                <w:rFonts w:ascii="Times New Roman" w:eastAsia="Times New Roman" w:hAnsi="Times New Roman" w:cs="Times New Roman"/>
                <w:sz w:val="24"/>
                <w:szCs w:val="24"/>
              </w:rPr>
              <w:t xml:space="preserve"> pruebas de integración para asegurar la compatibilidad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Preparar</w:t>
            </w:r>
            <w:r w:rsidRPr="00537FB9">
              <w:rPr>
                <w:rFonts w:ascii="Times New Roman" w:eastAsia="Times New Roman" w:hAnsi="Times New Roman" w:cs="Times New Roman"/>
                <w:sz w:val="24"/>
                <w:szCs w:val="24"/>
              </w:rPr>
              <w:t xml:space="preserve"> documentación técnica para usuarios y desarrolladores.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w:t>
            </w:r>
            <w:proofErr w:type="spellStart"/>
            <w:r w:rsidRPr="00537FB9">
              <w:rPr>
                <w:rFonts w:ascii="Times New Roman" w:eastAsia="Times New Roman" w:hAnsi="Times New Roman" w:cs="Times New Roman"/>
                <w:sz w:val="24"/>
                <w:szCs w:val="24"/>
              </w:rPr>
              <w:t>post-lanzamiento</w:t>
            </w:r>
            <w:proofErr w:type="spellEnd"/>
            <w:r w:rsidRPr="00537FB9">
              <w:rPr>
                <w:rFonts w:ascii="Times New Roman" w:eastAsia="Times New Roman" w:hAnsi="Times New Roman" w:cs="Times New Roman"/>
                <w:sz w:val="24"/>
                <w:szCs w:val="24"/>
              </w:rPr>
              <w:t>.</w:t>
            </w:r>
          </w:p>
        </w:tc>
      </w:tr>
      <w:tr w:rsidR="003E2408" w14:paraId="1F4EC5C6"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6367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374AE"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calendario de fechas y ocupación del hotel.</w:t>
            </w:r>
          </w:p>
          <w:p w14:paraId="3B3FF2B4" w14:textId="77777777" w:rsidR="003E2408" w:rsidRDefault="003E2408">
            <w:pPr>
              <w:widowControl/>
              <w:spacing w:after="240"/>
              <w:rPr>
                <w:rFonts w:ascii="Times New Roman" w:eastAsia="Times New Roman" w:hAnsi="Times New Roman" w:cs="Times New Roman"/>
                <w:sz w:val="24"/>
                <w:szCs w:val="24"/>
              </w:rPr>
            </w:pPr>
          </w:p>
        </w:tc>
      </w:tr>
      <w:tr w:rsidR="003E2408" w14:paraId="1E3F711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6035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BD6BB"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2A29BCD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y su estado de reserva </w:t>
            </w:r>
          </w:p>
        </w:tc>
      </w:tr>
      <w:tr w:rsidR="003E2408" w14:paraId="33B4D866"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203B5"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635CA939"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E89E3"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6C681C24"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4CECA"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E087B" w14:textId="77777777" w:rsidR="003E2408" w:rsidRDefault="003E2408">
            <w:pPr>
              <w:widowControl/>
              <w:rPr>
                <w:rFonts w:ascii="Times New Roman" w:eastAsia="Times New Roman" w:hAnsi="Times New Roman" w:cs="Times New Roman"/>
                <w:sz w:val="24"/>
                <w:szCs w:val="24"/>
              </w:rPr>
            </w:pPr>
          </w:p>
        </w:tc>
      </w:tr>
      <w:tr w:rsidR="003E2408" w14:paraId="46BF3CCE"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798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F11FA"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166E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4B562" w14:textId="77777777" w:rsidR="003E2408" w:rsidRDefault="003E2408">
            <w:pPr>
              <w:widowControl/>
              <w:rPr>
                <w:rFonts w:ascii="Times New Roman" w:eastAsia="Times New Roman" w:hAnsi="Times New Roman" w:cs="Times New Roman"/>
                <w:sz w:val="24"/>
                <w:szCs w:val="24"/>
              </w:rPr>
            </w:pPr>
          </w:p>
        </w:tc>
      </w:tr>
    </w:tbl>
    <w:p w14:paraId="318C7A43" w14:textId="77777777" w:rsidR="003E2408" w:rsidRDefault="003E2408">
      <w:pPr>
        <w:rPr>
          <w:rFonts w:ascii="Times New Roman" w:eastAsia="Times New Roman" w:hAnsi="Times New Roman" w:cs="Times New Roman"/>
          <w:sz w:val="20"/>
          <w:szCs w:val="20"/>
        </w:rPr>
      </w:pPr>
    </w:p>
    <w:p w14:paraId="0F1561A7" w14:textId="77777777" w:rsidR="003E2408" w:rsidRDefault="003E2408">
      <w:pPr>
        <w:rPr>
          <w:rFonts w:ascii="Times New Roman" w:eastAsia="Times New Roman" w:hAnsi="Times New Roman" w:cs="Times New Roman"/>
          <w:sz w:val="20"/>
          <w:szCs w:val="20"/>
        </w:rPr>
      </w:pPr>
    </w:p>
    <w:p w14:paraId="424FFD83" w14:textId="77777777" w:rsidR="003E2408" w:rsidRDefault="003E2408">
      <w:pPr>
        <w:rPr>
          <w:rFonts w:ascii="Times New Roman" w:eastAsia="Times New Roman" w:hAnsi="Times New Roman" w:cs="Times New Roman"/>
          <w:sz w:val="20"/>
          <w:szCs w:val="20"/>
        </w:rPr>
      </w:pPr>
    </w:p>
    <w:p w14:paraId="11BD6D20" w14:textId="77777777" w:rsidR="003E2408" w:rsidRDefault="003E2408">
      <w:pPr>
        <w:rPr>
          <w:rFonts w:ascii="Times New Roman" w:eastAsia="Times New Roman" w:hAnsi="Times New Roman" w:cs="Times New Roman"/>
          <w:sz w:val="20"/>
          <w:szCs w:val="20"/>
        </w:rPr>
      </w:pPr>
    </w:p>
    <w:p w14:paraId="2B1012A2" w14:textId="77777777" w:rsidR="003E2408" w:rsidRDefault="003E2408">
      <w:pPr>
        <w:rPr>
          <w:rFonts w:ascii="Times New Roman" w:eastAsia="Times New Roman" w:hAnsi="Times New Roman" w:cs="Times New Roman"/>
          <w:sz w:val="20"/>
          <w:szCs w:val="20"/>
        </w:rPr>
      </w:pPr>
    </w:p>
    <w:p w14:paraId="22A7988F" w14:textId="77777777" w:rsidR="003E2408" w:rsidRDefault="003E2408">
      <w:pPr>
        <w:rPr>
          <w:rFonts w:ascii="Times New Roman" w:eastAsia="Times New Roman" w:hAnsi="Times New Roman" w:cs="Times New Roman"/>
          <w:sz w:val="20"/>
          <w:szCs w:val="20"/>
        </w:rPr>
      </w:pPr>
    </w:p>
    <w:p w14:paraId="12947946" w14:textId="77777777" w:rsidR="003E2408" w:rsidRDefault="003E2408">
      <w:pPr>
        <w:rPr>
          <w:rFonts w:ascii="Times New Roman" w:eastAsia="Times New Roman" w:hAnsi="Times New Roman" w:cs="Times New Roman"/>
          <w:sz w:val="20"/>
          <w:szCs w:val="20"/>
        </w:rPr>
      </w:pPr>
    </w:p>
    <w:p w14:paraId="64FD254E" w14:textId="77777777" w:rsidR="003E2408" w:rsidRDefault="003E2408">
      <w:pPr>
        <w:rPr>
          <w:rFonts w:ascii="Times New Roman" w:eastAsia="Times New Roman" w:hAnsi="Times New Roman" w:cs="Times New Roman"/>
          <w:sz w:val="20"/>
          <w:szCs w:val="20"/>
        </w:rPr>
      </w:pPr>
    </w:p>
    <w:p w14:paraId="5E8D07FC" w14:textId="77777777" w:rsidR="003E2408" w:rsidRDefault="003E2408">
      <w:pPr>
        <w:rPr>
          <w:rFonts w:ascii="Times New Roman" w:eastAsia="Times New Roman" w:hAnsi="Times New Roman" w:cs="Times New Roman"/>
          <w:sz w:val="20"/>
          <w:szCs w:val="20"/>
        </w:rPr>
      </w:pPr>
    </w:p>
    <w:p w14:paraId="637848E7" w14:textId="77777777" w:rsidR="003E2408" w:rsidRDefault="003E2408">
      <w:pPr>
        <w:rPr>
          <w:rFonts w:ascii="Times New Roman" w:eastAsia="Times New Roman" w:hAnsi="Times New Roman" w:cs="Times New Roman"/>
          <w:sz w:val="20"/>
          <w:szCs w:val="20"/>
        </w:rPr>
      </w:pPr>
    </w:p>
    <w:p w14:paraId="1891B783" w14:textId="77777777" w:rsidR="003E2408" w:rsidRDefault="003E2408">
      <w:pPr>
        <w:rPr>
          <w:rFonts w:ascii="Times New Roman" w:eastAsia="Times New Roman" w:hAnsi="Times New Roman" w:cs="Times New Roman"/>
          <w:sz w:val="20"/>
          <w:szCs w:val="20"/>
        </w:rPr>
      </w:pPr>
    </w:p>
    <w:p w14:paraId="2939DE27" w14:textId="77777777" w:rsidR="003E2408" w:rsidRDefault="003E2408">
      <w:pPr>
        <w:rPr>
          <w:rFonts w:ascii="Times New Roman" w:eastAsia="Times New Roman" w:hAnsi="Times New Roman" w:cs="Times New Roman"/>
          <w:sz w:val="20"/>
          <w:szCs w:val="20"/>
        </w:rPr>
      </w:pPr>
    </w:p>
    <w:p w14:paraId="2C0C5589" w14:textId="77777777" w:rsidR="003E2408" w:rsidRDefault="003E2408">
      <w:pPr>
        <w:rPr>
          <w:rFonts w:ascii="Times New Roman" w:eastAsia="Times New Roman" w:hAnsi="Times New Roman" w:cs="Times New Roman"/>
          <w:sz w:val="20"/>
          <w:szCs w:val="20"/>
        </w:rPr>
      </w:pPr>
    </w:p>
    <w:p w14:paraId="703A3AAA" w14:textId="77777777" w:rsidR="003E2408" w:rsidRDefault="003E2408">
      <w:pPr>
        <w:rPr>
          <w:rFonts w:ascii="Times New Roman" w:eastAsia="Times New Roman" w:hAnsi="Times New Roman" w:cs="Times New Roman"/>
          <w:sz w:val="20"/>
          <w:szCs w:val="20"/>
        </w:rPr>
      </w:pPr>
    </w:p>
    <w:p w14:paraId="04E97A0E" w14:textId="77777777" w:rsidR="003E2408" w:rsidRDefault="003E2408">
      <w:pPr>
        <w:rPr>
          <w:rFonts w:ascii="Times New Roman" w:eastAsia="Times New Roman" w:hAnsi="Times New Roman" w:cs="Times New Roman"/>
          <w:sz w:val="20"/>
          <w:szCs w:val="20"/>
        </w:rPr>
      </w:pPr>
    </w:p>
    <w:p w14:paraId="35181A37" w14:textId="77777777" w:rsidR="003E2408" w:rsidRDefault="003E2408">
      <w:pPr>
        <w:rPr>
          <w:rFonts w:ascii="Times New Roman" w:eastAsia="Times New Roman" w:hAnsi="Times New Roman" w:cs="Times New Roman"/>
          <w:sz w:val="20"/>
          <w:szCs w:val="20"/>
        </w:rPr>
      </w:pPr>
    </w:p>
    <w:p w14:paraId="438982B2" w14:textId="77777777" w:rsidR="003E2408" w:rsidRDefault="003E2408">
      <w:pPr>
        <w:rPr>
          <w:rFonts w:ascii="Times New Roman" w:eastAsia="Times New Roman" w:hAnsi="Times New Roman" w:cs="Times New Roman"/>
          <w:sz w:val="20"/>
          <w:szCs w:val="20"/>
        </w:rPr>
      </w:pPr>
    </w:p>
    <w:p w14:paraId="0D67B5F1" w14:textId="77777777" w:rsidR="003E2408" w:rsidRDefault="003E2408">
      <w:pPr>
        <w:rPr>
          <w:rFonts w:ascii="Times New Roman" w:eastAsia="Times New Roman" w:hAnsi="Times New Roman" w:cs="Times New Roman"/>
          <w:sz w:val="20"/>
          <w:szCs w:val="20"/>
        </w:rPr>
      </w:pPr>
    </w:p>
    <w:p w14:paraId="5EBB98C5"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5DE09C93" w14:textId="77777777" w:rsidR="003E2408" w:rsidRDefault="003E2408">
      <w:pPr>
        <w:widowControl/>
        <w:jc w:val="center"/>
        <w:rPr>
          <w:rFonts w:ascii="Arial" w:eastAsia="Arial" w:hAnsi="Arial" w:cs="Arial"/>
          <w:b/>
          <w:color w:val="000000"/>
          <w:sz w:val="24"/>
          <w:szCs w:val="24"/>
        </w:rPr>
      </w:pPr>
    </w:p>
    <w:p w14:paraId="0CE39988" w14:textId="77777777" w:rsidR="003E2408" w:rsidRDefault="003E2408">
      <w:pPr>
        <w:widowControl/>
        <w:jc w:val="center"/>
        <w:rPr>
          <w:rFonts w:ascii="Times New Roman" w:eastAsia="Times New Roman" w:hAnsi="Times New Roman" w:cs="Times New Roman"/>
          <w:sz w:val="24"/>
          <w:szCs w:val="24"/>
        </w:rPr>
      </w:pPr>
    </w:p>
    <w:tbl>
      <w:tblPr>
        <w:tblStyle w:val="ae"/>
        <w:tblW w:w="10287" w:type="dxa"/>
        <w:tblLayout w:type="fixed"/>
        <w:tblLook w:val="0400" w:firstRow="0" w:lastRow="0" w:firstColumn="0" w:lastColumn="0" w:noHBand="0" w:noVBand="1"/>
      </w:tblPr>
      <w:tblGrid>
        <w:gridCol w:w="2943"/>
        <w:gridCol w:w="2835"/>
        <w:gridCol w:w="567"/>
        <w:gridCol w:w="1276"/>
        <w:gridCol w:w="284"/>
        <w:gridCol w:w="2382"/>
      </w:tblGrid>
      <w:tr w:rsidR="003E2408" w14:paraId="07661C10"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5BFF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30EA0"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4CF1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888D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módulo de consulta</w:t>
            </w:r>
          </w:p>
        </w:tc>
      </w:tr>
      <w:tr w:rsidR="003E2408" w14:paraId="443BACE1"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F4CA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Descripción: Crear módulo de consulta</w:t>
            </w:r>
          </w:p>
        </w:tc>
      </w:tr>
      <w:tr w:rsidR="003E2408" w14:paraId="70BF184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41F43" w14:textId="7C1E27C1"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019EA" w14:textId="1B9E5B2E"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 xml:space="preserve">Realizar visita con cliente. </w:t>
            </w:r>
            <w:r w:rsidRPr="00537FB9">
              <w:rPr>
                <w:rFonts w:ascii="Times New Roman" w:eastAsia="Times New Roman" w:hAnsi="Times New Roman" w:cs="Times New Roman"/>
                <w:sz w:val="24"/>
                <w:szCs w:val="24"/>
              </w:rPr>
              <w:t>2</w:t>
            </w:r>
            <w:r>
              <w:rPr>
                <w:rFonts w:ascii="Times New Roman" w:eastAsia="Times New Roman" w:hAnsi="Times New Roman" w:cs="Times New Roman"/>
                <w:sz w:val="24"/>
                <w:szCs w:val="24"/>
              </w:rPr>
              <w:t>: Reunir</w:t>
            </w:r>
            <w:r w:rsidRPr="00537FB9">
              <w:rPr>
                <w:rFonts w:ascii="Times New Roman" w:eastAsia="Times New Roman" w:hAnsi="Times New Roman" w:cs="Times New Roman"/>
                <w:sz w:val="24"/>
                <w:szCs w:val="24"/>
              </w:rPr>
              <w:t xml:space="preserve"> los requisitos. </w:t>
            </w:r>
            <w:r w:rsidRPr="00537FB9">
              <w:rPr>
                <w:rFonts w:ascii="Times New Roman" w:eastAsia="Times New Roman" w:hAnsi="Times New Roman" w:cs="Times New Roman"/>
                <w:sz w:val="24"/>
                <w:szCs w:val="24"/>
              </w:rPr>
              <w:t>3</w:t>
            </w:r>
            <w:r>
              <w:rPr>
                <w:rFonts w:ascii="Times New Roman" w:eastAsia="Times New Roman" w:hAnsi="Times New Roman" w:cs="Times New Roman"/>
                <w:sz w:val="24"/>
                <w:szCs w:val="24"/>
              </w:rPr>
              <w:t>: reunión</w:t>
            </w:r>
            <w:r w:rsidRPr="00537FB9">
              <w:rPr>
                <w:rFonts w:ascii="Times New Roman" w:eastAsia="Times New Roman" w:hAnsi="Times New Roman" w:cs="Times New Roman"/>
                <w:sz w:val="24"/>
                <w:szCs w:val="24"/>
              </w:rPr>
              <w:t xml:space="preserve"> con equipo. </w:t>
            </w:r>
            <w:r w:rsidRPr="00537FB9">
              <w:rPr>
                <w:rFonts w:ascii="Times New Roman" w:eastAsia="Times New Roman" w:hAnsi="Times New Roman" w:cs="Times New Roman"/>
                <w:sz w:val="24"/>
                <w:szCs w:val="24"/>
              </w:rPr>
              <w:t>4</w:t>
            </w:r>
            <w:r>
              <w:rPr>
                <w:rFonts w:ascii="Times New Roman" w:eastAsia="Times New Roman" w:hAnsi="Times New Roman" w:cs="Times New Roman"/>
                <w:sz w:val="24"/>
                <w:szCs w:val="24"/>
              </w:rPr>
              <w:t>: Crear</w:t>
            </w:r>
            <w:r w:rsidRPr="00537FB9">
              <w:rPr>
                <w:rFonts w:ascii="Times New Roman" w:eastAsia="Times New Roman" w:hAnsi="Times New Roman" w:cs="Times New Roman"/>
                <w:sz w:val="24"/>
                <w:szCs w:val="24"/>
              </w:rPr>
              <w:t xml:space="preserve"> diagramas de flujo y diagramas de casos de </w:t>
            </w:r>
            <w:r w:rsidRPr="00537FB9">
              <w:rPr>
                <w:rFonts w:ascii="Times New Roman" w:eastAsia="Times New Roman" w:hAnsi="Times New Roman" w:cs="Times New Roman"/>
                <w:sz w:val="24"/>
                <w:szCs w:val="24"/>
              </w:rPr>
              <w:t>uso.</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5: Definir</w:t>
            </w:r>
            <w:r w:rsidRPr="00537FB9">
              <w:rPr>
                <w:rFonts w:ascii="Times New Roman" w:eastAsia="Times New Roman" w:hAnsi="Times New Roman" w:cs="Times New Roman"/>
                <w:sz w:val="24"/>
                <w:szCs w:val="24"/>
              </w:rPr>
              <w:t xml:space="preserve"> los tipos de datos que se pueden consultar (por ejemplo, clientes, productos, transacciones). </w:t>
            </w:r>
            <w:r w:rsidRPr="00537FB9">
              <w:rPr>
                <w:rFonts w:ascii="Times New Roman" w:eastAsia="Times New Roman" w:hAnsi="Times New Roman" w:cs="Times New Roman"/>
                <w:sz w:val="24"/>
                <w:szCs w:val="24"/>
              </w:rPr>
              <w:t>6: Determinar</w:t>
            </w:r>
            <w:r w:rsidRPr="00537FB9">
              <w:rPr>
                <w:rFonts w:ascii="Times New Roman" w:eastAsia="Times New Roman" w:hAnsi="Times New Roman" w:cs="Times New Roman"/>
                <w:sz w:val="24"/>
                <w:szCs w:val="24"/>
              </w:rPr>
              <w:t xml:space="preserve"> los criterios de búsqueda y los filtros que deben estar disponibles.</w:t>
            </w:r>
            <w:r w:rsidRPr="00537FB9">
              <w:rPr>
                <w:rFonts w:ascii="Times New Roman" w:eastAsia="Times New Roman" w:hAnsi="Times New Roman" w:cs="Times New Roman"/>
                <w:sz w:val="24"/>
                <w:szCs w:val="24"/>
              </w:rPr>
              <w:t>7: Diseñar</w:t>
            </w:r>
            <w:r w:rsidRPr="00537FB9">
              <w:rPr>
                <w:rFonts w:ascii="Times New Roman" w:eastAsia="Times New Roman" w:hAnsi="Times New Roman" w:cs="Times New Roman"/>
                <w:sz w:val="24"/>
                <w:szCs w:val="24"/>
              </w:rPr>
              <w:t xml:space="preserve"> la arquitectura del módulo de consulta, incluyendo la estructura de base de datos necesaria para almacenar los datos </w:t>
            </w:r>
            <w:r w:rsidRPr="00537FB9">
              <w:rPr>
                <w:rFonts w:ascii="Times New Roman" w:eastAsia="Times New Roman" w:hAnsi="Times New Roman" w:cs="Times New Roman"/>
                <w:sz w:val="24"/>
                <w:szCs w:val="24"/>
              </w:rPr>
              <w:t>consultables.</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Realizar</w:t>
            </w:r>
            <w:r w:rsidRPr="00537FB9">
              <w:rPr>
                <w:rFonts w:ascii="Times New Roman" w:eastAsia="Times New Roman" w:hAnsi="Times New Roman" w:cs="Times New Roman"/>
                <w:sz w:val="24"/>
                <w:szCs w:val="24"/>
              </w:rPr>
              <w:t xml:space="preserve"> pruebas de integración para asegurar la compatibilidad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Desarrollar</w:t>
            </w:r>
            <w:r w:rsidRPr="00537FB9">
              <w:rPr>
                <w:rFonts w:ascii="Times New Roman" w:eastAsia="Times New Roman" w:hAnsi="Times New Roman" w:cs="Times New Roman"/>
                <w:sz w:val="24"/>
                <w:szCs w:val="24"/>
              </w:rPr>
              <w:t xml:space="preserve"> la funcionalidad de paginación o carga dinámica para manejar grandes conjuntos de datos de manera eficiente.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post-lanzamiento.16: Implementar medidas de seguridad adecuadas para proteger los datos sensibles, como la autenticación y autorización de usuarios.</w:t>
            </w:r>
          </w:p>
        </w:tc>
      </w:tr>
      <w:tr w:rsidR="003E2408" w14:paraId="35A8A01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30F5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07B9B"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calendario de fechas y ocupación del hotel.</w:t>
            </w:r>
          </w:p>
          <w:p w14:paraId="00D2E505" w14:textId="77777777" w:rsidR="003E2408" w:rsidRDefault="003E2408">
            <w:pPr>
              <w:widowControl/>
              <w:spacing w:after="240"/>
              <w:rPr>
                <w:rFonts w:ascii="Times New Roman" w:eastAsia="Times New Roman" w:hAnsi="Times New Roman" w:cs="Times New Roman"/>
                <w:sz w:val="24"/>
                <w:szCs w:val="24"/>
              </w:rPr>
            </w:pPr>
          </w:p>
        </w:tc>
      </w:tr>
      <w:tr w:rsidR="003E2408" w14:paraId="74E2C98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2AA2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6CC58"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59AA49E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y su estado de reserva </w:t>
            </w:r>
          </w:p>
        </w:tc>
      </w:tr>
      <w:tr w:rsidR="003E2408" w14:paraId="1755B274"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A6EB4"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4275C6F"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BD56C"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3F392111"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2041E"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494B2" w14:textId="77777777" w:rsidR="003E2408" w:rsidRDefault="003E2408">
            <w:pPr>
              <w:widowControl/>
              <w:rPr>
                <w:rFonts w:ascii="Times New Roman" w:eastAsia="Times New Roman" w:hAnsi="Times New Roman" w:cs="Times New Roman"/>
                <w:sz w:val="24"/>
                <w:szCs w:val="24"/>
              </w:rPr>
            </w:pPr>
          </w:p>
        </w:tc>
      </w:tr>
      <w:tr w:rsidR="003E2408" w14:paraId="77E4232A"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6700E"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58BA0"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A37FE"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2CDF6" w14:textId="77777777" w:rsidR="003E2408" w:rsidRDefault="003E2408">
            <w:pPr>
              <w:widowControl/>
              <w:rPr>
                <w:rFonts w:ascii="Times New Roman" w:eastAsia="Times New Roman" w:hAnsi="Times New Roman" w:cs="Times New Roman"/>
                <w:sz w:val="24"/>
                <w:szCs w:val="24"/>
              </w:rPr>
            </w:pPr>
          </w:p>
        </w:tc>
      </w:tr>
    </w:tbl>
    <w:p w14:paraId="0626096F" w14:textId="77777777" w:rsidR="003E2408" w:rsidRDefault="003E2408">
      <w:pPr>
        <w:rPr>
          <w:rFonts w:ascii="Times New Roman" w:eastAsia="Times New Roman" w:hAnsi="Times New Roman" w:cs="Times New Roman"/>
          <w:sz w:val="20"/>
          <w:szCs w:val="20"/>
        </w:rPr>
      </w:pPr>
    </w:p>
    <w:p w14:paraId="7C448E82" w14:textId="77777777" w:rsidR="003E2408" w:rsidRDefault="003E2408">
      <w:pPr>
        <w:rPr>
          <w:rFonts w:ascii="Times New Roman" w:eastAsia="Times New Roman" w:hAnsi="Times New Roman" w:cs="Times New Roman"/>
          <w:sz w:val="20"/>
          <w:szCs w:val="20"/>
        </w:rPr>
      </w:pPr>
    </w:p>
    <w:p w14:paraId="3B36172D" w14:textId="77777777" w:rsidR="003E2408" w:rsidRDefault="003E2408">
      <w:pPr>
        <w:rPr>
          <w:rFonts w:ascii="Times New Roman" w:eastAsia="Times New Roman" w:hAnsi="Times New Roman" w:cs="Times New Roman"/>
          <w:sz w:val="20"/>
          <w:szCs w:val="20"/>
        </w:rPr>
      </w:pPr>
    </w:p>
    <w:p w14:paraId="2523EEEB" w14:textId="77777777" w:rsidR="003E2408" w:rsidRDefault="003E2408">
      <w:pPr>
        <w:rPr>
          <w:rFonts w:ascii="Times New Roman" w:eastAsia="Times New Roman" w:hAnsi="Times New Roman" w:cs="Times New Roman"/>
          <w:sz w:val="20"/>
          <w:szCs w:val="20"/>
        </w:rPr>
      </w:pPr>
    </w:p>
    <w:p w14:paraId="6E91717A" w14:textId="77777777" w:rsidR="003E2408" w:rsidRDefault="003E2408">
      <w:pPr>
        <w:rPr>
          <w:rFonts w:ascii="Times New Roman" w:eastAsia="Times New Roman" w:hAnsi="Times New Roman" w:cs="Times New Roman"/>
          <w:sz w:val="20"/>
          <w:szCs w:val="20"/>
        </w:rPr>
      </w:pPr>
    </w:p>
    <w:p w14:paraId="5CBB59CB" w14:textId="77777777" w:rsidR="003E2408" w:rsidRDefault="003E2408">
      <w:pPr>
        <w:rPr>
          <w:rFonts w:ascii="Times New Roman" w:eastAsia="Times New Roman" w:hAnsi="Times New Roman" w:cs="Times New Roman"/>
          <w:sz w:val="20"/>
          <w:szCs w:val="20"/>
        </w:rPr>
      </w:pPr>
    </w:p>
    <w:p w14:paraId="107E7F3C" w14:textId="77777777" w:rsidR="003E2408" w:rsidRDefault="003E2408">
      <w:pPr>
        <w:rPr>
          <w:rFonts w:ascii="Times New Roman" w:eastAsia="Times New Roman" w:hAnsi="Times New Roman" w:cs="Times New Roman"/>
          <w:sz w:val="20"/>
          <w:szCs w:val="20"/>
        </w:rPr>
      </w:pPr>
    </w:p>
    <w:p w14:paraId="5FE3D279" w14:textId="77777777" w:rsidR="003E2408" w:rsidRDefault="003E2408">
      <w:pPr>
        <w:rPr>
          <w:rFonts w:ascii="Times New Roman" w:eastAsia="Times New Roman" w:hAnsi="Times New Roman" w:cs="Times New Roman"/>
          <w:sz w:val="20"/>
          <w:szCs w:val="20"/>
        </w:rPr>
      </w:pPr>
    </w:p>
    <w:p w14:paraId="420E5635" w14:textId="77777777" w:rsidR="003E2408" w:rsidRDefault="003E2408">
      <w:pPr>
        <w:rPr>
          <w:rFonts w:ascii="Times New Roman" w:eastAsia="Times New Roman" w:hAnsi="Times New Roman" w:cs="Times New Roman"/>
          <w:sz w:val="20"/>
          <w:szCs w:val="20"/>
        </w:rPr>
      </w:pPr>
    </w:p>
    <w:p w14:paraId="3B0DF876" w14:textId="77777777" w:rsidR="003E2408" w:rsidRDefault="003E2408">
      <w:pPr>
        <w:rPr>
          <w:rFonts w:ascii="Times New Roman" w:eastAsia="Times New Roman" w:hAnsi="Times New Roman" w:cs="Times New Roman"/>
          <w:sz w:val="20"/>
          <w:szCs w:val="20"/>
        </w:rPr>
      </w:pPr>
    </w:p>
    <w:p w14:paraId="22018C1A" w14:textId="77777777" w:rsidR="003E2408" w:rsidRDefault="003E2408">
      <w:pPr>
        <w:rPr>
          <w:rFonts w:ascii="Times New Roman" w:eastAsia="Times New Roman" w:hAnsi="Times New Roman" w:cs="Times New Roman"/>
          <w:sz w:val="20"/>
          <w:szCs w:val="20"/>
        </w:rPr>
      </w:pPr>
    </w:p>
    <w:p w14:paraId="6C7CF668" w14:textId="26514D38" w:rsidR="003E2408" w:rsidRDefault="00537FB9">
      <w:pPr>
        <w:widowControl/>
        <w:jc w:val="center"/>
        <w:rPr>
          <w:rFonts w:ascii="Arial" w:eastAsia="Arial" w:hAnsi="Arial" w:cs="Arial"/>
          <w:b/>
          <w:color w:val="000000"/>
        </w:rPr>
      </w:pPr>
      <w:r>
        <w:rPr>
          <w:rFonts w:ascii="Arial" w:eastAsia="Arial" w:hAnsi="Arial" w:cs="Arial"/>
          <w:b/>
          <w:color w:val="000000"/>
        </w:rPr>
        <w:lastRenderedPageBreak/>
        <w:t>H</w:t>
      </w:r>
      <w:r w:rsidR="00000000">
        <w:rPr>
          <w:rFonts w:ascii="Arial" w:eastAsia="Arial" w:hAnsi="Arial" w:cs="Arial"/>
          <w:b/>
          <w:color w:val="000000"/>
        </w:rPr>
        <w:t>STORIA DE USUARIO.</w:t>
      </w:r>
    </w:p>
    <w:p w14:paraId="1105DB69" w14:textId="77777777" w:rsidR="003E2408" w:rsidRDefault="003E2408">
      <w:pPr>
        <w:widowControl/>
        <w:jc w:val="center"/>
        <w:rPr>
          <w:rFonts w:ascii="Arial" w:eastAsia="Arial" w:hAnsi="Arial" w:cs="Arial"/>
          <w:b/>
          <w:color w:val="000000"/>
          <w:sz w:val="24"/>
          <w:szCs w:val="24"/>
        </w:rPr>
      </w:pPr>
    </w:p>
    <w:p w14:paraId="28BF06B7" w14:textId="77777777" w:rsidR="003E2408" w:rsidRDefault="003E2408">
      <w:pPr>
        <w:widowControl/>
        <w:jc w:val="center"/>
        <w:rPr>
          <w:rFonts w:ascii="Times New Roman" w:eastAsia="Times New Roman" w:hAnsi="Times New Roman" w:cs="Times New Roman"/>
          <w:sz w:val="24"/>
          <w:szCs w:val="24"/>
        </w:rPr>
      </w:pPr>
    </w:p>
    <w:tbl>
      <w:tblPr>
        <w:tblStyle w:val="af1"/>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360AC19"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15D7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B86E7"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3429C"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F035C"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botón de búsqueda</w:t>
            </w:r>
          </w:p>
        </w:tc>
      </w:tr>
      <w:tr w:rsidR="003E2408" w14:paraId="134B1526"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72674"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botón de búsqueda </w:t>
            </w:r>
          </w:p>
        </w:tc>
      </w:tr>
      <w:tr w:rsidR="003E2408" w14:paraId="3FBC33B7"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70096" w14:textId="3750901A"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53A8" w14:textId="585DE0CB"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 Realizar</w:t>
            </w:r>
            <w:r w:rsidRPr="00537FB9">
              <w:rPr>
                <w:rFonts w:ascii="Times New Roman" w:eastAsia="Times New Roman" w:hAnsi="Times New Roman" w:cs="Times New Roman"/>
                <w:sz w:val="24"/>
                <w:szCs w:val="24"/>
              </w:rPr>
              <w:t xml:space="preserve"> visita con cliente. </w:t>
            </w:r>
            <w:r w:rsidRPr="00537FB9">
              <w:rPr>
                <w:rFonts w:ascii="Times New Roman" w:eastAsia="Times New Roman" w:hAnsi="Times New Roman" w:cs="Times New Roman"/>
                <w:sz w:val="24"/>
                <w:szCs w:val="24"/>
              </w:rPr>
              <w:t>2: Identificar</w:t>
            </w:r>
            <w:r w:rsidRPr="00537FB9">
              <w:rPr>
                <w:rFonts w:ascii="Times New Roman" w:eastAsia="Times New Roman" w:hAnsi="Times New Roman" w:cs="Times New Roman"/>
                <w:sz w:val="24"/>
                <w:szCs w:val="24"/>
              </w:rPr>
              <w:t xml:space="preserve"> y documentar los requisitos funcionales y no funcionales del botón de búsqueda, como qué tipos de datos se buscarán (usuarios, productos, documentos), dónde estará ubicado en la interfaz, y cómo se activará la búsqueda (por clic, al presionar </w:t>
            </w:r>
            <w:proofErr w:type="spellStart"/>
            <w:r w:rsidRPr="00537FB9">
              <w:rPr>
                <w:rFonts w:ascii="Times New Roman" w:eastAsia="Times New Roman" w:hAnsi="Times New Roman" w:cs="Times New Roman"/>
                <w:sz w:val="24"/>
                <w:szCs w:val="24"/>
              </w:rPr>
              <w:t>Enter</w:t>
            </w:r>
            <w:proofErr w:type="spellEnd"/>
            <w:r w:rsidRPr="00537FB9">
              <w:rPr>
                <w:rFonts w:ascii="Times New Roman" w:eastAsia="Times New Roman" w:hAnsi="Times New Roman" w:cs="Times New Roman"/>
                <w:sz w:val="24"/>
                <w:szCs w:val="24"/>
              </w:rPr>
              <w:t xml:space="preserve">, etc.). </w:t>
            </w:r>
            <w:r w:rsidRPr="00537FB9">
              <w:rPr>
                <w:rFonts w:ascii="Times New Roman" w:eastAsia="Times New Roman" w:hAnsi="Times New Roman" w:cs="Times New Roman"/>
                <w:sz w:val="24"/>
                <w:szCs w:val="24"/>
              </w:rPr>
              <w:t>3: reunión</w:t>
            </w:r>
            <w:r w:rsidRPr="00537FB9">
              <w:rPr>
                <w:rFonts w:ascii="Times New Roman" w:eastAsia="Times New Roman" w:hAnsi="Times New Roman" w:cs="Times New Roman"/>
                <w:sz w:val="24"/>
                <w:szCs w:val="24"/>
              </w:rPr>
              <w:t xml:space="preserve"> con equipo. </w:t>
            </w:r>
            <w:r w:rsidRPr="00537FB9">
              <w:rPr>
                <w:rFonts w:ascii="Times New Roman" w:eastAsia="Times New Roman" w:hAnsi="Times New Roman" w:cs="Times New Roman"/>
                <w:sz w:val="24"/>
                <w:szCs w:val="24"/>
              </w:rPr>
              <w:t>4: Crear</w:t>
            </w:r>
            <w:r w:rsidRPr="00537FB9">
              <w:rPr>
                <w:rFonts w:ascii="Times New Roman" w:eastAsia="Times New Roman" w:hAnsi="Times New Roman" w:cs="Times New Roman"/>
                <w:sz w:val="24"/>
                <w:szCs w:val="24"/>
              </w:rPr>
              <w:t xml:space="preserve"> diagramas de flujo y diagramas de casos de </w:t>
            </w:r>
            <w:r w:rsidRPr="00537FB9">
              <w:rPr>
                <w:rFonts w:ascii="Times New Roman" w:eastAsia="Times New Roman" w:hAnsi="Times New Roman" w:cs="Times New Roman"/>
                <w:sz w:val="24"/>
                <w:szCs w:val="24"/>
              </w:rPr>
              <w:t>uso.</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5: Elaborar</w:t>
            </w:r>
            <w:r w:rsidRPr="00537FB9">
              <w:rPr>
                <w:rFonts w:ascii="Times New Roman" w:eastAsia="Times New Roman" w:hAnsi="Times New Roman" w:cs="Times New Roman"/>
                <w:sz w:val="24"/>
                <w:szCs w:val="24"/>
              </w:rPr>
              <w:t xml:space="preserve"> prototipos de interfaz de usuario para obtener retroalimentación temprana </w:t>
            </w:r>
            <w:r w:rsidRPr="00537FB9">
              <w:rPr>
                <w:rFonts w:ascii="Times New Roman" w:eastAsia="Times New Roman" w:hAnsi="Times New Roman" w:cs="Times New Roman"/>
                <w:sz w:val="24"/>
                <w:szCs w:val="24"/>
              </w:rPr>
              <w:t>6: Configurar</w:t>
            </w:r>
            <w:r w:rsidRPr="00537FB9">
              <w:rPr>
                <w:rFonts w:ascii="Times New Roman" w:eastAsia="Times New Roman" w:hAnsi="Times New Roman" w:cs="Times New Roman"/>
                <w:sz w:val="24"/>
                <w:szCs w:val="24"/>
              </w:rPr>
              <w:t xml:space="preserve"> el entorno de desarrollo. </w:t>
            </w:r>
            <w:r w:rsidRPr="00537FB9">
              <w:rPr>
                <w:rFonts w:ascii="Times New Roman" w:eastAsia="Times New Roman" w:hAnsi="Times New Roman" w:cs="Times New Roman"/>
                <w:sz w:val="24"/>
                <w:szCs w:val="24"/>
              </w:rPr>
              <w:t>7: Implementar</w:t>
            </w:r>
            <w:r w:rsidRPr="00537FB9">
              <w:rPr>
                <w:rFonts w:ascii="Times New Roman" w:eastAsia="Times New Roman" w:hAnsi="Times New Roman" w:cs="Times New Roman"/>
                <w:sz w:val="24"/>
                <w:szCs w:val="24"/>
              </w:rPr>
              <w:t xml:space="preserve"> la funcionalidad del botón de búsqueda utilizando tecnologías adecuadas (HTML, CSS, JavaScript u otros </w:t>
            </w:r>
            <w:proofErr w:type="spellStart"/>
            <w:r w:rsidRPr="00537FB9">
              <w:rPr>
                <w:rFonts w:ascii="Times New Roman" w:eastAsia="Times New Roman" w:hAnsi="Times New Roman" w:cs="Times New Roman"/>
                <w:sz w:val="24"/>
                <w:szCs w:val="24"/>
              </w:rPr>
              <w:t>frameworks</w:t>
            </w:r>
            <w:proofErr w:type="spellEnd"/>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Desarrollar</w:t>
            </w:r>
            <w:r w:rsidRPr="00537FB9">
              <w:rPr>
                <w:rFonts w:ascii="Times New Roman" w:eastAsia="Times New Roman" w:hAnsi="Times New Roman" w:cs="Times New Roman"/>
                <w:sz w:val="24"/>
                <w:szCs w:val="24"/>
              </w:rPr>
              <w:t xml:space="preserve"> casos de prueba unitarios para verificar el comportamiento del botón de búsqueda en diferentes escenarios (búsqueda exitosa, sin resultados, búsqueda vacía, etc.).10: Realizar pruebas de integración para asegurar que el botón funcione correctamente con otros componentes de la interfaz de usuario y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Preparar</w:t>
            </w:r>
            <w:r w:rsidRPr="00537FB9">
              <w:rPr>
                <w:rFonts w:ascii="Times New Roman" w:eastAsia="Times New Roman" w:hAnsi="Times New Roman" w:cs="Times New Roman"/>
                <w:sz w:val="24"/>
                <w:szCs w:val="24"/>
              </w:rPr>
              <w:t xml:space="preserve"> documentación técnica para usuarios y desarrolladores.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w:t>
            </w:r>
            <w:proofErr w:type="spellStart"/>
            <w:r w:rsidRPr="00537FB9">
              <w:rPr>
                <w:rFonts w:ascii="Times New Roman" w:eastAsia="Times New Roman" w:hAnsi="Times New Roman" w:cs="Times New Roman"/>
                <w:sz w:val="24"/>
                <w:szCs w:val="24"/>
              </w:rPr>
              <w:t>post-lanzamiento</w:t>
            </w:r>
            <w:proofErr w:type="spellEnd"/>
            <w:r w:rsidRPr="00537FB9">
              <w:rPr>
                <w:rFonts w:ascii="Times New Roman" w:eastAsia="Times New Roman" w:hAnsi="Times New Roman" w:cs="Times New Roman"/>
                <w:sz w:val="24"/>
                <w:szCs w:val="24"/>
              </w:rPr>
              <w:t>.</w:t>
            </w:r>
          </w:p>
        </w:tc>
      </w:tr>
      <w:tr w:rsidR="003E2408" w14:paraId="77CC19AF"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8CB99"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7776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la creación de un botón para realizar la búsqueda </w:t>
            </w:r>
            <w:proofErr w:type="gramStart"/>
            <w:r>
              <w:rPr>
                <w:rFonts w:ascii="Times New Roman" w:eastAsia="Times New Roman" w:hAnsi="Times New Roman" w:cs="Times New Roman"/>
                <w:sz w:val="24"/>
                <w:szCs w:val="24"/>
              </w:rPr>
              <w:t>de acuerdo a</w:t>
            </w:r>
            <w:proofErr w:type="gramEnd"/>
            <w:r>
              <w:rPr>
                <w:rFonts w:ascii="Times New Roman" w:eastAsia="Times New Roman" w:hAnsi="Times New Roman" w:cs="Times New Roman"/>
                <w:sz w:val="24"/>
                <w:szCs w:val="24"/>
              </w:rPr>
              <w:t xml:space="preserve"> los parámetros dados por el usuario</w:t>
            </w:r>
          </w:p>
          <w:p w14:paraId="5CBDC8C5" w14:textId="77777777" w:rsidR="003E2408" w:rsidRDefault="003E2408">
            <w:pPr>
              <w:widowControl/>
              <w:spacing w:after="240"/>
              <w:rPr>
                <w:rFonts w:ascii="Times New Roman" w:eastAsia="Times New Roman" w:hAnsi="Times New Roman" w:cs="Times New Roman"/>
                <w:sz w:val="24"/>
                <w:szCs w:val="24"/>
              </w:rPr>
            </w:pPr>
          </w:p>
        </w:tc>
      </w:tr>
      <w:tr w:rsidR="003E2408" w14:paraId="13BE2C4B"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252E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331301"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reserva del hotel</w:t>
            </w:r>
          </w:p>
          <w:p w14:paraId="326CD1E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activas en este momento del hotel. </w:t>
            </w:r>
          </w:p>
        </w:tc>
      </w:tr>
      <w:tr w:rsidR="003E2408" w14:paraId="3E216608"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5FFC2"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0DDE0DB9"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40F5C" w14:textId="77777777" w:rsidR="003E2408" w:rsidRDefault="00000000">
            <w:pPr>
              <w:widowControl/>
              <w:rPr>
                <w:rFonts w:ascii="Times New Roman" w:eastAsia="Times New Roman" w:hAnsi="Times New Roman" w:cs="Times New Roman"/>
                <w:sz w:val="24"/>
                <w:szCs w:val="24"/>
              </w:rPr>
            </w:pPr>
            <w:r>
              <w:rPr>
                <w:rFonts w:ascii="Roboto" w:eastAsia="Roboto" w:hAnsi="Roboto" w:cs="Roboto"/>
                <w:color w:val="111111"/>
                <w:shd w:val="clear" w:color="auto" w:fill="F7F7F7"/>
              </w:rPr>
              <w:t>El sistema debe procesar la cancelación y liberar la disponibilidad.</w:t>
            </w:r>
          </w:p>
        </w:tc>
      </w:tr>
      <w:tr w:rsidR="003E2408" w14:paraId="22254BCC"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128C2"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556F1" w14:textId="77777777" w:rsidR="003E2408" w:rsidRDefault="003E2408">
            <w:pPr>
              <w:widowControl/>
              <w:rPr>
                <w:rFonts w:ascii="Times New Roman" w:eastAsia="Times New Roman" w:hAnsi="Times New Roman" w:cs="Times New Roman"/>
                <w:sz w:val="24"/>
                <w:szCs w:val="24"/>
              </w:rPr>
            </w:pPr>
          </w:p>
        </w:tc>
      </w:tr>
      <w:tr w:rsidR="003E2408" w14:paraId="17ADA659"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9887C"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5B971"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7E6F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44D12" w14:textId="77777777" w:rsidR="003E2408" w:rsidRDefault="003E2408">
            <w:pPr>
              <w:widowControl/>
              <w:rPr>
                <w:rFonts w:ascii="Times New Roman" w:eastAsia="Times New Roman" w:hAnsi="Times New Roman" w:cs="Times New Roman"/>
                <w:sz w:val="24"/>
                <w:szCs w:val="24"/>
              </w:rPr>
            </w:pPr>
          </w:p>
        </w:tc>
      </w:tr>
    </w:tbl>
    <w:p w14:paraId="7BD37314" w14:textId="77777777" w:rsidR="003E2408" w:rsidRDefault="003E2408">
      <w:pPr>
        <w:rPr>
          <w:rFonts w:ascii="Times New Roman" w:eastAsia="Times New Roman" w:hAnsi="Times New Roman" w:cs="Times New Roman"/>
          <w:sz w:val="20"/>
          <w:szCs w:val="20"/>
        </w:rPr>
      </w:pPr>
    </w:p>
    <w:p w14:paraId="79F2C2CB" w14:textId="77777777" w:rsidR="003E2408" w:rsidRDefault="003E2408">
      <w:pPr>
        <w:rPr>
          <w:rFonts w:ascii="Times New Roman" w:eastAsia="Times New Roman" w:hAnsi="Times New Roman" w:cs="Times New Roman"/>
          <w:sz w:val="20"/>
          <w:szCs w:val="20"/>
        </w:rPr>
      </w:pPr>
    </w:p>
    <w:p w14:paraId="70C66159" w14:textId="77777777" w:rsidR="003E2408" w:rsidRDefault="003E2408">
      <w:pPr>
        <w:rPr>
          <w:rFonts w:ascii="Times New Roman" w:eastAsia="Times New Roman" w:hAnsi="Times New Roman" w:cs="Times New Roman"/>
          <w:sz w:val="20"/>
          <w:szCs w:val="20"/>
        </w:rPr>
      </w:pPr>
    </w:p>
    <w:p w14:paraId="059177AA" w14:textId="77777777" w:rsidR="003E2408" w:rsidRDefault="003E2408">
      <w:pPr>
        <w:rPr>
          <w:rFonts w:ascii="Times New Roman" w:eastAsia="Times New Roman" w:hAnsi="Times New Roman" w:cs="Times New Roman"/>
          <w:sz w:val="20"/>
          <w:szCs w:val="20"/>
        </w:rPr>
      </w:pPr>
    </w:p>
    <w:p w14:paraId="38A870A0" w14:textId="77777777" w:rsidR="003E2408" w:rsidRDefault="003E2408">
      <w:pPr>
        <w:rPr>
          <w:rFonts w:ascii="Times New Roman" w:eastAsia="Times New Roman" w:hAnsi="Times New Roman" w:cs="Times New Roman"/>
          <w:sz w:val="20"/>
          <w:szCs w:val="20"/>
        </w:rPr>
      </w:pPr>
    </w:p>
    <w:p w14:paraId="23AE281E" w14:textId="45E44C02" w:rsidR="00BD47EB" w:rsidRDefault="00BD47EB">
      <w:pPr>
        <w:rPr>
          <w:rFonts w:ascii="Times New Roman" w:eastAsia="Times New Roman" w:hAnsi="Times New Roman" w:cs="Times New Roman"/>
          <w:sz w:val="20"/>
          <w:szCs w:val="20"/>
        </w:rPr>
      </w:pPr>
    </w:p>
    <w:p w14:paraId="6F2E4D47" w14:textId="77777777" w:rsidR="003E2408" w:rsidRDefault="003E2408">
      <w:pPr>
        <w:rPr>
          <w:rFonts w:ascii="Times New Roman" w:eastAsia="Times New Roman" w:hAnsi="Times New Roman" w:cs="Times New Roman"/>
          <w:sz w:val="20"/>
          <w:szCs w:val="20"/>
        </w:rPr>
      </w:pPr>
    </w:p>
    <w:p w14:paraId="5E578132" w14:textId="77777777" w:rsidR="003E2408" w:rsidRDefault="003E2408">
      <w:pPr>
        <w:rPr>
          <w:rFonts w:ascii="Times New Roman" w:eastAsia="Times New Roman" w:hAnsi="Times New Roman" w:cs="Times New Roman"/>
          <w:sz w:val="20"/>
          <w:szCs w:val="20"/>
        </w:rPr>
      </w:pPr>
    </w:p>
    <w:p w14:paraId="5E044FD3"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66774ABC" w14:textId="77777777" w:rsidR="003E2408" w:rsidRDefault="003E2408">
      <w:pPr>
        <w:widowControl/>
        <w:jc w:val="center"/>
        <w:rPr>
          <w:rFonts w:ascii="Arial" w:eastAsia="Arial" w:hAnsi="Arial" w:cs="Arial"/>
          <w:b/>
          <w:color w:val="000000"/>
          <w:sz w:val="24"/>
          <w:szCs w:val="24"/>
        </w:rPr>
      </w:pPr>
    </w:p>
    <w:p w14:paraId="097AFC85" w14:textId="77777777" w:rsidR="003E2408" w:rsidRDefault="003E2408">
      <w:pPr>
        <w:widowControl/>
        <w:jc w:val="center"/>
        <w:rPr>
          <w:rFonts w:ascii="Times New Roman" w:eastAsia="Times New Roman" w:hAnsi="Times New Roman" w:cs="Times New Roman"/>
          <w:sz w:val="24"/>
          <w:szCs w:val="24"/>
        </w:rPr>
      </w:pPr>
    </w:p>
    <w:tbl>
      <w:tblPr>
        <w:tblStyle w:val="af4"/>
        <w:tblW w:w="10287" w:type="dxa"/>
        <w:tblLayout w:type="fixed"/>
        <w:tblLook w:val="0400" w:firstRow="0" w:lastRow="0" w:firstColumn="0" w:lastColumn="0" w:noHBand="0" w:noVBand="1"/>
      </w:tblPr>
      <w:tblGrid>
        <w:gridCol w:w="2943"/>
        <w:gridCol w:w="2835"/>
        <w:gridCol w:w="567"/>
        <w:gridCol w:w="1276"/>
        <w:gridCol w:w="284"/>
        <w:gridCol w:w="2382"/>
      </w:tblGrid>
      <w:tr w:rsidR="003E2408" w14:paraId="7E0FA7F5"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6353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4299E"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D537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6BCA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Cancelar reserva existente</w:t>
            </w:r>
          </w:p>
        </w:tc>
      </w:tr>
      <w:tr w:rsidR="003E2408" w14:paraId="7BCFC06F"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B4DA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Cancelar reserva existente </w:t>
            </w:r>
          </w:p>
        </w:tc>
      </w:tr>
      <w:tr w:rsidR="003E2408" w14:paraId="6E089C23" w14:textId="77777777" w:rsidTr="00537FB9">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5350" w14:textId="69B3C047"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8720F8" w14:textId="5DEF2465" w:rsidR="003E2408" w:rsidRDefault="00537FB9">
            <w:pPr>
              <w:widowControl/>
              <w:spacing w:after="240"/>
              <w:rPr>
                <w:rFonts w:ascii="Times New Roman" w:eastAsia="Times New Roman" w:hAnsi="Times New Roman" w:cs="Times New Roman"/>
                <w:sz w:val="24"/>
                <w:szCs w:val="24"/>
              </w:rPr>
            </w:pPr>
            <w:r w:rsidRPr="00537FB9">
              <w:rPr>
                <w:rFonts w:ascii="Roboto" w:eastAsia="Roboto" w:hAnsi="Roboto" w:cs="Roboto"/>
                <w:color w:val="111111"/>
                <w:shd w:val="clear" w:color="auto" w:fill="F7F7F7"/>
              </w:rPr>
              <w:t>1: Realizar</w:t>
            </w:r>
            <w:r w:rsidRPr="00537FB9">
              <w:rPr>
                <w:rFonts w:ascii="Roboto" w:eastAsia="Roboto" w:hAnsi="Roboto" w:cs="Roboto"/>
                <w:color w:val="111111"/>
                <w:shd w:val="clear" w:color="auto" w:fill="F7F7F7"/>
              </w:rPr>
              <w:t xml:space="preserve"> visita con cliente. </w:t>
            </w:r>
            <w:r w:rsidRPr="00537FB9">
              <w:rPr>
                <w:rFonts w:ascii="Roboto" w:eastAsia="Roboto" w:hAnsi="Roboto" w:cs="Roboto"/>
                <w:color w:val="111111"/>
                <w:shd w:val="clear" w:color="auto" w:fill="F7F7F7"/>
              </w:rPr>
              <w:t>2: Reunir</w:t>
            </w:r>
            <w:r w:rsidRPr="00537FB9">
              <w:rPr>
                <w:rFonts w:ascii="Roboto" w:eastAsia="Roboto" w:hAnsi="Roboto" w:cs="Roboto"/>
                <w:color w:val="111111"/>
                <w:shd w:val="clear" w:color="auto" w:fill="F7F7F7"/>
              </w:rPr>
              <w:t xml:space="preserve"> los requisitos. </w:t>
            </w:r>
            <w:r w:rsidRPr="00537FB9">
              <w:rPr>
                <w:rFonts w:ascii="Roboto" w:eastAsia="Roboto" w:hAnsi="Roboto" w:cs="Roboto"/>
                <w:color w:val="111111"/>
                <w:shd w:val="clear" w:color="auto" w:fill="F7F7F7"/>
              </w:rPr>
              <w:t>3: reunión</w:t>
            </w:r>
            <w:r w:rsidRPr="00537FB9">
              <w:rPr>
                <w:rFonts w:ascii="Roboto" w:eastAsia="Roboto" w:hAnsi="Roboto" w:cs="Roboto"/>
                <w:color w:val="111111"/>
                <w:shd w:val="clear" w:color="auto" w:fill="F7F7F7"/>
              </w:rPr>
              <w:t xml:space="preserve"> con equipo. </w:t>
            </w:r>
            <w:r w:rsidRPr="00537FB9">
              <w:rPr>
                <w:rFonts w:ascii="Roboto" w:eastAsia="Roboto" w:hAnsi="Roboto" w:cs="Roboto"/>
                <w:color w:val="111111"/>
                <w:shd w:val="clear" w:color="auto" w:fill="F7F7F7"/>
              </w:rPr>
              <w:t>4: Crear</w:t>
            </w:r>
            <w:r w:rsidRPr="00537FB9">
              <w:rPr>
                <w:rFonts w:ascii="Roboto" w:eastAsia="Roboto" w:hAnsi="Roboto" w:cs="Roboto"/>
                <w:color w:val="111111"/>
                <w:shd w:val="clear" w:color="auto" w:fill="F7F7F7"/>
              </w:rPr>
              <w:t xml:space="preserve"> diagramas de flujo y diagramas de casos de </w:t>
            </w:r>
            <w:r w:rsidRPr="00537FB9">
              <w:rPr>
                <w:rFonts w:ascii="Roboto" w:eastAsia="Roboto" w:hAnsi="Roboto" w:cs="Roboto"/>
                <w:color w:val="111111"/>
                <w:shd w:val="clear" w:color="auto" w:fill="F7F7F7"/>
              </w:rPr>
              <w:t>uso.</w:t>
            </w:r>
            <w:r w:rsidRPr="00537FB9">
              <w:rPr>
                <w:rFonts w:ascii="Roboto" w:eastAsia="Roboto" w:hAnsi="Roboto" w:cs="Roboto"/>
                <w:color w:val="111111"/>
                <w:shd w:val="clear" w:color="auto" w:fill="F7F7F7"/>
              </w:rPr>
              <w:t xml:space="preserve"> </w:t>
            </w:r>
            <w:r w:rsidRPr="00537FB9">
              <w:rPr>
                <w:rFonts w:ascii="Roboto" w:eastAsia="Roboto" w:hAnsi="Roboto" w:cs="Roboto"/>
                <w:color w:val="111111"/>
                <w:shd w:val="clear" w:color="auto" w:fill="F7F7F7"/>
              </w:rPr>
              <w:t>5: Elaborar</w:t>
            </w:r>
            <w:r w:rsidRPr="00537FB9">
              <w:rPr>
                <w:rFonts w:ascii="Roboto" w:eastAsia="Roboto" w:hAnsi="Roboto" w:cs="Roboto"/>
                <w:color w:val="111111"/>
                <w:shd w:val="clear" w:color="auto" w:fill="F7F7F7"/>
              </w:rPr>
              <w:t xml:space="preserve"> prototipos de interfaz de usuario para obtener retroalimentación temprana </w:t>
            </w:r>
            <w:r w:rsidRPr="00537FB9">
              <w:rPr>
                <w:rFonts w:ascii="Roboto" w:eastAsia="Roboto" w:hAnsi="Roboto" w:cs="Roboto"/>
                <w:color w:val="111111"/>
                <w:shd w:val="clear" w:color="auto" w:fill="F7F7F7"/>
              </w:rPr>
              <w:t>6: Configurar</w:t>
            </w:r>
            <w:r w:rsidRPr="00537FB9">
              <w:rPr>
                <w:rFonts w:ascii="Roboto" w:eastAsia="Roboto" w:hAnsi="Roboto" w:cs="Roboto"/>
                <w:color w:val="111111"/>
                <w:shd w:val="clear" w:color="auto" w:fill="F7F7F7"/>
              </w:rPr>
              <w:t xml:space="preserve"> el entorno de desarrollo. </w:t>
            </w:r>
            <w:r w:rsidRPr="00537FB9">
              <w:rPr>
                <w:rFonts w:ascii="Roboto" w:eastAsia="Roboto" w:hAnsi="Roboto" w:cs="Roboto"/>
                <w:color w:val="111111"/>
                <w:shd w:val="clear" w:color="auto" w:fill="F7F7F7"/>
              </w:rPr>
              <w:t>7: Implementar</w:t>
            </w:r>
            <w:r w:rsidRPr="00537FB9">
              <w:rPr>
                <w:rFonts w:ascii="Roboto" w:eastAsia="Roboto" w:hAnsi="Roboto" w:cs="Roboto"/>
                <w:color w:val="111111"/>
                <w:shd w:val="clear" w:color="auto" w:fill="F7F7F7"/>
              </w:rPr>
              <w:t xml:space="preserve"> la lógica de negocio y las funcionalidades principales. </w:t>
            </w:r>
            <w:r w:rsidRPr="00537FB9">
              <w:rPr>
                <w:rFonts w:ascii="Roboto" w:eastAsia="Roboto" w:hAnsi="Roboto" w:cs="Roboto"/>
                <w:color w:val="111111"/>
                <w:shd w:val="clear" w:color="auto" w:fill="F7F7F7"/>
              </w:rPr>
              <w:t>8: Diseñar</w:t>
            </w:r>
            <w:r w:rsidRPr="00537FB9">
              <w:rPr>
                <w:rFonts w:ascii="Roboto" w:eastAsia="Roboto" w:hAnsi="Roboto" w:cs="Roboto"/>
                <w:color w:val="111111"/>
                <w:shd w:val="clear" w:color="auto" w:fill="F7F7F7"/>
              </w:rPr>
              <w:t xml:space="preserve"> casos de prueba para validar cada función. </w:t>
            </w:r>
            <w:r w:rsidRPr="00537FB9">
              <w:rPr>
                <w:rFonts w:ascii="Roboto" w:eastAsia="Roboto" w:hAnsi="Roboto" w:cs="Roboto"/>
                <w:color w:val="111111"/>
                <w:shd w:val="clear" w:color="auto" w:fill="F7F7F7"/>
              </w:rPr>
              <w:t>9: Realizar</w:t>
            </w:r>
            <w:r w:rsidRPr="00537FB9">
              <w:rPr>
                <w:rFonts w:ascii="Roboto" w:eastAsia="Roboto" w:hAnsi="Roboto" w:cs="Roboto"/>
                <w:color w:val="111111"/>
                <w:shd w:val="clear" w:color="auto" w:fill="F7F7F7"/>
              </w:rPr>
              <w:t xml:space="preserve"> pruebas de integración para asegurar la compatibilidad del sistema. </w:t>
            </w:r>
            <w:r w:rsidRPr="00537FB9">
              <w:rPr>
                <w:rFonts w:ascii="Roboto" w:eastAsia="Roboto" w:hAnsi="Roboto" w:cs="Roboto"/>
                <w:color w:val="111111"/>
                <w:shd w:val="clear" w:color="auto" w:fill="F7F7F7"/>
              </w:rPr>
              <w:t>11: Realizar</w:t>
            </w:r>
            <w:r w:rsidRPr="00537FB9">
              <w:rPr>
                <w:rFonts w:ascii="Roboto" w:eastAsia="Roboto" w:hAnsi="Roboto" w:cs="Roboto"/>
                <w:color w:val="111111"/>
                <w:shd w:val="clear" w:color="auto" w:fill="F7F7F7"/>
              </w:rPr>
              <w:t xml:space="preserve"> ajustes basados en la retroalimentación del usuario y las pruebas de rendimiento. </w:t>
            </w:r>
            <w:r w:rsidRPr="00537FB9">
              <w:rPr>
                <w:rFonts w:ascii="Roboto" w:eastAsia="Roboto" w:hAnsi="Roboto" w:cs="Roboto"/>
                <w:color w:val="111111"/>
                <w:shd w:val="clear" w:color="auto" w:fill="F7F7F7"/>
              </w:rPr>
              <w:t>12: Preparar</w:t>
            </w:r>
            <w:r w:rsidRPr="00537FB9">
              <w:rPr>
                <w:rFonts w:ascii="Roboto" w:eastAsia="Roboto" w:hAnsi="Roboto" w:cs="Roboto"/>
                <w:color w:val="111111"/>
                <w:shd w:val="clear" w:color="auto" w:fill="F7F7F7"/>
              </w:rPr>
              <w:t xml:space="preserve"> documentación técnica para usuarios y desarrolladores. </w:t>
            </w:r>
            <w:r w:rsidRPr="00537FB9">
              <w:rPr>
                <w:rFonts w:ascii="Roboto" w:eastAsia="Roboto" w:hAnsi="Roboto" w:cs="Roboto"/>
                <w:color w:val="111111"/>
                <w:shd w:val="clear" w:color="auto" w:fill="F7F7F7"/>
              </w:rPr>
              <w:t>13: Capacitar</w:t>
            </w:r>
            <w:r w:rsidRPr="00537FB9">
              <w:rPr>
                <w:rFonts w:ascii="Roboto" w:eastAsia="Roboto" w:hAnsi="Roboto" w:cs="Roboto"/>
                <w:color w:val="111111"/>
                <w:shd w:val="clear" w:color="auto" w:fill="F7F7F7"/>
              </w:rPr>
              <w:t xml:space="preserve"> a los usuarios finales en el uso del sistema. </w:t>
            </w:r>
            <w:r w:rsidRPr="00537FB9">
              <w:rPr>
                <w:rFonts w:ascii="Roboto" w:eastAsia="Roboto" w:hAnsi="Roboto" w:cs="Roboto"/>
                <w:color w:val="111111"/>
                <w:shd w:val="clear" w:color="auto" w:fill="F7F7F7"/>
              </w:rPr>
              <w:t>14: Coordinar</w:t>
            </w:r>
            <w:r w:rsidRPr="00537FB9">
              <w:rPr>
                <w:rFonts w:ascii="Roboto" w:eastAsia="Roboto" w:hAnsi="Roboto" w:cs="Roboto"/>
                <w:color w:val="111111"/>
                <w:shd w:val="clear" w:color="auto" w:fill="F7F7F7"/>
              </w:rPr>
              <w:t xml:space="preserve"> el lanzamiento oficial del producto. </w:t>
            </w:r>
            <w:r w:rsidRPr="00537FB9">
              <w:rPr>
                <w:rFonts w:ascii="Roboto" w:eastAsia="Roboto" w:hAnsi="Roboto" w:cs="Roboto"/>
                <w:color w:val="111111"/>
                <w:shd w:val="clear" w:color="auto" w:fill="F7F7F7"/>
              </w:rPr>
              <w:t>15: Monitorizar</w:t>
            </w:r>
            <w:r w:rsidRPr="00537FB9">
              <w:rPr>
                <w:rFonts w:ascii="Roboto" w:eastAsia="Roboto" w:hAnsi="Roboto" w:cs="Roboto"/>
                <w:color w:val="111111"/>
                <w:shd w:val="clear" w:color="auto" w:fill="F7F7F7"/>
              </w:rPr>
              <w:t xml:space="preserve"> el rendimiento del sistema y resolver problemas </w:t>
            </w:r>
            <w:proofErr w:type="spellStart"/>
            <w:r w:rsidRPr="00537FB9">
              <w:rPr>
                <w:rFonts w:ascii="Roboto" w:eastAsia="Roboto" w:hAnsi="Roboto" w:cs="Roboto"/>
                <w:color w:val="111111"/>
                <w:shd w:val="clear" w:color="auto" w:fill="F7F7F7"/>
              </w:rPr>
              <w:t>post-lanzamiento</w:t>
            </w:r>
            <w:proofErr w:type="spellEnd"/>
            <w:r w:rsidRPr="00537FB9">
              <w:rPr>
                <w:rFonts w:ascii="Roboto" w:eastAsia="Roboto" w:hAnsi="Roboto" w:cs="Roboto"/>
                <w:color w:val="111111"/>
                <w:shd w:val="clear" w:color="auto" w:fill="F7F7F7"/>
              </w:rPr>
              <w:t>.</w:t>
            </w:r>
          </w:p>
        </w:tc>
      </w:tr>
      <w:tr w:rsidR="003E2408" w14:paraId="77ECA33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AE6F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5AB20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la cancelación de una reserva en línea </w:t>
            </w:r>
          </w:p>
          <w:p w14:paraId="376D51EC" w14:textId="77777777" w:rsidR="003E2408" w:rsidRDefault="003E2408">
            <w:pPr>
              <w:widowControl/>
              <w:spacing w:after="240"/>
              <w:rPr>
                <w:rFonts w:ascii="Times New Roman" w:eastAsia="Times New Roman" w:hAnsi="Times New Roman" w:cs="Times New Roman"/>
                <w:sz w:val="24"/>
                <w:szCs w:val="24"/>
              </w:rPr>
            </w:pPr>
          </w:p>
        </w:tc>
      </w:tr>
      <w:tr w:rsidR="003E2408" w14:paraId="6B4EAB11"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EAF6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BD943"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la liberación de la disponibilidad de agenda cuando realice la cancelación.</w:t>
            </w:r>
          </w:p>
          <w:p w14:paraId="5C2AA6D2" w14:textId="77777777" w:rsidR="003E2408" w:rsidRDefault="003E2408">
            <w:pPr>
              <w:widowControl/>
              <w:spacing w:after="240"/>
              <w:rPr>
                <w:rFonts w:ascii="Times New Roman" w:eastAsia="Times New Roman" w:hAnsi="Times New Roman" w:cs="Times New Roman"/>
                <w:sz w:val="24"/>
                <w:szCs w:val="24"/>
              </w:rPr>
            </w:pPr>
          </w:p>
        </w:tc>
      </w:tr>
      <w:tr w:rsidR="003E2408" w14:paraId="249007D3"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590C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24D2483"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88E1D9"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133E1DF7"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E97E5"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61205" w14:textId="77777777" w:rsidR="003E2408" w:rsidRDefault="003E2408">
            <w:pPr>
              <w:widowControl/>
              <w:rPr>
                <w:rFonts w:ascii="Times New Roman" w:eastAsia="Times New Roman" w:hAnsi="Times New Roman" w:cs="Times New Roman"/>
                <w:sz w:val="24"/>
                <w:szCs w:val="24"/>
              </w:rPr>
            </w:pPr>
          </w:p>
        </w:tc>
      </w:tr>
      <w:tr w:rsidR="003E2408" w14:paraId="35E67AA6"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03F8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22416"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F5E7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812CF" w14:textId="77777777" w:rsidR="003E2408" w:rsidRDefault="003E2408">
            <w:pPr>
              <w:widowControl/>
              <w:rPr>
                <w:rFonts w:ascii="Times New Roman" w:eastAsia="Times New Roman" w:hAnsi="Times New Roman" w:cs="Times New Roman"/>
                <w:sz w:val="24"/>
                <w:szCs w:val="24"/>
              </w:rPr>
            </w:pPr>
          </w:p>
        </w:tc>
      </w:tr>
    </w:tbl>
    <w:p w14:paraId="65FBF7E9" w14:textId="77777777" w:rsidR="003E2408" w:rsidRDefault="003E2408">
      <w:pPr>
        <w:rPr>
          <w:rFonts w:ascii="Times New Roman" w:eastAsia="Times New Roman" w:hAnsi="Times New Roman" w:cs="Times New Roman"/>
          <w:sz w:val="20"/>
          <w:szCs w:val="20"/>
        </w:rPr>
      </w:pPr>
    </w:p>
    <w:p w14:paraId="418F01AB" w14:textId="77777777" w:rsidR="003E2408" w:rsidRDefault="003E2408">
      <w:pPr>
        <w:rPr>
          <w:rFonts w:ascii="Times New Roman" w:eastAsia="Times New Roman" w:hAnsi="Times New Roman" w:cs="Times New Roman"/>
          <w:sz w:val="20"/>
          <w:szCs w:val="20"/>
        </w:rPr>
      </w:pPr>
    </w:p>
    <w:p w14:paraId="263FC461" w14:textId="77777777" w:rsidR="003E2408" w:rsidRDefault="003E2408">
      <w:pPr>
        <w:rPr>
          <w:rFonts w:ascii="Times New Roman" w:eastAsia="Times New Roman" w:hAnsi="Times New Roman" w:cs="Times New Roman"/>
          <w:sz w:val="20"/>
          <w:szCs w:val="20"/>
        </w:rPr>
      </w:pPr>
    </w:p>
    <w:p w14:paraId="775D8D1C" w14:textId="77777777" w:rsidR="003E2408" w:rsidRDefault="003E2408">
      <w:pPr>
        <w:rPr>
          <w:rFonts w:ascii="Times New Roman" w:eastAsia="Times New Roman" w:hAnsi="Times New Roman" w:cs="Times New Roman"/>
          <w:sz w:val="20"/>
          <w:szCs w:val="20"/>
        </w:rPr>
      </w:pPr>
    </w:p>
    <w:p w14:paraId="5AFB5D23" w14:textId="77777777" w:rsidR="003E2408" w:rsidRDefault="003E2408">
      <w:pPr>
        <w:rPr>
          <w:rFonts w:ascii="Times New Roman" w:eastAsia="Times New Roman" w:hAnsi="Times New Roman" w:cs="Times New Roman"/>
          <w:sz w:val="20"/>
          <w:szCs w:val="20"/>
        </w:rPr>
      </w:pPr>
    </w:p>
    <w:p w14:paraId="7830EC31" w14:textId="77777777" w:rsidR="003E2408" w:rsidRDefault="003E2408">
      <w:pPr>
        <w:rPr>
          <w:rFonts w:ascii="Times New Roman" w:eastAsia="Times New Roman" w:hAnsi="Times New Roman" w:cs="Times New Roman"/>
          <w:sz w:val="20"/>
          <w:szCs w:val="20"/>
        </w:rPr>
      </w:pPr>
    </w:p>
    <w:p w14:paraId="07E203E6" w14:textId="77777777" w:rsidR="003E2408" w:rsidRDefault="003E2408">
      <w:pPr>
        <w:rPr>
          <w:rFonts w:ascii="Times New Roman" w:eastAsia="Times New Roman" w:hAnsi="Times New Roman" w:cs="Times New Roman"/>
          <w:sz w:val="20"/>
          <w:szCs w:val="20"/>
        </w:rPr>
      </w:pPr>
    </w:p>
    <w:p w14:paraId="04BC37D8" w14:textId="77777777" w:rsidR="003E2408" w:rsidRDefault="003E2408">
      <w:pPr>
        <w:rPr>
          <w:rFonts w:ascii="Times New Roman" w:eastAsia="Times New Roman" w:hAnsi="Times New Roman" w:cs="Times New Roman"/>
          <w:sz w:val="20"/>
          <w:szCs w:val="20"/>
        </w:rPr>
      </w:pPr>
    </w:p>
    <w:p w14:paraId="43B7102B" w14:textId="77777777" w:rsidR="003E2408" w:rsidRDefault="003E2408">
      <w:pPr>
        <w:rPr>
          <w:rFonts w:ascii="Times New Roman" w:eastAsia="Times New Roman" w:hAnsi="Times New Roman" w:cs="Times New Roman"/>
          <w:sz w:val="20"/>
          <w:szCs w:val="20"/>
        </w:rPr>
      </w:pPr>
    </w:p>
    <w:p w14:paraId="60F40C06" w14:textId="77777777" w:rsidR="003E2408" w:rsidRDefault="003E2408">
      <w:pPr>
        <w:rPr>
          <w:rFonts w:ascii="Times New Roman" w:eastAsia="Times New Roman" w:hAnsi="Times New Roman" w:cs="Times New Roman"/>
          <w:sz w:val="20"/>
          <w:szCs w:val="20"/>
        </w:rPr>
      </w:pPr>
    </w:p>
    <w:p w14:paraId="0D7E2A2F" w14:textId="77777777" w:rsidR="003E2408" w:rsidRDefault="003E2408">
      <w:pPr>
        <w:rPr>
          <w:rFonts w:ascii="Times New Roman" w:eastAsia="Times New Roman" w:hAnsi="Times New Roman" w:cs="Times New Roman"/>
          <w:sz w:val="20"/>
          <w:szCs w:val="20"/>
        </w:rPr>
      </w:pPr>
    </w:p>
    <w:p w14:paraId="3C25050C" w14:textId="77777777" w:rsidR="003E2408" w:rsidRDefault="003E2408">
      <w:pPr>
        <w:rPr>
          <w:rFonts w:ascii="Times New Roman" w:eastAsia="Times New Roman" w:hAnsi="Times New Roman" w:cs="Times New Roman"/>
          <w:sz w:val="20"/>
          <w:szCs w:val="20"/>
        </w:rPr>
      </w:pPr>
    </w:p>
    <w:p w14:paraId="733F6B22" w14:textId="77777777" w:rsidR="003E2408" w:rsidRDefault="003E2408">
      <w:pPr>
        <w:rPr>
          <w:rFonts w:ascii="Times New Roman" w:eastAsia="Times New Roman" w:hAnsi="Times New Roman" w:cs="Times New Roman"/>
          <w:sz w:val="20"/>
          <w:szCs w:val="20"/>
        </w:rPr>
      </w:pPr>
    </w:p>
    <w:p w14:paraId="62FDE605" w14:textId="77777777" w:rsidR="003E2408" w:rsidRDefault="003E2408">
      <w:pPr>
        <w:rPr>
          <w:rFonts w:ascii="Times New Roman" w:eastAsia="Times New Roman" w:hAnsi="Times New Roman" w:cs="Times New Roman"/>
          <w:sz w:val="20"/>
          <w:szCs w:val="20"/>
        </w:rPr>
      </w:pPr>
    </w:p>
    <w:p w14:paraId="416E3298" w14:textId="77777777" w:rsidR="003E2408" w:rsidRDefault="003E2408">
      <w:pPr>
        <w:rPr>
          <w:rFonts w:ascii="Times New Roman" w:eastAsia="Times New Roman" w:hAnsi="Times New Roman" w:cs="Times New Roman"/>
          <w:sz w:val="20"/>
          <w:szCs w:val="20"/>
        </w:rPr>
      </w:pPr>
    </w:p>
    <w:p w14:paraId="3B97D6D2" w14:textId="77777777" w:rsidR="003E2408" w:rsidRDefault="003E2408">
      <w:pPr>
        <w:rPr>
          <w:rFonts w:ascii="Times New Roman" w:eastAsia="Times New Roman" w:hAnsi="Times New Roman" w:cs="Times New Roman"/>
          <w:sz w:val="20"/>
          <w:szCs w:val="20"/>
        </w:rPr>
      </w:pPr>
    </w:p>
    <w:p w14:paraId="4B191BD1" w14:textId="77777777" w:rsidR="003E2408" w:rsidRDefault="003E2408">
      <w:pPr>
        <w:rPr>
          <w:rFonts w:ascii="Times New Roman" w:eastAsia="Times New Roman" w:hAnsi="Times New Roman" w:cs="Times New Roman"/>
          <w:sz w:val="20"/>
          <w:szCs w:val="20"/>
        </w:rPr>
      </w:pPr>
    </w:p>
    <w:p w14:paraId="3BEAFE34" w14:textId="77777777" w:rsidR="003E2408" w:rsidRDefault="003E2408">
      <w:pPr>
        <w:rPr>
          <w:rFonts w:ascii="Times New Roman" w:eastAsia="Times New Roman" w:hAnsi="Times New Roman" w:cs="Times New Roman"/>
          <w:sz w:val="20"/>
          <w:szCs w:val="20"/>
        </w:rPr>
      </w:pPr>
    </w:p>
    <w:p w14:paraId="4126E4F6" w14:textId="77777777" w:rsidR="003E2408" w:rsidRDefault="003E2408">
      <w:pPr>
        <w:rPr>
          <w:rFonts w:ascii="Times New Roman" w:eastAsia="Times New Roman" w:hAnsi="Times New Roman" w:cs="Times New Roman"/>
          <w:sz w:val="20"/>
          <w:szCs w:val="20"/>
        </w:rPr>
      </w:pPr>
    </w:p>
    <w:p w14:paraId="20034123" w14:textId="77777777" w:rsidR="003E2408" w:rsidRDefault="003E2408">
      <w:pPr>
        <w:rPr>
          <w:rFonts w:ascii="Times New Roman" w:eastAsia="Times New Roman" w:hAnsi="Times New Roman" w:cs="Times New Roman"/>
          <w:sz w:val="20"/>
          <w:szCs w:val="20"/>
        </w:rPr>
      </w:pPr>
    </w:p>
    <w:p w14:paraId="37E699D5" w14:textId="77777777" w:rsidR="003E2408" w:rsidRDefault="003E2408">
      <w:pPr>
        <w:rPr>
          <w:rFonts w:ascii="Times New Roman" w:eastAsia="Times New Roman" w:hAnsi="Times New Roman" w:cs="Times New Roman"/>
          <w:sz w:val="20"/>
          <w:szCs w:val="20"/>
        </w:rPr>
      </w:pPr>
    </w:p>
    <w:p w14:paraId="24A84A1C"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672FE3D2" w14:textId="77777777" w:rsidR="003E2408" w:rsidRDefault="003E2408">
      <w:pPr>
        <w:widowControl/>
        <w:jc w:val="center"/>
        <w:rPr>
          <w:rFonts w:ascii="Arial" w:eastAsia="Arial" w:hAnsi="Arial" w:cs="Arial"/>
          <w:b/>
          <w:color w:val="000000"/>
          <w:sz w:val="24"/>
          <w:szCs w:val="24"/>
        </w:rPr>
      </w:pPr>
    </w:p>
    <w:p w14:paraId="3343CC5A" w14:textId="77777777" w:rsidR="003E2408" w:rsidRDefault="003E2408">
      <w:pPr>
        <w:widowControl/>
        <w:jc w:val="center"/>
        <w:rPr>
          <w:rFonts w:ascii="Times New Roman" w:eastAsia="Times New Roman" w:hAnsi="Times New Roman" w:cs="Times New Roman"/>
          <w:sz w:val="24"/>
          <w:szCs w:val="24"/>
        </w:rPr>
      </w:pPr>
    </w:p>
    <w:tbl>
      <w:tblPr>
        <w:tblStyle w:val="af7"/>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96CA188"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36319"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D9E15"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669F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BF68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confirmación automática</w:t>
            </w:r>
          </w:p>
        </w:tc>
      </w:tr>
      <w:tr w:rsidR="003E2408" w14:paraId="6EB2E7CE"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7DC31C"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confirmación automática </w:t>
            </w:r>
          </w:p>
        </w:tc>
      </w:tr>
      <w:tr w:rsidR="003E2408" w14:paraId="5398CF60"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3B37C" w14:textId="584BDEA6"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97A61" w14:textId="2E9554CD"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 Realizar</w:t>
            </w:r>
            <w:r w:rsidRPr="00537FB9">
              <w:rPr>
                <w:rFonts w:ascii="Times New Roman" w:eastAsia="Times New Roman" w:hAnsi="Times New Roman" w:cs="Times New Roman"/>
                <w:sz w:val="24"/>
                <w:szCs w:val="24"/>
              </w:rPr>
              <w:t xml:space="preserve"> visita con cliente. </w:t>
            </w:r>
            <w:r w:rsidRPr="00537FB9">
              <w:rPr>
                <w:rFonts w:ascii="Times New Roman" w:eastAsia="Times New Roman" w:hAnsi="Times New Roman" w:cs="Times New Roman"/>
                <w:sz w:val="24"/>
                <w:szCs w:val="24"/>
              </w:rPr>
              <w:t>2: Especificar</w:t>
            </w:r>
            <w:r w:rsidRPr="00537FB9">
              <w:rPr>
                <w:rFonts w:ascii="Times New Roman" w:eastAsia="Times New Roman" w:hAnsi="Times New Roman" w:cs="Times New Roman"/>
                <w:sz w:val="24"/>
                <w:szCs w:val="24"/>
              </w:rPr>
              <w:t xml:space="preserve"> los casos de uso y requisitos funcionales para la confirmación automática (por ejemplo, confirmación de pedidos, confirmación de suscripciones, etc.). 3Determinar los criterios que activarán la confirmación automática (por ejemplo, tiempo transcurrido, acción específica del usuario). </w:t>
            </w:r>
            <w:r w:rsidRPr="00537FB9">
              <w:rPr>
                <w:rFonts w:ascii="Times New Roman" w:eastAsia="Times New Roman" w:hAnsi="Times New Roman" w:cs="Times New Roman"/>
                <w:sz w:val="24"/>
                <w:szCs w:val="24"/>
              </w:rPr>
              <w:t>4: Crear</w:t>
            </w:r>
            <w:r w:rsidRPr="00537FB9">
              <w:rPr>
                <w:rFonts w:ascii="Times New Roman" w:eastAsia="Times New Roman" w:hAnsi="Times New Roman" w:cs="Times New Roman"/>
                <w:sz w:val="24"/>
                <w:szCs w:val="24"/>
              </w:rPr>
              <w:t xml:space="preserve"> diagramas de flujo y diagramas de casos de uso. </w:t>
            </w:r>
            <w:r w:rsidRPr="00537FB9">
              <w:rPr>
                <w:rFonts w:ascii="Times New Roman" w:eastAsia="Times New Roman" w:hAnsi="Times New Roman" w:cs="Times New Roman"/>
                <w:sz w:val="24"/>
                <w:szCs w:val="24"/>
              </w:rPr>
              <w:t>5: Elaborar</w:t>
            </w:r>
            <w:r w:rsidRPr="00537FB9">
              <w:rPr>
                <w:rFonts w:ascii="Times New Roman" w:eastAsia="Times New Roman" w:hAnsi="Times New Roman" w:cs="Times New Roman"/>
                <w:sz w:val="24"/>
                <w:szCs w:val="24"/>
              </w:rPr>
              <w:t xml:space="preserve"> prototipos de interfaz de usuario para obtener retroalimentación temprana </w:t>
            </w:r>
            <w:r w:rsidRPr="00537FB9">
              <w:rPr>
                <w:rFonts w:ascii="Times New Roman" w:eastAsia="Times New Roman" w:hAnsi="Times New Roman" w:cs="Times New Roman"/>
                <w:sz w:val="24"/>
                <w:szCs w:val="24"/>
              </w:rPr>
              <w:t>6: Desarrollar</w:t>
            </w:r>
            <w:r w:rsidRPr="00537FB9">
              <w:rPr>
                <w:rFonts w:ascii="Times New Roman" w:eastAsia="Times New Roman" w:hAnsi="Times New Roman" w:cs="Times New Roman"/>
                <w:sz w:val="24"/>
                <w:szCs w:val="24"/>
              </w:rPr>
              <w:t xml:space="preserve"> el código necesario para implementar la confirmación automática utilizando lenguajes de programación adecuados (por ejemplo, Python, Java, JavaScript). </w:t>
            </w:r>
            <w:r w:rsidRPr="00537FB9">
              <w:rPr>
                <w:rFonts w:ascii="Times New Roman" w:eastAsia="Times New Roman" w:hAnsi="Times New Roman" w:cs="Times New Roman"/>
                <w:sz w:val="24"/>
                <w:szCs w:val="24"/>
              </w:rPr>
              <w:t>7: Configurar</w:t>
            </w:r>
            <w:r w:rsidRPr="00537FB9">
              <w:rPr>
                <w:rFonts w:ascii="Times New Roman" w:eastAsia="Times New Roman" w:hAnsi="Times New Roman" w:cs="Times New Roman"/>
                <w:sz w:val="24"/>
                <w:szCs w:val="24"/>
              </w:rPr>
              <w:t xml:space="preserve"> las reglas y parámetros que gobiernan la activación y ejecución de la confirmación automática (por ejemplo, configurar intervalos de tiempo, definir condiciones específicas).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Realizar</w:t>
            </w:r>
            <w:r w:rsidRPr="00537FB9">
              <w:rPr>
                <w:rFonts w:ascii="Times New Roman" w:eastAsia="Times New Roman" w:hAnsi="Times New Roman" w:cs="Times New Roman"/>
                <w:sz w:val="24"/>
                <w:szCs w:val="24"/>
              </w:rPr>
              <w:t xml:space="preserve"> pruebas de integración para asegurar la compatibilidad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Preparar</w:t>
            </w:r>
            <w:r w:rsidRPr="00537FB9">
              <w:rPr>
                <w:rFonts w:ascii="Times New Roman" w:eastAsia="Times New Roman" w:hAnsi="Times New Roman" w:cs="Times New Roman"/>
                <w:sz w:val="24"/>
                <w:szCs w:val="24"/>
              </w:rPr>
              <w:t xml:space="preserve"> documentación técnica para usuarios y desarrolladores.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w:t>
            </w:r>
            <w:proofErr w:type="spellStart"/>
            <w:r w:rsidRPr="00537FB9">
              <w:rPr>
                <w:rFonts w:ascii="Times New Roman" w:eastAsia="Times New Roman" w:hAnsi="Times New Roman" w:cs="Times New Roman"/>
                <w:sz w:val="24"/>
                <w:szCs w:val="24"/>
              </w:rPr>
              <w:t>post-lanzamiento</w:t>
            </w:r>
            <w:proofErr w:type="spellEnd"/>
            <w:r w:rsidRPr="00537FB9">
              <w:rPr>
                <w:rFonts w:ascii="Times New Roman" w:eastAsia="Times New Roman" w:hAnsi="Times New Roman" w:cs="Times New Roman"/>
                <w:sz w:val="24"/>
                <w:szCs w:val="24"/>
              </w:rPr>
              <w:t>.</w:t>
            </w:r>
          </w:p>
        </w:tc>
      </w:tr>
      <w:tr w:rsidR="003E2408" w14:paraId="73E27A8A"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8848C"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1AD33"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Observar la confirmación de mi reserva </w:t>
            </w:r>
          </w:p>
          <w:p w14:paraId="7ABE5C29" w14:textId="77777777" w:rsidR="003E2408" w:rsidRDefault="003E2408">
            <w:pPr>
              <w:widowControl/>
              <w:spacing w:after="240"/>
              <w:rPr>
                <w:rFonts w:ascii="Times New Roman" w:eastAsia="Times New Roman" w:hAnsi="Times New Roman" w:cs="Times New Roman"/>
                <w:sz w:val="24"/>
                <w:szCs w:val="24"/>
              </w:rPr>
            </w:pPr>
          </w:p>
        </w:tc>
      </w:tr>
      <w:tr w:rsidR="003E2408" w14:paraId="5A65FFB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04D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2D3B"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tener clara la fecha de la reserva realizada </w:t>
            </w:r>
            <w:proofErr w:type="spellStart"/>
            <w:r>
              <w:rPr>
                <w:rFonts w:ascii="Times New Roman" w:eastAsia="Times New Roman" w:hAnsi="Times New Roman" w:cs="Times New Roman"/>
                <w:sz w:val="24"/>
                <w:szCs w:val="24"/>
              </w:rPr>
              <w:t>atra</w:t>
            </w:r>
            <w:proofErr w:type="spellEnd"/>
            <w:r>
              <w:rPr>
                <w:rFonts w:ascii="Times New Roman" w:eastAsia="Times New Roman" w:hAnsi="Times New Roman" w:cs="Times New Roman"/>
                <w:sz w:val="24"/>
                <w:szCs w:val="24"/>
              </w:rPr>
              <w:t xml:space="preserve"> vez de un mensaje </w:t>
            </w:r>
          </w:p>
        </w:tc>
      </w:tr>
      <w:tr w:rsidR="003E2408" w14:paraId="70F9F940"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FA35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0EE3CE4"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BF261"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en conjunto con el funcionario y demás usuarios la funcionalidad del mensaje de confirmación de la reserva con fecha hora y dias reservados </w:t>
            </w:r>
          </w:p>
        </w:tc>
      </w:tr>
      <w:tr w:rsidR="003E2408" w14:paraId="4624B131"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2E5DF"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97D32" w14:textId="77777777" w:rsidR="003E2408" w:rsidRDefault="003E2408">
            <w:pPr>
              <w:widowControl/>
              <w:rPr>
                <w:rFonts w:ascii="Times New Roman" w:eastAsia="Times New Roman" w:hAnsi="Times New Roman" w:cs="Times New Roman"/>
                <w:sz w:val="24"/>
                <w:szCs w:val="24"/>
              </w:rPr>
            </w:pPr>
          </w:p>
        </w:tc>
      </w:tr>
      <w:tr w:rsidR="003E2408" w14:paraId="0E8439AD"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905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38CBB"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AADD6"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BC4A7" w14:textId="77777777" w:rsidR="003E2408" w:rsidRDefault="003E2408">
            <w:pPr>
              <w:widowControl/>
              <w:rPr>
                <w:rFonts w:ascii="Times New Roman" w:eastAsia="Times New Roman" w:hAnsi="Times New Roman" w:cs="Times New Roman"/>
                <w:sz w:val="24"/>
                <w:szCs w:val="24"/>
              </w:rPr>
            </w:pPr>
          </w:p>
        </w:tc>
      </w:tr>
    </w:tbl>
    <w:p w14:paraId="01A550D5" w14:textId="77777777" w:rsidR="003E2408" w:rsidRDefault="003E2408">
      <w:pPr>
        <w:rPr>
          <w:rFonts w:ascii="Times New Roman" w:eastAsia="Times New Roman" w:hAnsi="Times New Roman" w:cs="Times New Roman"/>
          <w:sz w:val="20"/>
          <w:szCs w:val="20"/>
        </w:rPr>
      </w:pPr>
    </w:p>
    <w:p w14:paraId="3E1AAA96" w14:textId="77777777" w:rsidR="003E2408" w:rsidRDefault="003E2408">
      <w:pPr>
        <w:rPr>
          <w:rFonts w:ascii="Times New Roman" w:eastAsia="Times New Roman" w:hAnsi="Times New Roman" w:cs="Times New Roman"/>
          <w:sz w:val="20"/>
          <w:szCs w:val="20"/>
        </w:rPr>
      </w:pPr>
    </w:p>
    <w:p w14:paraId="7FE22A11" w14:textId="77777777" w:rsidR="003E2408" w:rsidRDefault="003E2408">
      <w:pPr>
        <w:rPr>
          <w:rFonts w:ascii="Times New Roman" w:eastAsia="Times New Roman" w:hAnsi="Times New Roman" w:cs="Times New Roman"/>
          <w:sz w:val="20"/>
          <w:szCs w:val="20"/>
        </w:rPr>
      </w:pPr>
    </w:p>
    <w:p w14:paraId="2274C730" w14:textId="77777777" w:rsidR="003E2408" w:rsidRDefault="003E2408">
      <w:pPr>
        <w:rPr>
          <w:rFonts w:ascii="Times New Roman" w:eastAsia="Times New Roman" w:hAnsi="Times New Roman" w:cs="Times New Roman"/>
          <w:sz w:val="20"/>
          <w:szCs w:val="20"/>
        </w:rPr>
      </w:pPr>
    </w:p>
    <w:p w14:paraId="750A3D66" w14:textId="77777777" w:rsidR="003E2408" w:rsidRDefault="003E2408">
      <w:pPr>
        <w:rPr>
          <w:rFonts w:ascii="Times New Roman" w:eastAsia="Times New Roman" w:hAnsi="Times New Roman" w:cs="Times New Roman"/>
          <w:sz w:val="20"/>
          <w:szCs w:val="20"/>
        </w:rPr>
      </w:pPr>
    </w:p>
    <w:p w14:paraId="24E25E67" w14:textId="77777777" w:rsidR="003E2408" w:rsidRDefault="003E2408">
      <w:pPr>
        <w:rPr>
          <w:rFonts w:ascii="Times New Roman" w:eastAsia="Times New Roman" w:hAnsi="Times New Roman" w:cs="Times New Roman"/>
          <w:sz w:val="20"/>
          <w:szCs w:val="20"/>
        </w:rPr>
      </w:pPr>
    </w:p>
    <w:p w14:paraId="1B4C6212" w14:textId="77777777" w:rsidR="003E2408" w:rsidRDefault="003E2408">
      <w:pPr>
        <w:rPr>
          <w:rFonts w:ascii="Times New Roman" w:eastAsia="Times New Roman" w:hAnsi="Times New Roman" w:cs="Times New Roman"/>
          <w:sz w:val="20"/>
          <w:szCs w:val="20"/>
        </w:rPr>
      </w:pPr>
    </w:p>
    <w:p w14:paraId="5C5B1F69" w14:textId="77777777" w:rsidR="003E2408" w:rsidRDefault="003E2408">
      <w:pPr>
        <w:rPr>
          <w:rFonts w:ascii="Times New Roman" w:eastAsia="Times New Roman" w:hAnsi="Times New Roman" w:cs="Times New Roman"/>
          <w:sz w:val="20"/>
          <w:szCs w:val="20"/>
        </w:rPr>
      </w:pPr>
    </w:p>
    <w:p w14:paraId="2ED0D4F0" w14:textId="77777777" w:rsidR="003E2408" w:rsidRDefault="003E2408">
      <w:pPr>
        <w:rPr>
          <w:rFonts w:ascii="Times New Roman" w:eastAsia="Times New Roman" w:hAnsi="Times New Roman" w:cs="Times New Roman"/>
          <w:sz w:val="20"/>
          <w:szCs w:val="20"/>
        </w:rPr>
      </w:pPr>
    </w:p>
    <w:p w14:paraId="1C85D434" w14:textId="77777777" w:rsidR="003E2408" w:rsidRDefault="003E2408">
      <w:pPr>
        <w:rPr>
          <w:rFonts w:ascii="Times New Roman" w:eastAsia="Times New Roman" w:hAnsi="Times New Roman" w:cs="Times New Roman"/>
          <w:sz w:val="20"/>
          <w:szCs w:val="20"/>
        </w:rPr>
      </w:pPr>
    </w:p>
    <w:p w14:paraId="552AA0A3" w14:textId="77777777" w:rsidR="003E2408" w:rsidRDefault="003E2408">
      <w:pPr>
        <w:rPr>
          <w:rFonts w:ascii="Times New Roman" w:eastAsia="Times New Roman" w:hAnsi="Times New Roman" w:cs="Times New Roman"/>
          <w:sz w:val="20"/>
          <w:szCs w:val="20"/>
        </w:rPr>
      </w:pPr>
    </w:p>
    <w:p w14:paraId="102EA220" w14:textId="77777777" w:rsidR="003E2408" w:rsidRDefault="003E2408">
      <w:pPr>
        <w:rPr>
          <w:rFonts w:ascii="Times New Roman" w:eastAsia="Times New Roman" w:hAnsi="Times New Roman" w:cs="Times New Roman"/>
          <w:sz w:val="20"/>
          <w:szCs w:val="20"/>
        </w:rPr>
      </w:pPr>
    </w:p>
    <w:p w14:paraId="680E5F65" w14:textId="77777777" w:rsidR="003E2408" w:rsidRDefault="003E2408">
      <w:pPr>
        <w:rPr>
          <w:rFonts w:ascii="Times New Roman" w:eastAsia="Times New Roman" w:hAnsi="Times New Roman" w:cs="Times New Roman"/>
          <w:sz w:val="20"/>
          <w:szCs w:val="20"/>
        </w:rPr>
      </w:pPr>
    </w:p>
    <w:p w14:paraId="28C14015" w14:textId="77777777" w:rsidR="003E2408" w:rsidRDefault="003E2408">
      <w:pPr>
        <w:rPr>
          <w:rFonts w:ascii="Times New Roman" w:eastAsia="Times New Roman" w:hAnsi="Times New Roman" w:cs="Times New Roman"/>
          <w:sz w:val="20"/>
          <w:szCs w:val="20"/>
        </w:rPr>
      </w:pPr>
    </w:p>
    <w:p w14:paraId="18C424CC" w14:textId="77777777" w:rsidR="003E2408" w:rsidRDefault="003E2408">
      <w:pPr>
        <w:rPr>
          <w:rFonts w:ascii="Times New Roman" w:eastAsia="Times New Roman" w:hAnsi="Times New Roman" w:cs="Times New Roman"/>
          <w:sz w:val="20"/>
          <w:szCs w:val="20"/>
        </w:rPr>
      </w:pPr>
    </w:p>
    <w:p w14:paraId="37C45E4E"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0362B905" w14:textId="77777777" w:rsidR="003E2408" w:rsidRDefault="003E2408">
      <w:pPr>
        <w:widowControl/>
        <w:jc w:val="center"/>
        <w:rPr>
          <w:rFonts w:ascii="Arial" w:eastAsia="Arial" w:hAnsi="Arial" w:cs="Arial"/>
          <w:b/>
          <w:color w:val="000000"/>
          <w:sz w:val="24"/>
          <w:szCs w:val="24"/>
        </w:rPr>
      </w:pPr>
    </w:p>
    <w:p w14:paraId="7D60B0C1" w14:textId="77777777" w:rsidR="003E2408" w:rsidRDefault="003E2408">
      <w:pPr>
        <w:widowControl/>
        <w:jc w:val="center"/>
        <w:rPr>
          <w:rFonts w:ascii="Times New Roman" w:eastAsia="Times New Roman" w:hAnsi="Times New Roman" w:cs="Times New Roman"/>
          <w:sz w:val="24"/>
          <w:szCs w:val="24"/>
        </w:rPr>
      </w:pPr>
    </w:p>
    <w:tbl>
      <w:tblPr>
        <w:tblStyle w:val="afa"/>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3907B6E"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9E84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1CC7B"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E63D9"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966F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módulo de evaluación de la pasadía</w:t>
            </w:r>
          </w:p>
        </w:tc>
      </w:tr>
      <w:tr w:rsidR="003E2408" w14:paraId="5ECA5A73"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C197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Descripción: Crear módulo de evaluación de la pasadía</w:t>
            </w:r>
          </w:p>
        </w:tc>
      </w:tr>
      <w:tr w:rsidR="003E2408" w14:paraId="1F6AE6E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D4A8" w14:textId="20C8B8A0"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6F391" w14:textId="14D54124"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Reunir</w:t>
            </w:r>
            <w:r w:rsidRPr="00A77020">
              <w:rPr>
                <w:rFonts w:ascii="Times New Roman" w:eastAsia="Times New Roman" w:hAnsi="Times New Roman" w:cs="Times New Roman"/>
                <w:sz w:val="24"/>
                <w:szCs w:val="24"/>
              </w:rPr>
              <w:t xml:space="preserve"> requisitos con los supervisores y pasantes para determinar qué aspectos de la pasantía serán evaluados (por ejemplo, habilidades técnicas, habilidades blandas, cumplimiento de objetivos). </w:t>
            </w:r>
            <w:r w:rsidRPr="00A77020">
              <w:rPr>
                <w:rFonts w:ascii="Times New Roman" w:eastAsia="Times New Roman" w:hAnsi="Times New Roman" w:cs="Times New Roman"/>
                <w:sz w:val="24"/>
                <w:szCs w:val="24"/>
              </w:rPr>
              <w:t xml:space="preserve">3: </w:t>
            </w:r>
            <w:proofErr w:type="spellStart"/>
            <w:r w:rsidRPr="00A77020">
              <w:rPr>
                <w:rFonts w:ascii="Times New Roman" w:eastAsia="Times New Roman" w:hAnsi="Times New Roman" w:cs="Times New Roman"/>
                <w:sz w:val="24"/>
                <w:szCs w:val="24"/>
              </w:rPr>
              <w:t>Reunion</w:t>
            </w:r>
            <w:proofErr w:type="spellEnd"/>
            <w:r w:rsidRPr="00A77020">
              <w:rPr>
                <w:rFonts w:ascii="Times New Roman" w:eastAsia="Times New Roman" w:hAnsi="Times New Roman" w:cs="Times New Roman"/>
                <w:sz w:val="24"/>
                <w:szCs w:val="24"/>
              </w:rPr>
              <w:t xml:space="preserve"> con equipo y Diseñar la arquitectura del módulo de evaluación, incluyendo la estructura de datos para almacenar las evaluaciones y retroalimentaciones.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r w:rsidRPr="00A77020">
              <w:rPr>
                <w:rFonts w:ascii="Times New Roman" w:eastAsia="Times New Roman" w:hAnsi="Times New Roman" w:cs="Times New Roman"/>
                <w:sz w:val="24"/>
                <w:szCs w:val="24"/>
              </w:rPr>
              <w:t>uso.</w:t>
            </w:r>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w:t>
            </w:r>
            <w:r w:rsidRPr="00A77020">
              <w:rPr>
                <w:rFonts w:ascii="Times New Roman" w:eastAsia="Times New Roman" w:hAnsi="Times New Roman" w:cs="Times New Roman"/>
                <w:sz w:val="24"/>
                <w:szCs w:val="24"/>
              </w:rPr>
              <w:t>6: Desarrollar</w:t>
            </w:r>
            <w:r w:rsidRPr="00A77020">
              <w:rPr>
                <w:rFonts w:ascii="Times New Roman" w:eastAsia="Times New Roman" w:hAnsi="Times New Roman" w:cs="Times New Roman"/>
                <w:sz w:val="24"/>
                <w:szCs w:val="24"/>
              </w:rPr>
              <w:t xml:space="preserve"> formularios dinámicos que permitan evaluar diferentes aspectos de la pasantía, como el progreso del proyecto, la colaboración en equipo y las habilidades técnicas. </w:t>
            </w:r>
            <w:r w:rsidRPr="00A77020">
              <w:rPr>
                <w:rFonts w:ascii="Times New Roman" w:eastAsia="Times New Roman" w:hAnsi="Times New Roman" w:cs="Times New Roman"/>
                <w:sz w:val="24"/>
                <w:szCs w:val="24"/>
              </w:rPr>
              <w:t>7: Implementar</w:t>
            </w:r>
            <w:r w:rsidRPr="00A77020">
              <w:rPr>
                <w:rFonts w:ascii="Times New Roman" w:eastAsia="Times New Roman" w:hAnsi="Times New Roman" w:cs="Times New Roman"/>
                <w:sz w:val="24"/>
                <w:szCs w:val="24"/>
              </w:rPr>
              <w:t xml:space="preserve"> la lógica de negocio y las funcionalidades principales. </w:t>
            </w:r>
            <w:r w:rsidRPr="00A77020">
              <w:rPr>
                <w:rFonts w:ascii="Times New Roman" w:eastAsia="Times New Roman" w:hAnsi="Times New Roman" w:cs="Times New Roman"/>
                <w:sz w:val="24"/>
                <w:szCs w:val="24"/>
              </w:rPr>
              <w:t>8: Diseñar</w:t>
            </w:r>
            <w:r w:rsidRPr="00A77020">
              <w:rPr>
                <w:rFonts w:ascii="Times New Roman" w:eastAsia="Times New Roman" w:hAnsi="Times New Roman" w:cs="Times New Roman"/>
                <w:sz w:val="24"/>
                <w:szCs w:val="24"/>
              </w:rPr>
              <w:t xml:space="preserve"> casos de prueba para validar cada función.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Implementar</w:t>
            </w:r>
            <w:r w:rsidRPr="00A77020">
              <w:rPr>
                <w:rFonts w:ascii="Times New Roman" w:eastAsia="Times New Roman" w:hAnsi="Times New Roman" w:cs="Times New Roman"/>
                <w:sz w:val="24"/>
                <w:szCs w:val="24"/>
              </w:rPr>
              <w:t xml:space="preserve"> medidas de seguridad robustas para proteger la privacidad y confidencialidad de las evaluaciones y datos asociados.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w:t>
            </w:r>
            <w:proofErr w:type="spellStart"/>
            <w:r w:rsidRPr="00A77020">
              <w:rPr>
                <w:rFonts w:ascii="Times New Roman" w:eastAsia="Times New Roman" w:hAnsi="Times New Roman" w:cs="Times New Roman"/>
                <w:sz w:val="24"/>
                <w:szCs w:val="24"/>
              </w:rPr>
              <w:t>post-lanzamiento</w:t>
            </w:r>
            <w:proofErr w:type="spellEnd"/>
            <w:r w:rsidRPr="00A77020">
              <w:rPr>
                <w:rFonts w:ascii="Times New Roman" w:eastAsia="Times New Roman" w:hAnsi="Times New Roman" w:cs="Times New Roman"/>
                <w:sz w:val="24"/>
                <w:szCs w:val="24"/>
              </w:rPr>
              <w:t>.</w:t>
            </w:r>
          </w:p>
        </w:tc>
      </w:tr>
      <w:tr w:rsidR="003E2408" w14:paraId="01DE4401"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914F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3AE5"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calificar el servicio del hotel </w:t>
            </w:r>
          </w:p>
        </w:tc>
      </w:tr>
      <w:tr w:rsidR="003E2408" w14:paraId="5F83E69D"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3818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D7FE"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conclusiones para analizar y ejecutar mejores en cuanto al servicio y hospedaje del hotel </w:t>
            </w:r>
          </w:p>
        </w:tc>
      </w:tr>
      <w:tr w:rsidR="003E2408" w14:paraId="5BF3A024"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30FD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1994BF32"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37AA4"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en conjunto con el funcionario en concreto las encuestas realizadas para plantear mejoras en cuanto al servicio que se </w:t>
            </w:r>
            <w:proofErr w:type="spellStart"/>
            <w:r>
              <w:rPr>
                <w:rFonts w:ascii="Times New Roman" w:eastAsia="Times New Roman" w:hAnsi="Times New Roman" w:cs="Times New Roman"/>
                <w:sz w:val="24"/>
                <w:szCs w:val="24"/>
              </w:rPr>
              <w:t>esta</w:t>
            </w:r>
            <w:proofErr w:type="spellEnd"/>
            <w:r>
              <w:rPr>
                <w:rFonts w:ascii="Times New Roman" w:eastAsia="Times New Roman" w:hAnsi="Times New Roman" w:cs="Times New Roman"/>
                <w:sz w:val="24"/>
                <w:szCs w:val="24"/>
              </w:rPr>
              <w:t xml:space="preserve"> brindando en el hotel.</w:t>
            </w:r>
          </w:p>
        </w:tc>
      </w:tr>
      <w:tr w:rsidR="003E2408" w14:paraId="4AECA03B"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79DED"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29936" w14:textId="77777777" w:rsidR="003E2408" w:rsidRDefault="003E2408">
            <w:pPr>
              <w:widowControl/>
              <w:rPr>
                <w:rFonts w:ascii="Times New Roman" w:eastAsia="Times New Roman" w:hAnsi="Times New Roman" w:cs="Times New Roman"/>
                <w:sz w:val="24"/>
                <w:szCs w:val="24"/>
              </w:rPr>
            </w:pPr>
          </w:p>
        </w:tc>
      </w:tr>
      <w:tr w:rsidR="003E2408" w14:paraId="3D48AD07"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BDBA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7CA21"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209B6"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B6E05" w14:textId="77777777" w:rsidR="003E2408" w:rsidRDefault="003E2408">
            <w:pPr>
              <w:widowControl/>
              <w:rPr>
                <w:rFonts w:ascii="Times New Roman" w:eastAsia="Times New Roman" w:hAnsi="Times New Roman" w:cs="Times New Roman"/>
                <w:sz w:val="24"/>
                <w:szCs w:val="24"/>
              </w:rPr>
            </w:pPr>
          </w:p>
        </w:tc>
      </w:tr>
    </w:tbl>
    <w:p w14:paraId="2822BF02" w14:textId="77777777" w:rsidR="003E2408" w:rsidRDefault="003E2408">
      <w:pPr>
        <w:rPr>
          <w:rFonts w:ascii="Times New Roman" w:eastAsia="Times New Roman" w:hAnsi="Times New Roman" w:cs="Times New Roman"/>
          <w:sz w:val="20"/>
          <w:szCs w:val="20"/>
        </w:rPr>
      </w:pPr>
    </w:p>
    <w:p w14:paraId="580684EB" w14:textId="77777777" w:rsidR="003E2408" w:rsidRDefault="003E2408">
      <w:pPr>
        <w:rPr>
          <w:rFonts w:ascii="Times New Roman" w:eastAsia="Times New Roman" w:hAnsi="Times New Roman" w:cs="Times New Roman"/>
          <w:sz w:val="20"/>
          <w:szCs w:val="20"/>
        </w:rPr>
      </w:pPr>
    </w:p>
    <w:p w14:paraId="47EBB008" w14:textId="77777777" w:rsidR="003E2408" w:rsidRDefault="003E2408">
      <w:pPr>
        <w:rPr>
          <w:rFonts w:ascii="Times New Roman" w:eastAsia="Times New Roman" w:hAnsi="Times New Roman" w:cs="Times New Roman"/>
          <w:sz w:val="20"/>
          <w:szCs w:val="20"/>
        </w:rPr>
      </w:pPr>
    </w:p>
    <w:p w14:paraId="37CCFE52" w14:textId="77777777" w:rsidR="003E2408" w:rsidRDefault="003E2408">
      <w:pPr>
        <w:rPr>
          <w:rFonts w:ascii="Times New Roman" w:eastAsia="Times New Roman" w:hAnsi="Times New Roman" w:cs="Times New Roman"/>
          <w:sz w:val="20"/>
          <w:szCs w:val="20"/>
        </w:rPr>
      </w:pPr>
    </w:p>
    <w:p w14:paraId="4E455A58" w14:textId="77777777" w:rsidR="003E2408" w:rsidRDefault="003E2408">
      <w:pPr>
        <w:rPr>
          <w:rFonts w:ascii="Times New Roman" w:eastAsia="Times New Roman" w:hAnsi="Times New Roman" w:cs="Times New Roman"/>
          <w:sz w:val="20"/>
          <w:szCs w:val="20"/>
        </w:rPr>
      </w:pPr>
    </w:p>
    <w:p w14:paraId="55A7B18B" w14:textId="77777777" w:rsidR="003E2408" w:rsidRDefault="003E2408">
      <w:pPr>
        <w:rPr>
          <w:rFonts w:ascii="Times New Roman" w:eastAsia="Times New Roman" w:hAnsi="Times New Roman" w:cs="Times New Roman"/>
          <w:sz w:val="20"/>
          <w:szCs w:val="20"/>
        </w:rPr>
      </w:pPr>
    </w:p>
    <w:p w14:paraId="1D52F797" w14:textId="77777777" w:rsidR="003E2408" w:rsidRDefault="003E2408">
      <w:pPr>
        <w:rPr>
          <w:rFonts w:ascii="Times New Roman" w:eastAsia="Times New Roman" w:hAnsi="Times New Roman" w:cs="Times New Roman"/>
          <w:sz w:val="20"/>
          <w:szCs w:val="20"/>
        </w:rPr>
      </w:pPr>
    </w:p>
    <w:p w14:paraId="12F12A62" w14:textId="77777777" w:rsidR="003E2408" w:rsidRDefault="003E2408">
      <w:pPr>
        <w:rPr>
          <w:rFonts w:ascii="Times New Roman" w:eastAsia="Times New Roman" w:hAnsi="Times New Roman" w:cs="Times New Roman"/>
          <w:sz w:val="20"/>
          <w:szCs w:val="20"/>
        </w:rPr>
      </w:pPr>
    </w:p>
    <w:p w14:paraId="48F3B2DD" w14:textId="77777777" w:rsidR="003E2408" w:rsidRDefault="003E2408">
      <w:pPr>
        <w:rPr>
          <w:rFonts w:ascii="Times New Roman" w:eastAsia="Times New Roman" w:hAnsi="Times New Roman" w:cs="Times New Roman"/>
          <w:sz w:val="20"/>
          <w:szCs w:val="20"/>
        </w:rPr>
      </w:pPr>
    </w:p>
    <w:p w14:paraId="4821AA24" w14:textId="77777777" w:rsidR="003E2408" w:rsidRDefault="003E2408">
      <w:pPr>
        <w:rPr>
          <w:rFonts w:ascii="Times New Roman" w:eastAsia="Times New Roman" w:hAnsi="Times New Roman" w:cs="Times New Roman"/>
          <w:sz w:val="20"/>
          <w:szCs w:val="20"/>
        </w:rPr>
      </w:pPr>
    </w:p>
    <w:p w14:paraId="3C02FA25" w14:textId="77777777" w:rsidR="003E2408" w:rsidRDefault="003E2408">
      <w:pPr>
        <w:rPr>
          <w:rFonts w:ascii="Times New Roman" w:eastAsia="Times New Roman" w:hAnsi="Times New Roman" w:cs="Times New Roman"/>
          <w:sz w:val="20"/>
          <w:szCs w:val="20"/>
        </w:rPr>
      </w:pPr>
    </w:p>
    <w:p w14:paraId="6CEE0C08" w14:textId="77777777" w:rsidR="00A77020" w:rsidRDefault="00A77020">
      <w:pPr>
        <w:rPr>
          <w:rFonts w:ascii="Times New Roman" w:eastAsia="Times New Roman" w:hAnsi="Times New Roman" w:cs="Times New Roman"/>
          <w:sz w:val="20"/>
          <w:szCs w:val="20"/>
        </w:rPr>
      </w:pPr>
    </w:p>
    <w:p w14:paraId="59434092" w14:textId="77777777" w:rsidR="003E2408" w:rsidRDefault="003E2408">
      <w:pPr>
        <w:rPr>
          <w:rFonts w:ascii="Times New Roman" w:eastAsia="Times New Roman" w:hAnsi="Times New Roman" w:cs="Times New Roman"/>
          <w:sz w:val="20"/>
          <w:szCs w:val="20"/>
        </w:rPr>
      </w:pPr>
    </w:p>
    <w:p w14:paraId="041106CC" w14:textId="77777777" w:rsidR="003E2408" w:rsidRDefault="003E2408">
      <w:pPr>
        <w:rPr>
          <w:rFonts w:ascii="Times New Roman" w:eastAsia="Times New Roman" w:hAnsi="Times New Roman" w:cs="Times New Roman"/>
          <w:sz w:val="20"/>
          <w:szCs w:val="20"/>
        </w:rPr>
      </w:pPr>
    </w:p>
    <w:p w14:paraId="1C3E66DA"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20FC6927" w14:textId="77777777" w:rsidR="003E2408" w:rsidRDefault="003E2408">
      <w:pPr>
        <w:widowControl/>
        <w:jc w:val="center"/>
        <w:rPr>
          <w:rFonts w:ascii="Arial" w:eastAsia="Arial" w:hAnsi="Arial" w:cs="Arial"/>
          <w:b/>
          <w:color w:val="000000"/>
          <w:sz w:val="24"/>
          <w:szCs w:val="24"/>
        </w:rPr>
      </w:pPr>
    </w:p>
    <w:p w14:paraId="0E5ABA3D" w14:textId="77777777" w:rsidR="003E2408" w:rsidRDefault="003E2408">
      <w:pPr>
        <w:widowControl/>
        <w:jc w:val="center"/>
        <w:rPr>
          <w:rFonts w:ascii="Times New Roman" w:eastAsia="Times New Roman" w:hAnsi="Times New Roman" w:cs="Times New Roman"/>
          <w:sz w:val="24"/>
          <w:szCs w:val="24"/>
        </w:rPr>
      </w:pPr>
    </w:p>
    <w:tbl>
      <w:tblPr>
        <w:tblStyle w:val="afd"/>
        <w:tblW w:w="10287" w:type="dxa"/>
        <w:tblLayout w:type="fixed"/>
        <w:tblLook w:val="0400" w:firstRow="0" w:lastRow="0" w:firstColumn="0" w:lastColumn="0" w:noHBand="0" w:noVBand="1"/>
      </w:tblPr>
      <w:tblGrid>
        <w:gridCol w:w="2943"/>
        <w:gridCol w:w="2835"/>
        <w:gridCol w:w="567"/>
        <w:gridCol w:w="1276"/>
        <w:gridCol w:w="284"/>
        <w:gridCol w:w="2382"/>
      </w:tblGrid>
      <w:tr w:rsidR="003E2408" w14:paraId="69521DDB"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76B0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3016E"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AB0C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C97A4"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Programar servicios adicionales</w:t>
            </w:r>
          </w:p>
        </w:tc>
      </w:tr>
      <w:tr w:rsidR="003E2408" w14:paraId="398075FD"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04C0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w:t>
            </w:r>
          </w:p>
        </w:tc>
      </w:tr>
      <w:tr w:rsidR="003E2408" w14:paraId="0C8D213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B4A86" w14:textId="5A9AFDB6"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6A177" w14:textId="692A7899"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Analizar</w:t>
            </w:r>
            <w:r w:rsidRPr="00A77020">
              <w:rPr>
                <w:rFonts w:ascii="Times New Roman" w:eastAsia="Times New Roman" w:hAnsi="Times New Roman" w:cs="Times New Roman"/>
                <w:sz w:val="24"/>
                <w:szCs w:val="24"/>
              </w:rPr>
              <w:t xml:space="preserve"> el impacto de los nuevos servicios en la arquitectura y en las funcionalidades existentes del sistema. </w:t>
            </w:r>
            <w:r w:rsidRPr="00A77020">
              <w:rPr>
                <w:rFonts w:ascii="Times New Roman" w:eastAsia="Times New Roman" w:hAnsi="Times New Roman" w:cs="Times New Roman"/>
                <w:sz w:val="24"/>
                <w:szCs w:val="24"/>
              </w:rPr>
              <w:t xml:space="preserve">3: </w:t>
            </w:r>
            <w:proofErr w:type="spellStart"/>
            <w:r w:rsidRPr="00A77020">
              <w:rPr>
                <w:rFonts w:ascii="Times New Roman" w:eastAsia="Times New Roman" w:hAnsi="Times New Roman" w:cs="Times New Roman"/>
                <w:sz w:val="24"/>
                <w:szCs w:val="24"/>
              </w:rPr>
              <w:t>Reunion</w:t>
            </w:r>
            <w:proofErr w:type="spellEnd"/>
            <w:r w:rsidRPr="00A77020">
              <w:rPr>
                <w:rFonts w:ascii="Times New Roman" w:eastAsia="Times New Roman" w:hAnsi="Times New Roman" w:cs="Times New Roman"/>
                <w:sz w:val="24"/>
                <w:szCs w:val="24"/>
              </w:rPr>
              <w:t xml:space="preserve"> con equipo.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proofErr w:type="gramStart"/>
            <w:r w:rsidRPr="00A77020">
              <w:rPr>
                <w:rFonts w:ascii="Times New Roman" w:eastAsia="Times New Roman" w:hAnsi="Times New Roman" w:cs="Times New Roman"/>
                <w:sz w:val="24"/>
                <w:szCs w:val="24"/>
              </w:rPr>
              <w:t>uso..</w:t>
            </w:r>
            <w:proofErr w:type="gramEnd"/>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w:t>
            </w:r>
            <w:r w:rsidRPr="00A77020">
              <w:rPr>
                <w:rFonts w:ascii="Times New Roman" w:eastAsia="Times New Roman" w:hAnsi="Times New Roman" w:cs="Times New Roman"/>
                <w:sz w:val="24"/>
                <w:szCs w:val="24"/>
              </w:rPr>
              <w:t>6: Diseñar</w:t>
            </w:r>
            <w:r w:rsidRPr="00A77020">
              <w:rPr>
                <w:rFonts w:ascii="Times New Roman" w:eastAsia="Times New Roman" w:hAnsi="Times New Roman" w:cs="Times New Roman"/>
                <w:sz w:val="24"/>
                <w:szCs w:val="24"/>
              </w:rPr>
              <w:t xml:space="preserve"> la arquitectura técnica para integrar los nuevos servicios adicionales al sistema existente. </w:t>
            </w:r>
            <w:r w:rsidRPr="00A77020">
              <w:rPr>
                <w:rFonts w:ascii="Times New Roman" w:eastAsia="Times New Roman" w:hAnsi="Times New Roman" w:cs="Times New Roman"/>
                <w:sz w:val="24"/>
                <w:szCs w:val="24"/>
              </w:rPr>
              <w:t>7: Desarrollar</w:t>
            </w:r>
            <w:r w:rsidRPr="00A77020">
              <w:rPr>
                <w:rFonts w:ascii="Times New Roman" w:eastAsia="Times New Roman" w:hAnsi="Times New Roman" w:cs="Times New Roman"/>
                <w:sz w:val="24"/>
                <w:szCs w:val="24"/>
              </w:rPr>
              <w:t xml:space="preserve"> </w:t>
            </w:r>
            <w:proofErr w:type="spellStart"/>
            <w:r w:rsidRPr="00A77020">
              <w:rPr>
                <w:rFonts w:ascii="Times New Roman" w:eastAsia="Times New Roman" w:hAnsi="Times New Roman" w:cs="Times New Roman"/>
                <w:sz w:val="24"/>
                <w:szCs w:val="24"/>
              </w:rPr>
              <w:t>APIs</w:t>
            </w:r>
            <w:proofErr w:type="spellEnd"/>
            <w:r w:rsidRPr="00A77020">
              <w:rPr>
                <w:rFonts w:ascii="Times New Roman" w:eastAsia="Times New Roman" w:hAnsi="Times New Roman" w:cs="Times New Roman"/>
                <w:sz w:val="24"/>
                <w:szCs w:val="24"/>
              </w:rPr>
              <w:t xml:space="preserve"> o interfaces de integración para que los nuevos servicios puedan ser accesibles y utilizables por otros componentes del sistema.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Realizar</w:t>
            </w:r>
            <w:r w:rsidRPr="00A77020">
              <w:rPr>
                <w:rFonts w:ascii="Times New Roman" w:eastAsia="Times New Roman" w:hAnsi="Times New Roman" w:cs="Times New Roman"/>
                <w:sz w:val="24"/>
                <w:szCs w:val="24"/>
              </w:rPr>
              <w:t xml:space="preserve"> ajustes basados en la retroalimentación del usuario y las pruebas de rendimiento.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post-lanzamiento.</w:t>
            </w:r>
            <w:proofErr w:type="gramStart"/>
            <w:r w:rsidRPr="00A77020">
              <w:rPr>
                <w:rFonts w:ascii="Times New Roman" w:eastAsia="Times New Roman" w:hAnsi="Times New Roman" w:cs="Times New Roman"/>
                <w:sz w:val="24"/>
                <w:szCs w:val="24"/>
              </w:rPr>
              <w:t>16:Implementar</w:t>
            </w:r>
            <w:proofErr w:type="gramEnd"/>
            <w:r w:rsidRPr="00A77020">
              <w:rPr>
                <w:rFonts w:ascii="Times New Roman" w:eastAsia="Times New Roman" w:hAnsi="Times New Roman" w:cs="Times New Roman"/>
                <w:sz w:val="24"/>
                <w:szCs w:val="24"/>
              </w:rPr>
              <w:t xml:space="preserve"> medidas de seguridad robustas para proteger los nuevos servicios adicionales contra vulnerabilidades y ataques.</w:t>
            </w:r>
          </w:p>
        </w:tc>
      </w:tr>
      <w:tr w:rsidR="003E2408" w14:paraId="2BF9BA8D"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FB2F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176DD"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modificación de servicios adicionales en cuanto a las reservas confirmadas por los usuarios </w:t>
            </w:r>
          </w:p>
        </w:tc>
      </w:tr>
      <w:tr w:rsidR="003E2408" w14:paraId="20041F9C"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68AE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B143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Modificar los servicios contratados por los usuarios </w:t>
            </w:r>
          </w:p>
        </w:tc>
      </w:tr>
      <w:tr w:rsidR="003E2408" w14:paraId="23A68310"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D6708"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7FA0A54"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EB888" w14:textId="77777777" w:rsidR="003E2408" w:rsidRDefault="003E2408">
            <w:pPr>
              <w:widowControl/>
              <w:rPr>
                <w:rFonts w:ascii="Times New Roman" w:eastAsia="Times New Roman" w:hAnsi="Times New Roman" w:cs="Times New Roman"/>
                <w:sz w:val="24"/>
                <w:szCs w:val="24"/>
              </w:rPr>
            </w:pPr>
          </w:p>
        </w:tc>
      </w:tr>
      <w:tr w:rsidR="003E2408" w14:paraId="358C8BB4"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B18F3"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8F359" w14:textId="77777777" w:rsidR="003E2408" w:rsidRDefault="003E2408">
            <w:pPr>
              <w:widowControl/>
              <w:rPr>
                <w:rFonts w:ascii="Times New Roman" w:eastAsia="Times New Roman" w:hAnsi="Times New Roman" w:cs="Times New Roman"/>
                <w:sz w:val="24"/>
                <w:szCs w:val="24"/>
              </w:rPr>
            </w:pPr>
          </w:p>
        </w:tc>
      </w:tr>
      <w:tr w:rsidR="003E2408" w14:paraId="2F8C9F25"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8413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AF076"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7C71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B099" w14:textId="77777777" w:rsidR="003E2408" w:rsidRDefault="003E2408">
            <w:pPr>
              <w:widowControl/>
              <w:rPr>
                <w:rFonts w:ascii="Times New Roman" w:eastAsia="Times New Roman" w:hAnsi="Times New Roman" w:cs="Times New Roman"/>
                <w:sz w:val="24"/>
                <w:szCs w:val="24"/>
              </w:rPr>
            </w:pPr>
          </w:p>
        </w:tc>
      </w:tr>
    </w:tbl>
    <w:p w14:paraId="40C225CF" w14:textId="77777777" w:rsidR="003E2408" w:rsidRDefault="003E2408">
      <w:pPr>
        <w:rPr>
          <w:rFonts w:ascii="Times New Roman" w:eastAsia="Times New Roman" w:hAnsi="Times New Roman" w:cs="Times New Roman"/>
          <w:sz w:val="20"/>
          <w:szCs w:val="20"/>
        </w:rPr>
      </w:pPr>
    </w:p>
    <w:p w14:paraId="73314818" w14:textId="77777777" w:rsidR="003E2408" w:rsidRDefault="003E2408">
      <w:pPr>
        <w:rPr>
          <w:rFonts w:ascii="Times New Roman" w:eastAsia="Times New Roman" w:hAnsi="Times New Roman" w:cs="Times New Roman"/>
          <w:sz w:val="20"/>
          <w:szCs w:val="20"/>
        </w:rPr>
      </w:pPr>
    </w:p>
    <w:p w14:paraId="668C8265" w14:textId="77777777" w:rsidR="003E2408" w:rsidRDefault="003E2408">
      <w:pPr>
        <w:rPr>
          <w:rFonts w:ascii="Times New Roman" w:eastAsia="Times New Roman" w:hAnsi="Times New Roman" w:cs="Times New Roman"/>
          <w:sz w:val="20"/>
          <w:szCs w:val="20"/>
        </w:rPr>
      </w:pPr>
    </w:p>
    <w:p w14:paraId="377343F2" w14:textId="77777777" w:rsidR="003E2408" w:rsidRDefault="003E2408">
      <w:pPr>
        <w:rPr>
          <w:rFonts w:ascii="Times New Roman" w:eastAsia="Times New Roman" w:hAnsi="Times New Roman" w:cs="Times New Roman"/>
          <w:sz w:val="20"/>
          <w:szCs w:val="20"/>
        </w:rPr>
      </w:pPr>
    </w:p>
    <w:p w14:paraId="5C0259ED" w14:textId="77777777" w:rsidR="003E2408" w:rsidRDefault="003E2408">
      <w:pPr>
        <w:rPr>
          <w:rFonts w:ascii="Times New Roman" w:eastAsia="Times New Roman" w:hAnsi="Times New Roman" w:cs="Times New Roman"/>
          <w:sz w:val="20"/>
          <w:szCs w:val="20"/>
        </w:rPr>
      </w:pPr>
    </w:p>
    <w:p w14:paraId="6140D015" w14:textId="77777777" w:rsidR="003E2408" w:rsidRDefault="003E2408">
      <w:pPr>
        <w:rPr>
          <w:rFonts w:ascii="Times New Roman" w:eastAsia="Times New Roman" w:hAnsi="Times New Roman" w:cs="Times New Roman"/>
          <w:sz w:val="20"/>
          <w:szCs w:val="20"/>
        </w:rPr>
      </w:pPr>
    </w:p>
    <w:p w14:paraId="0E7BA08E" w14:textId="77777777" w:rsidR="003E2408" w:rsidRDefault="003E2408">
      <w:pPr>
        <w:rPr>
          <w:rFonts w:ascii="Times New Roman" w:eastAsia="Times New Roman" w:hAnsi="Times New Roman" w:cs="Times New Roman"/>
          <w:sz w:val="20"/>
          <w:szCs w:val="20"/>
        </w:rPr>
      </w:pPr>
    </w:p>
    <w:p w14:paraId="37CB22C8" w14:textId="77777777" w:rsidR="003E2408" w:rsidRDefault="003E2408">
      <w:pPr>
        <w:rPr>
          <w:rFonts w:ascii="Times New Roman" w:eastAsia="Times New Roman" w:hAnsi="Times New Roman" w:cs="Times New Roman"/>
          <w:sz w:val="20"/>
          <w:szCs w:val="20"/>
        </w:rPr>
      </w:pPr>
    </w:p>
    <w:p w14:paraId="0702192B" w14:textId="77777777" w:rsidR="003E2408" w:rsidRDefault="003E2408">
      <w:pPr>
        <w:rPr>
          <w:rFonts w:ascii="Times New Roman" w:eastAsia="Times New Roman" w:hAnsi="Times New Roman" w:cs="Times New Roman"/>
          <w:sz w:val="20"/>
          <w:szCs w:val="20"/>
        </w:rPr>
      </w:pPr>
    </w:p>
    <w:p w14:paraId="768C372C" w14:textId="77777777" w:rsidR="003E2408" w:rsidRDefault="003E2408">
      <w:pPr>
        <w:rPr>
          <w:rFonts w:ascii="Times New Roman" w:eastAsia="Times New Roman" w:hAnsi="Times New Roman" w:cs="Times New Roman"/>
          <w:sz w:val="20"/>
          <w:szCs w:val="20"/>
        </w:rPr>
      </w:pPr>
    </w:p>
    <w:p w14:paraId="7C2D87CB" w14:textId="77777777" w:rsidR="003E2408" w:rsidRDefault="003E2408">
      <w:pPr>
        <w:rPr>
          <w:rFonts w:ascii="Times New Roman" w:eastAsia="Times New Roman" w:hAnsi="Times New Roman" w:cs="Times New Roman"/>
          <w:sz w:val="20"/>
          <w:szCs w:val="20"/>
        </w:rPr>
      </w:pPr>
    </w:p>
    <w:p w14:paraId="79BF7DD7" w14:textId="77777777" w:rsidR="003E2408" w:rsidRDefault="003E2408">
      <w:pPr>
        <w:rPr>
          <w:rFonts w:ascii="Times New Roman" w:eastAsia="Times New Roman" w:hAnsi="Times New Roman" w:cs="Times New Roman"/>
          <w:sz w:val="20"/>
          <w:szCs w:val="20"/>
        </w:rPr>
      </w:pPr>
    </w:p>
    <w:p w14:paraId="424B8E20" w14:textId="77777777" w:rsidR="003E2408" w:rsidRDefault="003E2408">
      <w:pPr>
        <w:rPr>
          <w:rFonts w:ascii="Times New Roman" w:eastAsia="Times New Roman" w:hAnsi="Times New Roman" w:cs="Times New Roman"/>
          <w:sz w:val="20"/>
          <w:szCs w:val="20"/>
        </w:rPr>
      </w:pPr>
    </w:p>
    <w:p w14:paraId="6798468D" w14:textId="77777777" w:rsidR="003E2408" w:rsidRDefault="003E2408">
      <w:pPr>
        <w:rPr>
          <w:rFonts w:ascii="Times New Roman" w:eastAsia="Times New Roman" w:hAnsi="Times New Roman" w:cs="Times New Roman"/>
          <w:sz w:val="20"/>
          <w:szCs w:val="20"/>
        </w:rPr>
      </w:pPr>
    </w:p>
    <w:p w14:paraId="57D782C3" w14:textId="77777777" w:rsidR="003E2408" w:rsidRDefault="003E2408">
      <w:pPr>
        <w:rPr>
          <w:rFonts w:ascii="Times New Roman" w:eastAsia="Times New Roman" w:hAnsi="Times New Roman" w:cs="Times New Roman"/>
          <w:sz w:val="20"/>
          <w:szCs w:val="20"/>
        </w:rPr>
      </w:pPr>
    </w:p>
    <w:p w14:paraId="01C05021" w14:textId="77777777" w:rsidR="003E2408" w:rsidRDefault="003E2408">
      <w:pPr>
        <w:rPr>
          <w:rFonts w:ascii="Times New Roman" w:eastAsia="Times New Roman" w:hAnsi="Times New Roman" w:cs="Times New Roman"/>
          <w:sz w:val="20"/>
          <w:szCs w:val="20"/>
        </w:rPr>
      </w:pPr>
    </w:p>
    <w:p w14:paraId="49CEBAEF" w14:textId="77777777" w:rsidR="003E2408" w:rsidRDefault="003E2408">
      <w:pPr>
        <w:rPr>
          <w:rFonts w:ascii="Times New Roman" w:eastAsia="Times New Roman" w:hAnsi="Times New Roman" w:cs="Times New Roman"/>
          <w:sz w:val="20"/>
          <w:szCs w:val="20"/>
        </w:rPr>
      </w:pPr>
    </w:p>
    <w:p w14:paraId="41C7BC38" w14:textId="77777777" w:rsidR="003E2408" w:rsidRDefault="003E2408">
      <w:pPr>
        <w:rPr>
          <w:rFonts w:ascii="Times New Roman" w:eastAsia="Times New Roman" w:hAnsi="Times New Roman" w:cs="Times New Roman"/>
          <w:sz w:val="20"/>
          <w:szCs w:val="20"/>
        </w:rPr>
      </w:pPr>
    </w:p>
    <w:p w14:paraId="268C9A98" w14:textId="77777777" w:rsidR="003E2408" w:rsidRDefault="003E2408">
      <w:pPr>
        <w:rPr>
          <w:rFonts w:ascii="Times New Roman" w:eastAsia="Times New Roman" w:hAnsi="Times New Roman" w:cs="Times New Roman"/>
          <w:sz w:val="20"/>
          <w:szCs w:val="20"/>
        </w:rPr>
      </w:pPr>
    </w:p>
    <w:p w14:paraId="7B13826C" w14:textId="77777777" w:rsidR="003E2408" w:rsidRDefault="003E2408">
      <w:pPr>
        <w:rPr>
          <w:rFonts w:ascii="Times New Roman" w:eastAsia="Times New Roman" w:hAnsi="Times New Roman" w:cs="Times New Roman"/>
          <w:sz w:val="20"/>
          <w:szCs w:val="20"/>
        </w:rPr>
      </w:pPr>
    </w:p>
    <w:p w14:paraId="367F54D5" w14:textId="77777777" w:rsidR="003E2408" w:rsidRDefault="003E2408">
      <w:pPr>
        <w:rPr>
          <w:rFonts w:ascii="Times New Roman" w:eastAsia="Times New Roman" w:hAnsi="Times New Roman" w:cs="Times New Roman"/>
          <w:sz w:val="20"/>
          <w:szCs w:val="20"/>
        </w:rPr>
      </w:pPr>
    </w:p>
    <w:p w14:paraId="3704F26C" w14:textId="77777777" w:rsidR="003E2408" w:rsidRDefault="003E2408">
      <w:pPr>
        <w:rPr>
          <w:rFonts w:ascii="Times New Roman" w:eastAsia="Times New Roman" w:hAnsi="Times New Roman" w:cs="Times New Roman"/>
          <w:sz w:val="20"/>
          <w:szCs w:val="20"/>
        </w:rPr>
      </w:pPr>
    </w:p>
    <w:p w14:paraId="53D4E9B5"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2A16A1BE" w14:textId="77777777" w:rsidR="003E2408" w:rsidRDefault="003E2408">
      <w:pPr>
        <w:widowControl/>
        <w:jc w:val="center"/>
        <w:rPr>
          <w:rFonts w:ascii="Arial" w:eastAsia="Arial" w:hAnsi="Arial" w:cs="Arial"/>
          <w:b/>
          <w:color w:val="000000"/>
          <w:sz w:val="24"/>
          <w:szCs w:val="24"/>
        </w:rPr>
      </w:pPr>
    </w:p>
    <w:p w14:paraId="4147B976" w14:textId="77777777" w:rsidR="003E2408" w:rsidRDefault="003E2408">
      <w:pPr>
        <w:widowControl/>
        <w:jc w:val="center"/>
        <w:rPr>
          <w:rFonts w:ascii="Times New Roman" w:eastAsia="Times New Roman" w:hAnsi="Times New Roman" w:cs="Times New Roman"/>
          <w:sz w:val="24"/>
          <w:szCs w:val="24"/>
        </w:rPr>
      </w:pPr>
    </w:p>
    <w:tbl>
      <w:tblPr>
        <w:tblStyle w:val="aff0"/>
        <w:tblW w:w="10287" w:type="dxa"/>
        <w:tblLayout w:type="fixed"/>
        <w:tblLook w:val="0400" w:firstRow="0" w:lastRow="0" w:firstColumn="0" w:lastColumn="0" w:noHBand="0" w:noVBand="1"/>
      </w:tblPr>
      <w:tblGrid>
        <w:gridCol w:w="2943"/>
        <w:gridCol w:w="2835"/>
        <w:gridCol w:w="567"/>
        <w:gridCol w:w="1276"/>
        <w:gridCol w:w="284"/>
        <w:gridCol w:w="2382"/>
      </w:tblGrid>
      <w:tr w:rsidR="003E2408" w14:paraId="3BD05F5C"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2A99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23D16"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E467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12189" w14:textId="77777777" w:rsidR="003E2408"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Envío de recordatorio de reserva</w:t>
            </w:r>
          </w:p>
        </w:tc>
      </w:tr>
      <w:tr w:rsidR="003E2408" w14:paraId="136C2445"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7170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w:t>
            </w:r>
            <w:r>
              <w:rPr>
                <w:rFonts w:ascii="Times New Roman" w:eastAsia="Times New Roman" w:hAnsi="Times New Roman" w:cs="Times New Roman"/>
                <w:b/>
                <w:sz w:val="24"/>
                <w:szCs w:val="24"/>
              </w:rPr>
              <w:t>Envío de recordatorio de reserva</w:t>
            </w:r>
          </w:p>
        </w:tc>
      </w:tr>
      <w:tr w:rsidR="003E2408" w14:paraId="00C4B87F"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816AD" w14:textId="0A34F7F4"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AB9BF" w14:textId="1A6336B3"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Recopilar</w:t>
            </w:r>
            <w:r w:rsidRPr="00A77020">
              <w:rPr>
                <w:rFonts w:ascii="Times New Roman" w:eastAsia="Times New Roman" w:hAnsi="Times New Roman" w:cs="Times New Roman"/>
                <w:sz w:val="24"/>
                <w:szCs w:val="24"/>
              </w:rPr>
              <w:t xml:space="preserve"> requisitos específicos para el envío de recordatorios de reserva, como el momento del envío (por ejemplo, 24 horas antes de la reserva), contenido del mensaje, y métodos de entrega (correo electrónico, SMS, notificación </w:t>
            </w:r>
            <w:proofErr w:type="spellStart"/>
            <w:r w:rsidRPr="00A77020">
              <w:rPr>
                <w:rFonts w:ascii="Times New Roman" w:eastAsia="Times New Roman" w:hAnsi="Times New Roman" w:cs="Times New Roman"/>
                <w:sz w:val="24"/>
                <w:szCs w:val="24"/>
              </w:rPr>
              <w:t>push</w:t>
            </w:r>
            <w:proofErr w:type="spellEnd"/>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 xml:space="preserve">3: </w:t>
            </w:r>
            <w:proofErr w:type="spellStart"/>
            <w:r w:rsidRPr="00A77020">
              <w:rPr>
                <w:rFonts w:ascii="Times New Roman" w:eastAsia="Times New Roman" w:hAnsi="Times New Roman" w:cs="Times New Roman"/>
                <w:sz w:val="24"/>
                <w:szCs w:val="24"/>
              </w:rPr>
              <w:t>Reunion</w:t>
            </w:r>
            <w:proofErr w:type="spellEnd"/>
            <w:r w:rsidRPr="00A77020">
              <w:rPr>
                <w:rFonts w:ascii="Times New Roman" w:eastAsia="Times New Roman" w:hAnsi="Times New Roman" w:cs="Times New Roman"/>
                <w:sz w:val="24"/>
                <w:szCs w:val="24"/>
              </w:rPr>
              <w:t xml:space="preserve"> con equipo.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r w:rsidRPr="00A77020">
              <w:rPr>
                <w:rFonts w:ascii="Times New Roman" w:eastAsia="Times New Roman" w:hAnsi="Times New Roman" w:cs="Times New Roman"/>
                <w:sz w:val="24"/>
                <w:szCs w:val="24"/>
              </w:rPr>
              <w:t>uso.</w:t>
            </w:r>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6:Configurar el entorno de desarrollo. </w:t>
            </w:r>
            <w:r w:rsidRPr="00A77020">
              <w:rPr>
                <w:rFonts w:ascii="Times New Roman" w:eastAsia="Times New Roman" w:hAnsi="Times New Roman" w:cs="Times New Roman"/>
                <w:sz w:val="24"/>
                <w:szCs w:val="24"/>
              </w:rPr>
              <w:t>7: Desarrollar</w:t>
            </w:r>
            <w:r w:rsidRPr="00A77020">
              <w:rPr>
                <w:rFonts w:ascii="Times New Roman" w:eastAsia="Times New Roman" w:hAnsi="Times New Roman" w:cs="Times New Roman"/>
                <w:sz w:val="24"/>
                <w:szCs w:val="24"/>
              </w:rPr>
              <w:t xml:space="preserve"> plantillas de mensajes personalizables para los diferentes tipos de recordatorios (confirmación de reserva, recordatorio previo a la reserva, etc.).</w:t>
            </w:r>
            <w:r w:rsidRPr="00A77020">
              <w:rPr>
                <w:rFonts w:ascii="Times New Roman" w:eastAsia="Times New Roman" w:hAnsi="Times New Roman" w:cs="Times New Roman"/>
                <w:sz w:val="24"/>
                <w:szCs w:val="24"/>
              </w:rPr>
              <w:t>8: Diseñar</w:t>
            </w:r>
            <w:r w:rsidRPr="00A77020">
              <w:rPr>
                <w:rFonts w:ascii="Times New Roman" w:eastAsia="Times New Roman" w:hAnsi="Times New Roman" w:cs="Times New Roman"/>
                <w:sz w:val="24"/>
                <w:szCs w:val="24"/>
              </w:rPr>
              <w:t xml:space="preserve"> casos de prueba para validar cada función.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Realizar</w:t>
            </w:r>
            <w:r w:rsidRPr="00A77020">
              <w:rPr>
                <w:rFonts w:ascii="Times New Roman" w:eastAsia="Times New Roman" w:hAnsi="Times New Roman" w:cs="Times New Roman"/>
                <w:sz w:val="24"/>
                <w:szCs w:val="24"/>
              </w:rPr>
              <w:t xml:space="preserve"> ajustes basados en la retroalimentación del usuario y las pruebas de rendimiento.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post-lanzamiento.</w:t>
            </w:r>
            <w:r w:rsidRPr="00A77020">
              <w:rPr>
                <w:rFonts w:ascii="Times New Roman" w:eastAsia="Times New Roman" w:hAnsi="Times New Roman" w:cs="Times New Roman"/>
                <w:sz w:val="24"/>
                <w:szCs w:val="24"/>
              </w:rPr>
              <w:t>15: Establecer</w:t>
            </w:r>
            <w:r w:rsidRPr="00A77020">
              <w:rPr>
                <w:rFonts w:ascii="Times New Roman" w:eastAsia="Times New Roman" w:hAnsi="Times New Roman" w:cs="Times New Roman"/>
                <w:sz w:val="24"/>
                <w:szCs w:val="24"/>
              </w:rPr>
              <w:t xml:space="preserve"> métricas y </w:t>
            </w:r>
            <w:proofErr w:type="spellStart"/>
            <w:r w:rsidRPr="00A77020">
              <w:rPr>
                <w:rFonts w:ascii="Times New Roman" w:eastAsia="Times New Roman" w:hAnsi="Times New Roman" w:cs="Times New Roman"/>
                <w:sz w:val="24"/>
                <w:szCs w:val="24"/>
              </w:rPr>
              <w:t>KPIs</w:t>
            </w:r>
            <w:proofErr w:type="spellEnd"/>
            <w:r w:rsidRPr="00A77020">
              <w:rPr>
                <w:rFonts w:ascii="Times New Roman" w:eastAsia="Times New Roman" w:hAnsi="Times New Roman" w:cs="Times New Roman"/>
                <w:sz w:val="24"/>
                <w:szCs w:val="24"/>
              </w:rPr>
              <w:t xml:space="preserve"> para monitorizar la efectividad y el impacto de los recordatorios en la reducción de cancelaciones y en la satisfacción del cliente.</w:t>
            </w:r>
          </w:p>
        </w:tc>
      </w:tr>
      <w:tr w:rsidR="003E2408" w14:paraId="17C6EA04"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6870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6D56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recordarles a los usuarios con tiempo estimado que tiene una reserva realizada en nuestro hotel</w:t>
            </w:r>
          </w:p>
        </w:tc>
      </w:tr>
      <w:tr w:rsidR="003E2408" w14:paraId="18394D2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C5FC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3950A"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en cuenta el alistamiento de nuestras instalaciones en cuanto a especificaciones brindadas por el usuario en la reserva.</w:t>
            </w:r>
          </w:p>
        </w:tc>
      </w:tr>
      <w:tr w:rsidR="003E2408" w14:paraId="6B3FCB06"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133D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410B0051"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5C9D4B"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en concreto las habitaciones y demás instalaciones para su alistamiento en cuanto a las especificaciones del cliente.</w:t>
            </w:r>
          </w:p>
        </w:tc>
      </w:tr>
      <w:tr w:rsidR="003E2408" w14:paraId="5033360E"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7F47F"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B9A81" w14:textId="77777777" w:rsidR="003E2408" w:rsidRDefault="003E2408">
            <w:pPr>
              <w:widowControl/>
              <w:rPr>
                <w:rFonts w:ascii="Times New Roman" w:eastAsia="Times New Roman" w:hAnsi="Times New Roman" w:cs="Times New Roman"/>
                <w:sz w:val="24"/>
                <w:szCs w:val="24"/>
              </w:rPr>
            </w:pPr>
          </w:p>
        </w:tc>
      </w:tr>
      <w:tr w:rsidR="003E2408" w14:paraId="30E5E7FB"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DA63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E010B"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AC8E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A31D0" w14:textId="77777777" w:rsidR="003E2408" w:rsidRDefault="003E2408">
            <w:pPr>
              <w:widowControl/>
              <w:rPr>
                <w:rFonts w:ascii="Times New Roman" w:eastAsia="Times New Roman" w:hAnsi="Times New Roman" w:cs="Times New Roman"/>
                <w:sz w:val="24"/>
                <w:szCs w:val="24"/>
              </w:rPr>
            </w:pPr>
          </w:p>
        </w:tc>
      </w:tr>
    </w:tbl>
    <w:p w14:paraId="7F0165D7" w14:textId="77777777" w:rsidR="003E2408" w:rsidRDefault="003E2408">
      <w:pPr>
        <w:rPr>
          <w:rFonts w:ascii="Times New Roman" w:eastAsia="Times New Roman" w:hAnsi="Times New Roman" w:cs="Times New Roman"/>
          <w:sz w:val="20"/>
          <w:szCs w:val="20"/>
        </w:rPr>
      </w:pPr>
    </w:p>
    <w:p w14:paraId="73ACEB41" w14:textId="77777777" w:rsidR="003E2408" w:rsidRDefault="003E2408">
      <w:pPr>
        <w:rPr>
          <w:rFonts w:ascii="Times New Roman" w:eastAsia="Times New Roman" w:hAnsi="Times New Roman" w:cs="Times New Roman"/>
          <w:sz w:val="20"/>
          <w:szCs w:val="20"/>
        </w:rPr>
      </w:pPr>
    </w:p>
    <w:p w14:paraId="36FCBECB" w14:textId="77777777" w:rsidR="003E2408" w:rsidRDefault="003E2408">
      <w:pPr>
        <w:rPr>
          <w:rFonts w:ascii="Times New Roman" w:eastAsia="Times New Roman" w:hAnsi="Times New Roman" w:cs="Times New Roman"/>
          <w:sz w:val="20"/>
          <w:szCs w:val="20"/>
        </w:rPr>
      </w:pPr>
    </w:p>
    <w:p w14:paraId="193032A3" w14:textId="77777777" w:rsidR="003E2408" w:rsidRDefault="003E2408">
      <w:pPr>
        <w:rPr>
          <w:rFonts w:ascii="Times New Roman" w:eastAsia="Times New Roman" w:hAnsi="Times New Roman" w:cs="Times New Roman"/>
          <w:sz w:val="20"/>
          <w:szCs w:val="20"/>
        </w:rPr>
      </w:pPr>
    </w:p>
    <w:p w14:paraId="6913563A" w14:textId="77777777" w:rsidR="003E2408" w:rsidRDefault="003E2408">
      <w:pPr>
        <w:rPr>
          <w:rFonts w:ascii="Times New Roman" w:eastAsia="Times New Roman" w:hAnsi="Times New Roman" w:cs="Times New Roman"/>
          <w:sz w:val="20"/>
          <w:szCs w:val="20"/>
        </w:rPr>
      </w:pPr>
    </w:p>
    <w:p w14:paraId="25DFE60F" w14:textId="77777777" w:rsidR="003E2408" w:rsidRDefault="003E2408">
      <w:pPr>
        <w:rPr>
          <w:rFonts w:ascii="Times New Roman" w:eastAsia="Times New Roman" w:hAnsi="Times New Roman" w:cs="Times New Roman"/>
          <w:sz w:val="20"/>
          <w:szCs w:val="20"/>
        </w:rPr>
      </w:pPr>
    </w:p>
    <w:p w14:paraId="19899203" w14:textId="77777777" w:rsidR="003E2408" w:rsidRDefault="003E2408">
      <w:pPr>
        <w:rPr>
          <w:rFonts w:ascii="Times New Roman" w:eastAsia="Times New Roman" w:hAnsi="Times New Roman" w:cs="Times New Roman"/>
          <w:sz w:val="20"/>
          <w:szCs w:val="20"/>
        </w:rPr>
      </w:pPr>
    </w:p>
    <w:p w14:paraId="4DB33848" w14:textId="77777777" w:rsidR="003E2408" w:rsidRDefault="003E2408">
      <w:pPr>
        <w:rPr>
          <w:rFonts w:ascii="Times New Roman" w:eastAsia="Times New Roman" w:hAnsi="Times New Roman" w:cs="Times New Roman"/>
          <w:sz w:val="20"/>
          <w:szCs w:val="20"/>
        </w:rPr>
      </w:pPr>
    </w:p>
    <w:p w14:paraId="4962775E" w14:textId="77777777" w:rsidR="003E2408" w:rsidRDefault="003E2408">
      <w:pPr>
        <w:rPr>
          <w:rFonts w:ascii="Times New Roman" w:eastAsia="Times New Roman" w:hAnsi="Times New Roman" w:cs="Times New Roman"/>
          <w:sz w:val="20"/>
          <w:szCs w:val="20"/>
        </w:rPr>
      </w:pPr>
    </w:p>
    <w:p w14:paraId="618A1FAC" w14:textId="77777777" w:rsidR="003E2408" w:rsidRDefault="003E2408">
      <w:pPr>
        <w:rPr>
          <w:rFonts w:ascii="Times New Roman" w:eastAsia="Times New Roman" w:hAnsi="Times New Roman" w:cs="Times New Roman"/>
          <w:sz w:val="20"/>
          <w:szCs w:val="20"/>
        </w:rPr>
      </w:pPr>
    </w:p>
    <w:p w14:paraId="0AEDF11D" w14:textId="77777777" w:rsidR="003E2408" w:rsidRDefault="003E2408">
      <w:pPr>
        <w:rPr>
          <w:rFonts w:ascii="Times New Roman" w:eastAsia="Times New Roman" w:hAnsi="Times New Roman" w:cs="Times New Roman"/>
          <w:sz w:val="20"/>
          <w:szCs w:val="20"/>
        </w:rPr>
      </w:pPr>
    </w:p>
    <w:p w14:paraId="6547A107" w14:textId="77777777" w:rsidR="003E2408" w:rsidRDefault="003E2408">
      <w:pPr>
        <w:rPr>
          <w:rFonts w:ascii="Times New Roman" w:eastAsia="Times New Roman" w:hAnsi="Times New Roman" w:cs="Times New Roman"/>
          <w:sz w:val="20"/>
          <w:szCs w:val="20"/>
        </w:rPr>
      </w:pPr>
    </w:p>
    <w:p w14:paraId="43D4C13A" w14:textId="77777777" w:rsidR="004204AA" w:rsidRDefault="004204AA" w:rsidP="004204AA">
      <w:pPr>
        <w:widowControl/>
        <w:rPr>
          <w:rFonts w:ascii="Times New Roman" w:eastAsia="Times New Roman" w:hAnsi="Times New Roman" w:cs="Times New Roman"/>
          <w:sz w:val="20"/>
          <w:szCs w:val="20"/>
        </w:rPr>
      </w:pPr>
    </w:p>
    <w:p w14:paraId="06AE2989" w14:textId="63F8334B" w:rsidR="003E2408" w:rsidRDefault="00000000" w:rsidP="004204AA">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627C165A" w14:textId="77777777" w:rsidR="003E2408" w:rsidRDefault="003E2408">
      <w:pPr>
        <w:widowControl/>
        <w:jc w:val="center"/>
        <w:rPr>
          <w:rFonts w:ascii="Arial" w:eastAsia="Arial" w:hAnsi="Arial" w:cs="Arial"/>
          <w:b/>
          <w:color w:val="000000"/>
          <w:sz w:val="24"/>
          <w:szCs w:val="24"/>
        </w:rPr>
      </w:pPr>
    </w:p>
    <w:p w14:paraId="4D7273A1" w14:textId="77777777" w:rsidR="003E2408" w:rsidRDefault="003E2408">
      <w:pPr>
        <w:widowControl/>
        <w:jc w:val="center"/>
        <w:rPr>
          <w:rFonts w:ascii="Times New Roman" w:eastAsia="Times New Roman" w:hAnsi="Times New Roman" w:cs="Times New Roman"/>
          <w:sz w:val="24"/>
          <w:szCs w:val="24"/>
        </w:rPr>
      </w:pPr>
    </w:p>
    <w:tbl>
      <w:tblPr>
        <w:tblStyle w:val="aff3"/>
        <w:tblW w:w="10287" w:type="dxa"/>
        <w:tblLayout w:type="fixed"/>
        <w:tblLook w:val="0400" w:firstRow="0" w:lastRow="0" w:firstColumn="0" w:lastColumn="0" w:noHBand="0" w:noVBand="1"/>
      </w:tblPr>
      <w:tblGrid>
        <w:gridCol w:w="2943"/>
        <w:gridCol w:w="2835"/>
        <w:gridCol w:w="567"/>
        <w:gridCol w:w="1276"/>
        <w:gridCol w:w="284"/>
        <w:gridCol w:w="2382"/>
      </w:tblGrid>
      <w:tr w:rsidR="003E2408" w14:paraId="222D4A03"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AC7C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EBA12"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4EE6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0B93AE" w14:textId="77777777" w:rsidR="003E2408"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de reportes</w:t>
            </w:r>
          </w:p>
        </w:tc>
      </w:tr>
      <w:tr w:rsidR="003E2408" w14:paraId="6050B6BB"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D19B9"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w:t>
            </w:r>
            <w:r>
              <w:rPr>
                <w:rFonts w:ascii="Times New Roman" w:eastAsia="Times New Roman" w:hAnsi="Times New Roman" w:cs="Times New Roman"/>
                <w:b/>
                <w:sz w:val="24"/>
                <w:szCs w:val="24"/>
              </w:rPr>
              <w:t>Envió de recordatorio de reserva</w:t>
            </w:r>
          </w:p>
        </w:tc>
      </w:tr>
      <w:tr w:rsidR="003E2408" w14:paraId="535B4B93"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F0CB0" w14:textId="60F8094A"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66CDF" w14:textId="7ACCDB27"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Recolectar</w:t>
            </w:r>
            <w:r w:rsidRPr="00A77020">
              <w:rPr>
                <w:rFonts w:ascii="Times New Roman" w:eastAsia="Times New Roman" w:hAnsi="Times New Roman" w:cs="Times New Roman"/>
                <w:sz w:val="24"/>
                <w:szCs w:val="24"/>
              </w:rPr>
              <w:t xml:space="preserve"> requisitos específicos de los usuarios finales y </w:t>
            </w:r>
            <w:proofErr w:type="spellStart"/>
            <w:r w:rsidRPr="00A77020">
              <w:rPr>
                <w:rFonts w:ascii="Times New Roman" w:eastAsia="Times New Roman" w:hAnsi="Times New Roman" w:cs="Times New Roman"/>
                <w:sz w:val="24"/>
                <w:szCs w:val="24"/>
              </w:rPr>
              <w:t>stakeholders</w:t>
            </w:r>
            <w:proofErr w:type="spellEnd"/>
            <w:r w:rsidRPr="00A77020">
              <w:rPr>
                <w:rFonts w:ascii="Times New Roman" w:eastAsia="Times New Roman" w:hAnsi="Times New Roman" w:cs="Times New Roman"/>
                <w:sz w:val="24"/>
                <w:szCs w:val="24"/>
              </w:rPr>
              <w:t xml:space="preserve"> sobre qué tipos de informes necesitan generar y qué datos deben incluirse en cada informe. </w:t>
            </w:r>
            <w:r w:rsidRPr="00A77020">
              <w:rPr>
                <w:rFonts w:ascii="Times New Roman" w:eastAsia="Times New Roman" w:hAnsi="Times New Roman" w:cs="Times New Roman"/>
                <w:sz w:val="24"/>
                <w:szCs w:val="24"/>
              </w:rPr>
              <w:t>3: Determinar</w:t>
            </w:r>
            <w:r w:rsidRPr="00A77020">
              <w:rPr>
                <w:rFonts w:ascii="Times New Roman" w:eastAsia="Times New Roman" w:hAnsi="Times New Roman" w:cs="Times New Roman"/>
                <w:sz w:val="24"/>
                <w:szCs w:val="24"/>
              </w:rPr>
              <w:t xml:space="preserve"> los criterios de filtrado, agrupación y ordenamiento que deben ser configurables por el usuario.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r w:rsidRPr="00A77020">
              <w:rPr>
                <w:rFonts w:ascii="Times New Roman" w:eastAsia="Times New Roman" w:hAnsi="Times New Roman" w:cs="Times New Roman"/>
                <w:sz w:val="24"/>
                <w:szCs w:val="24"/>
              </w:rPr>
              <w:t>uso.</w:t>
            </w:r>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w:t>
            </w:r>
            <w:r w:rsidRPr="00A77020">
              <w:rPr>
                <w:rFonts w:ascii="Times New Roman" w:eastAsia="Times New Roman" w:hAnsi="Times New Roman" w:cs="Times New Roman"/>
                <w:sz w:val="24"/>
                <w:szCs w:val="24"/>
              </w:rPr>
              <w:t>6: Desarrollar</w:t>
            </w:r>
            <w:r w:rsidRPr="00A77020">
              <w:rPr>
                <w:rFonts w:ascii="Times New Roman" w:eastAsia="Times New Roman" w:hAnsi="Times New Roman" w:cs="Times New Roman"/>
                <w:sz w:val="24"/>
                <w:szCs w:val="24"/>
              </w:rPr>
              <w:t xml:space="preserve"> la funcionalidad para exportar los informes a diferentes formatos (PDF, Excel, CSV) y permitir la impresión directa si es necesario. </w:t>
            </w:r>
            <w:r w:rsidRPr="00A77020">
              <w:rPr>
                <w:rFonts w:ascii="Times New Roman" w:eastAsia="Times New Roman" w:hAnsi="Times New Roman" w:cs="Times New Roman"/>
                <w:sz w:val="24"/>
                <w:szCs w:val="24"/>
              </w:rPr>
              <w:t>7: Implementar</w:t>
            </w:r>
            <w:r w:rsidRPr="00A77020">
              <w:rPr>
                <w:rFonts w:ascii="Times New Roman" w:eastAsia="Times New Roman" w:hAnsi="Times New Roman" w:cs="Times New Roman"/>
                <w:sz w:val="24"/>
                <w:szCs w:val="24"/>
              </w:rPr>
              <w:t xml:space="preserve"> la lógica de negocio y las funcionalidades principales. </w:t>
            </w:r>
            <w:r w:rsidRPr="00A77020">
              <w:rPr>
                <w:rFonts w:ascii="Times New Roman" w:eastAsia="Times New Roman" w:hAnsi="Times New Roman" w:cs="Times New Roman"/>
                <w:sz w:val="24"/>
                <w:szCs w:val="24"/>
              </w:rPr>
              <w:t>8: Diseñar</w:t>
            </w:r>
            <w:r w:rsidRPr="00A77020">
              <w:rPr>
                <w:rFonts w:ascii="Times New Roman" w:eastAsia="Times New Roman" w:hAnsi="Times New Roman" w:cs="Times New Roman"/>
                <w:sz w:val="24"/>
                <w:szCs w:val="24"/>
              </w:rPr>
              <w:t xml:space="preserve"> casos de prueba para validar cada función.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Realizar</w:t>
            </w:r>
            <w:r w:rsidRPr="00A77020">
              <w:rPr>
                <w:rFonts w:ascii="Times New Roman" w:eastAsia="Times New Roman" w:hAnsi="Times New Roman" w:cs="Times New Roman"/>
                <w:sz w:val="24"/>
                <w:szCs w:val="24"/>
              </w:rPr>
              <w:t xml:space="preserve"> ajustes basados en la retroalimentación del usuario y las pruebas de rendimiento.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post-lanzamiento.</w:t>
            </w:r>
            <w:proofErr w:type="gramStart"/>
            <w:r w:rsidRPr="00A77020">
              <w:rPr>
                <w:rFonts w:ascii="Times New Roman" w:eastAsia="Times New Roman" w:hAnsi="Times New Roman" w:cs="Times New Roman"/>
                <w:sz w:val="24"/>
                <w:szCs w:val="24"/>
              </w:rPr>
              <w:t>16:Establecer</w:t>
            </w:r>
            <w:proofErr w:type="gramEnd"/>
            <w:r w:rsidRPr="00A77020">
              <w:rPr>
                <w:rFonts w:ascii="Times New Roman" w:eastAsia="Times New Roman" w:hAnsi="Times New Roman" w:cs="Times New Roman"/>
                <w:sz w:val="24"/>
                <w:szCs w:val="24"/>
              </w:rPr>
              <w:t xml:space="preserve"> mecanismos de monitorización para supervisar el rendimiento del módulo y recopilar comentarios de los usuarios para realizar ajustes y mejoras continuas.</w:t>
            </w:r>
          </w:p>
        </w:tc>
      </w:tr>
      <w:tr w:rsidR="003E2408" w14:paraId="365C4FD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F38D1"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391C6"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tener en datos reales la cantidad y flujo de reservas que tiene el hotel</w:t>
            </w:r>
          </w:p>
        </w:tc>
      </w:tr>
      <w:tr w:rsidR="003E2408" w14:paraId="5C39BFFA"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FCF23"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A37F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en cuenta el flujo y cantidad de reservas que se están llevando a cabo en nuestro hotel</w:t>
            </w:r>
          </w:p>
          <w:p w14:paraId="6FF31A02"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un control de todos los servicios que están siendo contratados en nuestro hotel</w:t>
            </w:r>
          </w:p>
        </w:tc>
      </w:tr>
      <w:tr w:rsidR="003E2408" w14:paraId="028FD616"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6C06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2C230860"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4B2FA"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en conjunto con el funcionario los reportes que serán ejecutados con el análisis de datos para tener una panorámica mejor de todo lo ofrecido y contratado por nuestro hotel </w:t>
            </w:r>
          </w:p>
        </w:tc>
      </w:tr>
      <w:tr w:rsidR="003E2408" w14:paraId="25F97A71"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51667"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394ADA" w14:textId="77777777" w:rsidR="003E2408" w:rsidRDefault="003E2408">
            <w:pPr>
              <w:widowControl/>
              <w:rPr>
                <w:rFonts w:ascii="Times New Roman" w:eastAsia="Times New Roman" w:hAnsi="Times New Roman" w:cs="Times New Roman"/>
                <w:sz w:val="24"/>
                <w:szCs w:val="24"/>
              </w:rPr>
            </w:pPr>
          </w:p>
        </w:tc>
      </w:tr>
      <w:tr w:rsidR="003E2408" w14:paraId="274D27C7"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B149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1F95D"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83F3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E50C2" w14:textId="77777777" w:rsidR="003E2408" w:rsidRDefault="003E2408">
            <w:pPr>
              <w:widowControl/>
              <w:rPr>
                <w:rFonts w:ascii="Times New Roman" w:eastAsia="Times New Roman" w:hAnsi="Times New Roman" w:cs="Times New Roman"/>
                <w:sz w:val="24"/>
                <w:szCs w:val="24"/>
              </w:rPr>
            </w:pPr>
          </w:p>
        </w:tc>
      </w:tr>
    </w:tbl>
    <w:p w14:paraId="55FBB62A" w14:textId="77777777" w:rsidR="003E2408" w:rsidRDefault="003E2408">
      <w:pPr>
        <w:rPr>
          <w:rFonts w:ascii="Times New Roman" w:eastAsia="Times New Roman" w:hAnsi="Times New Roman" w:cs="Times New Roman"/>
          <w:sz w:val="20"/>
          <w:szCs w:val="20"/>
        </w:rPr>
      </w:pPr>
    </w:p>
    <w:p w14:paraId="34883DEE" w14:textId="77777777" w:rsidR="003E2408" w:rsidRDefault="003E2408">
      <w:pPr>
        <w:rPr>
          <w:rFonts w:ascii="Times New Roman" w:eastAsia="Times New Roman" w:hAnsi="Times New Roman" w:cs="Times New Roman"/>
          <w:sz w:val="20"/>
          <w:szCs w:val="20"/>
        </w:rPr>
      </w:pPr>
    </w:p>
    <w:sectPr w:rsidR="003E2408">
      <w:pgSz w:w="12240" w:h="15840"/>
      <w:pgMar w:top="1420" w:right="1280" w:bottom="280" w:left="12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19FA81E6-F1FA-46C1-B528-D1E994050A13}"/>
    <w:embedBold r:id="rId2" w:fontKey="{BD02C986-04EF-4966-B536-2C28D472D8F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C4633D61-83AF-4219-B0CE-C534F6686A34}"/>
    <w:embedItalic r:id="rId4" w:fontKey="{190CBC1F-4D15-40A2-A41B-A8101DA5EF85}"/>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F4963111-1A4A-4097-9F48-0368D592C281}"/>
  </w:font>
  <w:font w:name="Cambria">
    <w:panose1 w:val="02040503050406030204"/>
    <w:charset w:val="00"/>
    <w:family w:val="roman"/>
    <w:pitch w:val="variable"/>
    <w:sig w:usb0="E00006FF" w:usb1="420024FF" w:usb2="02000000" w:usb3="00000000" w:csb0="0000019F" w:csb1="00000000"/>
    <w:embedRegular r:id="rId6" w:fontKey="{D99D6FCF-11C2-4F1A-948D-95E5CBC8131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08"/>
    <w:rsid w:val="002853B2"/>
    <w:rsid w:val="002D66E7"/>
    <w:rsid w:val="00355A85"/>
    <w:rsid w:val="003B46AC"/>
    <w:rsid w:val="003E2408"/>
    <w:rsid w:val="004204AA"/>
    <w:rsid w:val="00537FB9"/>
    <w:rsid w:val="00553B20"/>
    <w:rsid w:val="00A77020"/>
    <w:rsid w:val="00BD47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DDA81"/>
  <w15:docId w15:val="{9ADF483C-4510-4C0F-8DDF-60D6196DE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DD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line="163" w:lineRule="exact"/>
      <w:ind w:left="3648"/>
    </w:pPr>
    <w:rPr>
      <w:rFonts w:ascii="Times New Roman" w:eastAsia="Times New Roman" w:hAnsi="Times New Roman" w:cs="Times New Roman"/>
      <w:b/>
      <w:bCs/>
      <w:i/>
      <w:iCs/>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Prrafodelista">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NormalWeb">
    <w:name w:val="Normal (Web)"/>
    <w:basedOn w:val="Normal"/>
    <w:uiPriority w:val="99"/>
    <w:semiHidden/>
    <w:unhideWhenUsed/>
    <w:rsid w:val="00C120D0"/>
    <w:pPr>
      <w:widowControl/>
      <w:spacing w:before="100" w:beforeAutospacing="1" w:after="100" w:afterAutospacing="1"/>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customXml" Target="../customXml/item4.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customXml" Target="../customXml/item1.xml"/><Relationship Id="rId11" Type="http://schemas.openxmlformats.org/officeDocument/2006/relationships/image" Target="media/image5.png"/><Relationship Id="rId15" Type="http://schemas.openxmlformats.org/officeDocument/2006/relationships/customXml" Target="../customXml/item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I0KtgjY9JnwpzMuX7OMfCzzZw==">CgMxLjA4AHIhMV9vUDA3ZXdrT1ktZmh5TEdCQkhQS0NXRF9mZDhDckdD</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35E7ACA02055E4FBAF704631BC55B52" ma:contentTypeVersion="13" ma:contentTypeDescription="Crear nuevo documento." ma:contentTypeScope="" ma:versionID="12ca827e46d78051078d0854010060bf">
  <xsd:schema xmlns:xsd="http://www.w3.org/2001/XMLSchema" xmlns:xs="http://www.w3.org/2001/XMLSchema" xmlns:p="http://schemas.microsoft.com/office/2006/metadata/properties" xmlns:ns2="c66acab1-3853-49f3-b6e6-92443e22b5e4" xmlns:ns3="b3792e45-7a07-4d9d-922c-b151300a513e" targetNamespace="http://schemas.microsoft.com/office/2006/metadata/properties" ma:root="true" ma:fieldsID="15a6c5eb3ecfe1c1ad8884bd3bc29ef9" ns2:_="" ns3:_="">
    <xsd:import namespace="c66acab1-3853-49f3-b6e6-92443e22b5e4"/>
    <xsd:import namespace="b3792e45-7a07-4d9d-922c-b151300a513e"/>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6acab1-3853-49f3-b6e6-92443e22b5e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792e45-7a07-4d9d-922c-b151300a513e"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32d84913-072b-4e66-aa42-ad4cc4259855}" ma:internalName="TaxCatchAll" ma:showField="CatchAllData" ma:web="b3792e45-7a07-4d9d-922c-b151300a5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3792e45-7a07-4d9d-922c-b151300a513e" xsi:nil="true"/>
    <lcf76f155ced4ddcb4097134ff3c332f xmlns="c66acab1-3853-49f3-b6e6-92443e22b5e4">
      <Terms xmlns="http://schemas.microsoft.com/office/infopath/2007/PartnerControls"/>
    </lcf76f155ced4ddcb4097134ff3c332f>
    <ReferenceId xmlns="c66acab1-3853-49f3-b6e6-92443e22b5e4"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0F6F23-B19A-4B5F-8E63-0C83F67BFC29}"/>
</file>

<file path=customXml/itemProps3.xml><?xml version="1.0" encoding="utf-8"?>
<ds:datastoreItem xmlns:ds="http://schemas.openxmlformats.org/officeDocument/2006/customXml" ds:itemID="{A7CF115D-5159-48AE-8DA3-923C94F91CC8}"/>
</file>

<file path=customXml/itemProps4.xml><?xml version="1.0" encoding="utf-8"?>
<ds:datastoreItem xmlns:ds="http://schemas.openxmlformats.org/officeDocument/2006/customXml" ds:itemID="{A9ADF3C6-BE01-4FA8-A46F-F6727B82D9C9}"/>
</file>

<file path=docProps/app.xml><?xml version="1.0" encoding="utf-8"?>
<Properties xmlns="http://schemas.openxmlformats.org/officeDocument/2006/extended-properties" xmlns:vt="http://schemas.openxmlformats.org/officeDocument/2006/docPropsVTypes">
  <Template>Normal</Template>
  <TotalTime>41</TotalTime>
  <Pages>13</Pages>
  <Words>3368</Words>
  <Characters>18527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PCIC-C00479</dc:creator>
  <cp:lastModifiedBy>Mesa de Ayuda</cp:lastModifiedBy>
  <cp:revision>3</cp:revision>
  <cp:lastPrinted>2024-06-19T16:29:00Z</cp:lastPrinted>
  <dcterms:created xsi:type="dcterms:W3CDTF">2024-06-13T15:49:00Z</dcterms:created>
  <dcterms:modified xsi:type="dcterms:W3CDTF">2024-06-19T16:31:00Z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LastSaved">
    <vt:lpwstr>2024-06-12T00:00:00Z</vt:lpwstr>
  </property>
  <property fmtid="{D5CDD505-2E9C-101B-9397-08002B2CF9AE}" pid="4" name="Producer">
    <vt:lpwstr>Microsoft: Print To PDF</vt:lpwstr>
  </property>
  <property fmtid="{D5CDD505-2E9C-101B-9397-08002B2CF9AE}" pid="5" name="ContentTypeId">
    <vt:lpwstr>0x010100935E7ACA02055E4FBAF704631BC55B52</vt:lpwstr>
  </property>
</Properties>
</file>