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18" w:rsidRPr="00B22276" w:rsidRDefault="00B22276">
      <w:pPr>
        <w:rPr>
          <w:lang w:val="ru-RU"/>
        </w:rPr>
      </w:pPr>
      <w:r>
        <w:rPr>
          <w:lang w:val="ru-RU"/>
        </w:rPr>
        <w:t>Бла-бла-бла</w:t>
      </w:r>
      <w:bookmarkStart w:id="0" w:name="_GoBack"/>
      <w:bookmarkEnd w:id="0"/>
    </w:p>
    <w:sectPr w:rsidR="00162518" w:rsidRPr="00B222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AE"/>
    <w:rsid w:val="00162518"/>
    <w:rsid w:val="00177FAE"/>
    <w:rsid w:val="00B2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E720"/>
  <w15:chartTrackingRefBased/>
  <w15:docId w15:val="{ECB1B3F9-B874-413D-9B87-A258C8DC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Khvesiuk</dc:creator>
  <cp:keywords/>
  <dc:description/>
  <cp:lastModifiedBy>Daniil Khvesiuk</cp:lastModifiedBy>
  <cp:revision>2</cp:revision>
  <dcterms:created xsi:type="dcterms:W3CDTF">2019-01-10T11:39:00Z</dcterms:created>
  <dcterms:modified xsi:type="dcterms:W3CDTF">2019-01-10T11:39:00Z</dcterms:modified>
</cp:coreProperties>
</file>