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034" w:rsidRDefault="00A24034">
      <w:pPr>
        <w:rPr>
          <w:rFonts w:cs="微软雅黑"/>
          <w:b/>
          <w:sz w:val="48"/>
        </w:rPr>
      </w:pPr>
      <w:bookmarkStart w:id="0" w:name="1570-1523717774333"/>
      <w:bookmarkEnd w:id="0"/>
      <w:r>
        <w:rPr>
          <w:rFonts w:cs="微软雅黑"/>
          <w:b/>
          <w:sz w:val="48"/>
        </w:rPr>
        <w:t>专题</w:t>
      </w:r>
      <w:r>
        <w:rPr>
          <w:rFonts w:cs="微软雅黑"/>
          <w:b/>
          <w:sz w:val="48"/>
        </w:rPr>
        <w:t xml:space="preserve"> - </w:t>
      </w:r>
      <w:r>
        <w:rPr>
          <w:rFonts w:cs="微软雅黑"/>
          <w:b/>
          <w:sz w:val="48"/>
        </w:rPr>
        <w:t>传统发酵技术</w:t>
      </w:r>
      <w:bookmarkStart w:id="1" w:name="5076-1523717774333"/>
      <w:bookmarkEnd w:id="1"/>
    </w:p>
    <w:p w:rsidR="00A24034" w:rsidRPr="00A24034" w:rsidRDefault="00A24034">
      <w:pPr>
        <w:rPr>
          <w:rFonts w:hint="eastAsia"/>
          <w:sz w:val="10"/>
        </w:rPr>
      </w:pPr>
    </w:p>
    <w:tbl>
      <w:tblPr>
        <w:tblW w:w="0" w:type="auto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660"/>
        <w:gridCol w:w="1000"/>
        <w:gridCol w:w="1040"/>
        <w:gridCol w:w="4300"/>
        <w:gridCol w:w="1420"/>
      </w:tblGrid>
      <w:tr w:rsidR="00932F62" w:rsidTr="00A24034">
        <w:trPr>
          <w:trHeight w:val="600"/>
          <w:jc w:val="center"/>
        </w:trPr>
        <w:tc>
          <w:tcPr>
            <w:tcW w:w="66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产品</w:t>
            </w:r>
          </w:p>
        </w:tc>
        <w:tc>
          <w:tcPr>
            <w:tcW w:w="100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菌种</w:t>
            </w:r>
          </w:p>
        </w:tc>
        <w:tc>
          <w:tcPr>
            <w:tcW w:w="104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呼吸类型</w:t>
            </w:r>
          </w:p>
        </w:tc>
        <w:tc>
          <w:tcPr>
            <w:tcW w:w="430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原理</w:t>
            </w:r>
          </w:p>
        </w:tc>
        <w:tc>
          <w:tcPr>
            <w:tcW w:w="142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最适温度</w:t>
            </w:r>
          </w:p>
        </w:tc>
      </w:tr>
      <w:tr w:rsidR="00932F62" w:rsidTr="00A24034">
        <w:trPr>
          <w:trHeight w:val="600"/>
          <w:jc w:val="center"/>
        </w:trPr>
        <w:tc>
          <w:tcPr>
            <w:tcW w:w="66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果酒</w:t>
            </w:r>
          </w:p>
        </w:tc>
        <w:tc>
          <w:tcPr>
            <w:tcW w:w="100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酵母菌</w:t>
            </w:r>
          </w:p>
        </w:tc>
        <w:tc>
          <w:tcPr>
            <w:tcW w:w="104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兼性厌氧</w:t>
            </w:r>
          </w:p>
        </w:tc>
        <w:tc>
          <w:tcPr>
            <w:tcW w:w="430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无氧呼吸产生酒精</w:t>
            </w:r>
          </w:p>
        </w:tc>
        <w:tc>
          <w:tcPr>
            <w:tcW w:w="142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18 ~ 25 ℃</w:t>
            </w:r>
          </w:p>
        </w:tc>
      </w:tr>
      <w:tr w:rsidR="00932F62" w:rsidTr="00A24034">
        <w:trPr>
          <w:trHeight w:val="600"/>
          <w:jc w:val="center"/>
        </w:trPr>
        <w:tc>
          <w:tcPr>
            <w:tcW w:w="66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果醋</w:t>
            </w:r>
          </w:p>
        </w:tc>
        <w:tc>
          <w:tcPr>
            <w:tcW w:w="100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醋酸菌</w:t>
            </w:r>
          </w:p>
        </w:tc>
        <w:tc>
          <w:tcPr>
            <w:tcW w:w="104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需氧</w:t>
            </w:r>
          </w:p>
        </w:tc>
        <w:tc>
          <w:tcPr>
            <w:tcW w:w="430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糖</w:t>
            </w:r>
            <w:r>
              <w:rPr>
                <w:b/>
              </w:rPr>
              <w:t>/</w:t>
            </w:r>
            <w:r>
              <w:rPr>
                <w:b/>
              </w:rPr>
              <w:t>酒精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分解为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醋酸</w:t>
            </w:r>
          </w:p>
        </w:tc>
        <w:tc>
          <w:tcPr>
            <w:tcW w:w="142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30 ~ 35 ℃</w:t>
            </w:r>
          </w:p>
        </w:tc>
      </w:tr>
      <w:tr w:rsidR="00932F62" w:rsidTr="00A24034">
        <w:trPr>
          <w:trHeight w:val="600"/>
          <w:jc w:val="center"/>
        </w:trPr>
        <w:tc>
          <w:tcPr>
            <w:tcW w:w="66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腐乳</w:t>
            </w:r>
          </w:p>
        </w:tc>
        <w:tc>
          <w:tcPr>
            <w:tcW w:w="100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毛霉等</w:t>
            </w:r>
          </w:p>
        </w:tc>
        <w:tc>
          <w:tcPr>
            <w:tcW w:w="104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需氧</w:t>
            </w:r>
          </w:p>
        </w:tc>
        <w:tc>
          <w:tcPr>
            <w:tcW w:w="430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蛋白酶、脂肪酶作用下分别分解蛋白质、脂肪</w:t>
            </w:r>
          </w:p>
        </w:tc>
        <w:tc>
          <w:tcPr>
            <w:tcW w:w="142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15 ~ 18 ℃</w:t>
            </w:r>
          </w:p>
        </w:tc>
      </w:tr>
      <w:tr w:rsidR="00932F62" w:rsidTr="00A24034">
        <w:trPr>
          <w:trHeight w:val="600"/>
          <w:jc w:val="center"/>
        </w:trPr>
        <w:tc>
          <w:tcPr>
            <w:tcW w:w="66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泡菜</w:t>
            </w:r>
          </w:p>
        </w:tc>
        <w:tc>
          <w:tcPr>
            <w:tcW w:w="100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乳酸菌</w:t>
            </w:r>
          </w:p>
        </w:tc>
        <w:tc>
          <w:tcPr>
            <w:tcW w:w="104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无氧</w:t>
            </w:r>
          </w:p>
        </w:tc>
        <w:tc>
          <w:tcPr>
            <w:tcW w:w="430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无氧呼吸产生乳酸</w:t>
            </w:r>
          </w:p>
        </w:tc>
        <w:tc>
          <w:tcPr>
            <w:tcW w:w="142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/</w:t>
            </w:r>
          </w:p>
        </w:tc>
      </w:tr>
    </w:tbl>
    <w:p w:rsidR="00932F62" w:rsidRDefault="00A24034">
      <w:pPr>
        <w:pStyle w:val="1"/>
        <w:spacing w:before="0" w:after="0" w:line="240" w:lineRule="auto"/>
      </w:pPr>
      <w:bookmarkStart w:id="2" w:name="1532-1523717774333"/>
      <w:bookmarkStart w:id="3" w:name="2545-1523717774333"/>
      <w:bookmarkEnd w:id="2"/>
      <w:bookmarkEnd w:id="3"/>
      <w:r>
        <w:rPr>
          <w:rFonts w:cs="微软雅黑"/>
          <w:sz w:val="42"/>
        </w:rPr>
        <w:t xml:space="preserve">A </w:t>
      </w:r>
      <w:r>
        <w:rPr>
          <w:rFonts w:cs="微软雅黑"/>
          <w:sz w:val="42"/>
        </w:rPr>
        <w:t>果酒及果醋的发酵</w:t>
      </w:r>
    </w:p>
    <w:tbl>
      <w:tblPr>
        <w:tblW w:w="0" w:type="auto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640"/>
        <w:gridCol w:w="600"/>
        <w:gridCol w:w="3100"/>
        <w:gridCol w:w="4240"/>
      </w:tblGrid>
      <w:tr w:rsidR="00932F62" w:rsidTr="00A24034">
        <w:trPr>
          <w:trHeight w:val="700"/>
          <w:jc w:val="center"/>
        </w:trPr>
        <w:tc>
          <w:tcPr>
            <w:tcW w:w="640" w:type="dxa"/>
            <w:vAlign w:val="center"/>
          </w:tcPr>
          <w:p w:rsidR="00932F62" w:rsidRDefault="00932F62"/>
        </w:tc>
        <w:tc>
          <w:tcPr>
            <w:tcW w:w="1200" w:type="dxa"/>
            <w:gridSpan w:val="2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果酒发酵</w:t>
            </w:r>
          </w:p>
        </w:tc>
        <w:tc>
          <w:tcPr>
            <w:tcW w:w="424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果醋发酵</w:t>
            </w:r>
          </w:p>
        </w:tc>
      </w:tr>
      <w:tr w:rsidR="00932F62" w:rsidTr="00A24034">
        <w:trPr>
          <w:trHeight w:val="600"/>
          <w:jc w:val="center"/>
        </w:trPr>
        <w:tc>
          <w:tcPr>
            <w:tcW w:w="64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菌种</w:t>
            </w:r>
          </w:p>
        </w:tc>
        <w:tc>
          <w:tcPr>
            <w:tcW w:w="1200" w:type="dxa"/>
            <w:gridSpan w:val="2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酵母菌</w:t>
            </w:r>
            <w:r>
              <w:rPr>
                <w:b/>
                <w:color w:val="DF402A"/>
              </w:rPr>
              <w:t>（兼性厌氧型）</w:t>
            </w:r>
          </w:p>
        </w:tc>
        <w:tc>
          <w:tcPr>
            <w:tcW w:w="424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醋酸菌</w:t>
            </w:r>
            <w:r>
              <w:rPr>
                <w:b/>
                <w:color w:val="DF402A"/>
              </w:rPr>
              <w:t>（异养需氧型）</w:t>
            </w:r>
          </w:p>
        </w:tc>
      </w:tr>
      <w:tr w:rsidR="00932F62" w:rsidTr="00A24034">
        <w:trPr>
          <w:trHeight w:val="600"/>
          <w:jc w:val="center"/>
        </w:trPr>
        <w:tc>
          <w:tcPr>
            <w:tcW w:w="64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原理</w:t>
            </w:r>
          </w:p>
        </w:tc>
        <w:tc>
          <w:tcPr>
            <w:tcW w:w="1200" w:type="dxa"/>
            <w:gridSpan w:val="2"/>
            <w:vAlign w:val="center"/>
          </w:tcPr>
          <w:p w:rsidR="00932F62" w:rsidRDefault="00A24034">
            <w:pPr>
              <w:jc w:val="center"/>
            </w:pPr>
            <w:r>
              <w:rPr>
                <w:b/>
                <w:color w:val="DF402A"/>
              </w:rPr>
              <w:t>无氧呼吸产生乙醇</w:t>
            </w:r>
          </w:p>
        </w:tc>
        <w:tc>
          <w:tcPr>
            <w:tcW w:w="4240" w:type="dxa"/>
            <w:vAlign w:val="center"/>
          </w:tcPr>
          <w:p w:rsidR="00932F62" w:rsidRDefault="00A24034">
            <w:r>
              <w:rPr>
                <w:b/>
                <w:color w:val="DF402A"/>
              </w:rPr>
              <w:t>糖源充足时，糖转化为乙酸；无糖有乙醇的环境下，将乙醇转化为乙醛，再转化为乙酸</w:t>
            </w:r>
          </w:p>
        </w:tc>
      </w:tr>
      <w:tr w:rsidR="00932F62" w:rsidTr="00A24034">
        <w:trPr>
          <w:trHeight w:val="580"/>
          <w:jc w:val="center"/>
        </w:trPr>
        <w:tc>
          <w:tcPr>
            <w:tcW w:w="640" w:type="dxa"/>
            <w:vMerge w:val="restart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条件</w:t>
            </w:r>
          </w:p>
        </w:tc>
        <w:tc>
          <w:tcPr>
            <w:tcW w:w="60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温度</w:t>
            </w:r>
          </w:p>
        </w:tc>
        <w:tc>
          <w:tcPr>
            <w:tcW w:w="310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  <w:color w:val="DF402A"/>
              </w:rPr>
              <w:t>18~25 ℃</w:t>
            </w:r>
          </w:p>
        </w:tc>
        <w:tc>
          <w:tcPr>
            <w:tcW w:w="424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  <w:color w:val="DF402A"/>
              </w:rPr>
              <w:t>30~35 ℃</w:t>
            </w:r>
          </w:p>
        </w:tc>
      </w:tr>
      <w:tr w:rsidR="00932F62" w:rsidTr="00A24034">
        <w:trPr>
          <w:trHeight w:val="600"/>
          <w:jc w:val="center"/>
        </w:trPr>
        <w:tc>
          <w:tcPr>
            <w:tcW w:w="640" w:type="dxa"/>
            <w:vMerge/>
            <w:vAlign w:val="center"/>
          </w:tcPr>
          <w:p w:rsidR="00932F62" w:rsidRDefault="00932F62"/>
        </w:tc>
        <w:tc>
          <w:tcPr>
            <w:tcW w:w="60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氧气</w:t>
            </w:r>
          </w:p>
        </w:tc>
        <w:tc>
          <w:tcPr>
            <w:tcW w:w="310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  <w:color w:val="DF402A"/>
              </w:rPr>
              <w:t>前期繁殖需氧，后期发酵无氧</w:t>
            </w:r>
          </w:p>
        </w:tc>
        <w:tc>
          <w:tcPr>
            <w:tcW w:w="424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需充足的氧气</w:t>
            </w:r>
          </w:p>
        </w:tc>
      </w:tr>
      <w:tr w:rsidR="00932F62" w:rsidTr="00A24034">
        <w:trPr>
          <w:trHeight w:val="600"/>
          <w:jc w:val="center"/>
        </w:trPr>
        <w:tc>
          <w:tcPr>
            <w:tcW w:w="640" w:type="dxa"/>
            <w:vMerge/>
            <w:vAlign w:val="center"/>
          </w:tcPr>
          <w:p w:rsidR="00932F62" w:rsidRDefault="00932F62"/>
        </w:tc>
        <w:tc>
          <w:tcPr>
            <w:tcW w:w="60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时间</w:t>
            </w:r>
          </w:p>
        </w:tc>
        <w:tc>
          <w:tcPr>
            <w:tcW w:w="310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10~12 d</w:t>
            </w:r>
          </w:p>
        </w:tc>
        <w:tc>
          <w:tcPr>
            <w:tcW w:w="4240" w:type="dxa"/>
            <w:vAlign w:val="center"/>
          </w:tcPr>
          <w:p w:rsidR="00932F62" w:rsidRDefault="00A24034">
            <w:pPr>
              <w:jc w:val="center"/>
            </w:pPr>
            <w:r>
              <w:rPr>
                <w:b/>
              </w:rPr>
              <w:t>7~8 d</w:t>
            </w:r>
          </w:p>
        </w:tc>
      </w:tr>
    </w:tbl>
    <w:p w:rsidR="00932F62" w:rsidRDefault="00A24034">
      <w:bookmarkStart w:id="4" w:name="4190-1523717774333"/>
      <w:bookmarkStart w:id="5" w:name="4063-1523717774333"/>
      <w:bookmarkStart w:id="6" w:name="6310-1523717774333"/>
      <w:bookmarkEnd w:id="4"/>
      <w:bookmarkEnd w:id="5"/>
      <w:bookmarkEnd w:id="6"/>
      <w:r>
        <w:rPr>
          <w:b/>
        </w:rPr>
        <w:t>发</w:t>
      </w:r>
      <w:r>
        <w:rPr>
          <w:b/>
        </w:rPr>
        <w:t>酵装置：</w:t>
      </w:r>
    </w:p>
    <w:p w:rsidR="00932F62" w:rsidRDefault="00A24034" w:rsidP="00A24034">
      <w:pPr>
        <w:jc w:val="center"/>
      </w:pPr>
      <w:bookmarkStart w:id="7" w:name="4523-1523717774333"/>
      <w:bookmarkEnd w:id="7"/>
      <w:r>
        <w:rPr>
          <w:noProof/>
        </w:rPr>
        <w:drawing>
          <wp:inline distT="0" distB="0" distL="0" distR="0">
            <wp:extent cx="1879600" cy="1278510"/>
            <wp:effectExtent l="0" t="0" r="0" b="0"/>
            <wp:docPr id="1" name="Drawing 0" descr="tim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img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2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62" w:rsidRDefault="00A24034">
      <w:bookmarkStart w:id="8" w:name="6529-1523717774333"/>
      <w:bookmarkEnd w:id="8"/>
      <w:r>
        <w:rPr>
          <w:b/>
        </w:rPr>
        <w:t>注意事项：</w:t>
      </w:r>
    </w:p>
    <w:p w:rsidR="00932F62" w:rsidRDefault="00A24034">
      <w:bookmarkStart w:id="9" w:name="4440-1523717774333"/>
      <w:bookmarkEnd w:id="9"/>
      <w:r>
        <w:rPr>
          <w:b/>
        </w:rPr>
        <w:t xml:space="preserve">① </w:t>
      </w:r>
      <w:r>
        <w:rPr>
          <w:b/>
          <w:color w:val="DF402A"/>
        </w:rPr>
        <w:t>酵母菌繁殖及</w:t>
      </w:r>
      <w:proofErr w:type="gramStart"/>
      <w:r>
        <w:rPr>
          <w:b/>
          <w:color w:val="DF402A"/>
        </w:rPr>
        <w:t>醋酸菌都需要</w:t>
      </w:r>
      <w:proofErr w:type="gramEnd"/>
      <w:r>
        <w:rPr>
          <w:b/>
          <w:color w:val="DF402A"/>
        </w:rPr>
        <w:t>氧气，所以在果酒发酵前期和果醋</w:t>
      </w:r>
      <w:proofErr w:type="gramStart"/>
      <w:r>
        <w:rPr>
          <w:b/>
          <w:color w:val="DF402A"/>
        </w:rPr>
        <w:t>发酵全</w:t>
      </w:r>
      <w:proofErr w:type="gramEnd"/>
      <w:r>
        <w:rPr>
          <w:b/>
          <w:color w:val="DF402A"/>
        </w:rPr>
        <w:t>过程都需要氧气</w:t>
      </w:r>
      <w:r>
        <w:rPr>
          <w:b/>
        </w:rPr>
        <w:t>。但是因为</w:t>
      </w:r>
      <w:r>
        <w:rPr>
          <w:b/>
          <w:color w:val="DF402A"/>
        </w:rPr>
        <w:t>酵母菌产生酒精的过程是在无氧条件下进行的，所以需要控制充入氧气的量，应在充气口设置开关</w:t>
      </w:r>
      <w:r>
        <w:rPr>
          <w:b/>
        </w:rPr>
        <w:t>。</w:t>
      </w:r>
    </w:p>
    <w:p w:rsidR="00A24034" w:rsidRDefault="00A24034">
      <w:pPr>
        <w:rPr>
          <w:b/>
        </w:rPr>
      </w:pPr>
      <w:bookmarkStart w:id="10" w:name="9563-1523717774333"/>
      <w:bookmarkEnd w:id="10"/>
    </w:p>
    <w:p w:rsidR="00932F62" w:rsidRDefault="00A24034">
      <w:r>
        <w:rPr>
          <w:b/>
        </w:rPr>
        <w:lastRenderedPageBreak/>
        <w:t xml:space="preserve">② </w:t>
      </w:r>
      <w:r>
        <w:rPr>
          <w:b/>
        </w:rPr>
        <w:t>由于酒精发酵会产生二氧化碳，由此需要设置排气口；而</w:t>
      </w:r>
      <w:r>
        <w:rPr>
          <w:b/>
          <w:color w:val="DF402A"/>
        </w:rPr>
        <w:t>为了防止空气中微生物的污染，排气口应连接一个长而弯曲的胶管</w:t>
      </w:r>
    </w:p>
    <w:p w:rsidR="00932F62" w:rsidRDefault="00A24034">
      <w:pPr>
        <w:rPr>
          <w:b/>
          <w:color w:val="DF402A"/>
        </w:rPr>
      </w:pPr>
      <w:r>
        <w:rPr>
          <w:b/>
        </w:rPr>
        <w:t xml:space="preserve">③ </w:t>
      </w:r>
      <w:r>
        <w:rPr>
          <w:b/>
          <w:color w:val="DF402A"/>
        </w:rPr>
        <w:t>出料口便于对发酵的情况进行及时监测</w:t>
      </w:r>
      <w:bookmarkStart w:id="11" w:name="3310-1523717774333"/>
      <w:bookmarkEnd w:id="11"/>
    </w:p>
    <w:tbl>
      <w:tblPr>
        <w:tblW w:w="0" w:type="auto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5840"/>
      </w:tblGrid>
      <w:tr w:rsidR="00A24034" w:rsidTr="00FB1C18">
        <w:trPr>
          <w:trHeight w:val="600"/>
          <w:jc w:val="center"/>
        </w:trPr>
        <w:tc>
          <w:tcPr>
            <w:tcW w:w="5840" w:type="dxa"/>
            <w:vAlign w:val="center"/>
          </w:tcPr>
          <w:p w:rsidR="00A24034" w:rsidRDefault="00A24034" w:rsidP="00FB1C18">
            <w:pPr>
              <w:jc w:val="center"/>
            </w:pPr>
            <w:r>
              <w:rPr>
                <w:b/>
                <w:color w:val="DF402A"/>
              </w:rPr>
              <w:t>红葡萄酒呈现深红色的原因是：红葡萄皮的色素进入发酵液</w:t>
            </w:r>
          </w:p>
        </w:tc>
      </w:tr>
    </w:tbl>
    <w:p w:rsidR="00932F62" w:rsidRDefault="00A24034">
      <w:pPr>
        <w:pStyle w:val="1"/>
        <w:spacing w:before="0" w:after="0" w:line="240" w:lineRule="auto"/>
      </w:pPr>
      <w:bookmarkStart w:id="12" w:name="9169-1523717774333"/>
      <w:bookmarkEnd w:id="12"/>
      <w:r>
        <w:rPr>
          <w:rFonts w:cs="微软雅黑"/>
          <w:sz w:val="42"/>
        </w:rPr>
        <w:t>B</w:t>
      </w:r>
      <w:r>
        <w:rPr>
          <w:rFonts w:cs="微软雅黑"/>
          <w:sz w:val="42"/>
        </w:rPr>
        <w:t xml:space="preserve"> </w:t>
      </w:r>
      <w:r>
        <w:rPr>
          <w:rFonts w:cs="微软雅黑"/>
          <w:sz w:val="42"/>
        </w:rPr>
        <w:t>腐乳的制作</w:t>
      </w:r>
    </w:p>
    <w:p w:rsidR="00932F62" w:rsidRDefault="00A24034">
      <w:bookmarkStart w:id="13" w:name="2892-1523717774333"/>
      <w:bookmarkEnd w:id="13"/>
      <w:r>
        <w:rPr>
          <w:b/>
        </w:rPr>
        <w:t>使用菌种：</w:t>
      </w:r>
      <w:r>
        <w:rPr>
          <w:b/>
          <w:color w:val="DF402A"/>
        </w:rPr>
        <w:t>主要是毛霉</w:t>
      </w:r>
    </w:p>
    <w:p w:rsidR="00932F62" w:rsidRDefault="00A24034">
      <w:bookmarkStart w:id="14" w:name="7545-1523717774333"/>
      <w:bookmarkEnd w:id="14"/>
      <w:r>
        <w:rPr>
          <w:b/>
        </w:rPr>
        <w:t>原理：</w:t>
      </w:r>
      <w:r>
        <w:rPr>
          <w:b/>
          <w:color w:val="DF402A"/>
        </w:rPr>
        <w:t>蛋白酶将蛋白质分解为小分子的肽和氨基酸；脂肪酶将脂肪分解为脂肪酸和甘油</w:t>
      </w:r>
    </w:p>
    <w:p w:rsidR="00932F62" w:rsidRDefault="00A24034">
      <w:bookmarkStart w:id="15" w:name="5180-1523717774333"/>
      <w:bookmarkEnd w:id="15"/>
      <w:r>
        <w:rPr>
          <w:b/>
        </w:rPr>
        <w:t>制作流程：</w:t>
      </w:r>
    </w:p>
    <w:p w:rsidR="00932F62" w:rsidRDefault="00A24034" w:rsidP="00A24034">
      <w:pPr>
        <w:jc w:val="center"/>
      </w:pPr>
      <w:bookmarkStart w:id="16" w:name="3190-1523717774333"/>
      <w:bookmarkEnd w:id="16"/>
      <w:r>
        <w:rPr>
          <w:noProof/>
        </w:rPr>
        <w:drawing>
          <wp:inline distT="0" distB="0" distL="0" distR="0">
            <wp:extent cx="2362200" cy="1298428"/>
            <wp:effectExtent l="0" t="0" r="0" b="0"/>
            <wp:docPr id="2" name="Drawing 1" descr="timg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g.gi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9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62" w:rsidRDefault="00A24034">
      <w:bookmarkStart w:id="17" w:name="9040-1523717774333"/>
      <w:bookmarkEnd w:id="17"/>
      <w:r>
        <w:rPr>
          <w:b/>
        </w:rPr>
        <w:t>注意事项：</w:t>
      </w:r>
      <w:bookmarkStart w:id="18" w:name="_GoBack"/>
      <w:bookmarkEnd w:id="18"/>
    </w:p>
    <w:p w:rsidR="00932F62" w:rsidRDefault="00A24034">
      <w:bookmarkStart w:id="19" w:name="5055-1523717774333"/>
      <w:bookmarkEnd w:id="19"/>
      <w:r>
        <w:rPr>
          <w:b/>
        </w:rPr>
        <w:t xml:space="preserve">① </w:t>
      </w:r>
      <w:r>
        <w:rPr>
          <w:b/>
          <w:color w:val="DF402A"/>
        </w:rPr>
        <w:t>加盐腌制的目的是为了析出豆腐中的水分，使豆腐变硬，同时抑制微生物的生长</w:t>
      </w:r>
    </w:p>
    <w:p w:rsidR="00932F62" w:rsidRDefault="00A24034">
      <w:bookmarkStart w:id="20" w:name="9129-1523717774333"/>
      <w:bookmarkEnd w:id="20"/>
      <w:r>
        <w:rPr>
          <w:b/>
        </w:rPr>
        <w:t xml:space="preserve">② </w:t>
      </w:r>
      <w:r>
        <w:rPr>
          <w:b/>
          <w:color w:val="DF402A"/>
        </w:rPr>
        <w:t>卤汤由浓度为</w:t>
      </w:r>
      <w:r>
        <w:rPr>
          <w:b/>
          <w:color w:val="DF402A"/>
        </w:rPr>
        <w:t>12%</w:t>
      </w:r>
      <w:r>
        <w:rPr>
          <w:b/>
          <w:color w:val="DF402A"/>
        </w:rPr>
        <w:t>的酒和香辛料组成。酒精可抑制微生物的生长，并使腐乳具有独特的香味；香辛料有防腐杀菌及调味的作用</w:t>
      </w:r>
    </w:p>
    <w:p w:rsidR="00932F62" w:rsidRDefault="00A24034">
      <w:bookmarkStart w:id="21" w:name="1460-1523717774333"/>
      <w:bookmarkEnd w:id="21"/>
      <w:r>
        <w:rPr>
          <w:b/>
        </w:rPr>
        <w:t xml:space="preserve">③ </w:t>
      </w:r>
      <w:r>
        <w:rPr>
          <w:b/>
          <w:color w:val="DF402A"/>
        </w:rPr>
        <w:t>密封腌制时，应先用</w:t>
      </w:r>
      <w:r>
        <w:rPr>
          <w:b/>
          <w:color w:val="DF402A"/>
        </w:rPr>
        <w:t>酒精灯对瓶口灭菌后再密封</w:t>
      </w:r>
    </w:p>
    <w:p w:rsidR="00932F62" w:rsidRDefault="00A24034">
      <w:bookmarkStart w:id="22" w:name="7661-1523717774333"/>
      <w:bookmarkEnd w:id="22"/>
      <w:r>
        <w:rPr>
          <w:b/>
        </w:rPr>
        <w:t>影响腐乳品质的因素：</w:t>
      </w:r>
    </w:p>
    <w:p w:rsidR="00932F62" w:rsidRDefault="00A24034">
      <w:bookmarkStart w:id="23" w:name="3010-1523717774333"/>
      <w:bookmarkEnd w:id="23"/>
      <w:r>
        <w:rPr>
          <w:b/>
          <w:color w:val="46ACC8"/>
        </w:rPr>
        <w:t xml:space="preserve">① </w:t>
      </w:r>
      <w:r>
        <w:rPr>
          <w:b/>
          <w:color w:val="46ACC8"/>
        </w:rPr>
        <w:t>盐</w:t>
      </w:r>
    </w:p>
    <w:p w:rsidR="00932F62" w:rsidRDefault="00A24034">
      <w:bookmarkStart w:id="24" w:name="2528-1523717774333"/>
      <w:bookmarkEnd w:id="24"/>
      <w:r>
        <w:rPr>
          <w:b/>
        </w:rPr>
        <w:t xml:space="preserve">A </w:t>
      </w:r>
      <w:r>
        <w:rPr>
          <w:b/>
          <w:color w:val="DF402A"/>
        </w:rPr>
        <w:t>用量过少，不足以抑制微生物的生长，豆腐容易腐败变质</w:t>
      </w:r>
    </w:p>
    <w:p w:rsidR="00932F62" w:rsidRDefault="00A24034">
      <w:bookmarkStart w:id="25" w:name="5260-1523717774333"/>
      <w:bookmarkEnd w:id="25"/>
      <w:r>
        <w:rPr>
          <w:b/>
        </w:rPr>
        <w:t xml:space="preserve">B </w:t>
      </w:r>
      <w:r>
        <w:rPr>
          <w:b/>
          <w:color w:val="DF402A"/>
        </w:rPr>
        <w:t>用量过多，影响腐乳口味，且腐乳硬度会增大</w:t>
      </w:r>
    </w:p>
    <w:p w:rsidR="00932F62" w:rsidRDefault="00A24034">
      <w:bookmarkStart w:id="26" w:name="8422-1523717774333"/>
      <w:bookmarkEnd w:id="26"/>
      <w:r>
        <w:rPr>
          <w:b/>
          <w:color w:val="46ACC8"/>
        </w:rPr>
        <w:t xml:space="preserve">② </w:t>
      </w:r>
      <w:r>
        <w:rPr>
          <w:b/>
          <w:color w:val="46ACC8"/>
        </w:rPr>
        <w:t>酒的含量</w:t>
      </w:r>
    </w:p>
    <w:p w:rsidR="00932F62" w:rsidRDefault="00A24034">
      <w:bookmarkStart w:id="27" w:name="9951-1523717774333"/>
      <w:bookmarkEnd w:id="27"/>
      <w:r>
        <w:rPr>
          <w:b/>
        </w:rPr>
        <w:t xml:space="preserve">A </w:t>
      </w:r>
      <w:r>
        <w:rPr>
          <w:b/>
          <w:color w:val="DF402A"/>
        </w:rPr>
        <w:t>用量过少，不足以抑制微生物的生长，豆腐容易腐败变质</w:t>
      </w:r>
    </w:p>
    <w:p w:rsidR="00932F62" w:rsidRDefault="00A24034">
      <w:bookmarkStart w:id="28" w:name="9329-1523717774333"/>
      <w:bookmarkEnd w:id="28"/>
      <w:r>
        <w:rPr>
          <w:b/>
        </w:rPr>
        <w:t xml:space="preserve">B </w:t>
      </w:r>
      <w:r>
        <w:rPr>
          <w:b/>
          <w:color w:val="DF402A"/>
        </w:rPr>
        <w:t>用量过多，使腐乳成熟时间延长</w:t>
      </w:r>
    </w:p>
    <w:p w:rsidR="00932F62" w:rsidRDefault="00A24034">
      <w:bookmarkStart w:id="29" w:name="7752-1523717774333"/>
      <w:bookmarkEnd w:id="29"/>
      <w:r>
        <w:rPr>
          <w:b/>
          <w:color w:val="46ACC8"/>
        </w:rPr>
        <w:lastRenderedPageBreak/>
        <w:t xml:space="preserve">③ </w:t>
      </w:r>
      <w:r>
        <w:rPr>
          <w:b/>
          <w:color w:val="46ACC8"/>
        </w:rPr>
        <w:t>温度</w:t>
      </w:r>
    </w:p>
    <w:p w:rsidR="00932F62" w:rsidRDefault="00A24034">
      <w:bookmarkStart w:id="30" w:name="1276-1523717774333"/>
      <w:bookmarkEnd w:id="30"/>
      <w:r>
        <w:rPr>
          <w:b/>
          <w:color w:val="DF402A"/>
        </w:rPr>
        <w:t>温度过低或过低都不利于腐乳的发酵</w:t>
      </w:r>
    </w:p>
    <w:p w:rsidR="00932F62" w:rsidRDefault="00A24034">
      <w:bookmarkStart w:id="31" w:name="6039-1523717774333"/>
      <w:bookmarkEnd w:id="31"/>
      <w:r>
        <w:rPr>
          <w:b/>
          <w:color w:val="46ACC8"/>
        </w:rPr>
        <w:t xml:space="preserve">④ </w:t>
      </w:r>
      <w:r>
        <w:rPr>
          <w:b/>
          <w:color w:val="46ACC8"/>
        </w:rPr>
        <w:t>豆腐含水量</w:t>
      </w:r>
    </w:p>
    <w:p w:rsidR="00932F62" w:rsidRDefault="00A24034">
      <w:pPr>
        <w:rPr>
          <w:rFonts w:hint="eastAsia"/>
        </w:rPr>
      </w:pPr>
      <w:bookmarkStart w:id="32" w:name="3392-1523717774333"/>
      <w:bookmarkEnd w:id="32"/>
      <w:r>
        <w:rPr>
          <w:b/>
          <w:color w:val="DF402A"/>
        </w:rPr>
        <w:t>应控制在</w:t>
      </w:r>
      <w:r>
        <w:rPr>
          <w:b/>
          <w:color w:val="DF402A"/>
        </w:rPr>
        <w:t>70%</w:t>
      </w:r>
      <w:r>
        <w:rPr>
          <w:b/>
          <w:color w:val="DF402A"/>
        </w:rPr>
        <w:t>左右，否则水分过高腐乳不易成型</w:t>
      </w:r>
      <w:bookmarkStart w:id="33" w:name="6455-1523717774333"/>
      <w:bookmarkEnd w:id="33"/>
    </w:p>
    <w:p w:rsidR="00932F62" w:rsidRDefault="00A24034">
      <w:pPr>
        <w:pStyle w:val="1"/>
        <w:spacing w:before="0" w:after="0" w:line="240" w:lineRule="auto"/>
      </w:pPr>
      <w:bookmarkStart w:id="34" w:name="5720-1523717774333"/>
      <w:bookmarkEnd w:id="34"/>
      <w:r>
        <w:rPr>
          <w:rFonts w:cs="微软雅黑"/>
          <w:sz w:val="42"/>
        </w:rPr>
        <w:t xml:space="preserve">C </w:t>
      </w:r>
      <w:r>
        <w:rPr>
          <w:rFonts w:cs="微软雅黑"/>
          <w:sz w:val="42"/>
        </w:rPr>
        <w:t>泡菜的制作与亚硝酸盐的测定</w:t>
      </w:r>
    </w:p>
    <w:p w:rsidR="00932F62" w:rsidRDefault="00A24034">
      <w:bookmarkStart w:id="35" w:name="2118-1523717774333"/>
      <w:bookmarkEnd w:id="35"/>
      <w:r>
        <w:rPr>
          <w:b/>
        </w:rPr>
        <w:t>使用菌种：乳酸菌</w:t>
      </w:r>
      <w:r>
        <w:rPr>
          <w:b/>
          <w:color w:val="DF402A"/>
        </w:rPr>
        <w:t>（厌氧菌）</w:t>
      </w:r>
    </w:p>
    <w:p w:rsidR="00932F62" w:rsidRDefault="00A24034">
      <w:bookmarkStart w:id="36" w:name="4076-1523717774333"/>
      <w:bookmarkEnd w:id="36"/>
      <w:r>
        <w:rPr>
          <w:b/>
        </w:rPr>
        <w:t>原理：在</w:t>
      </w:r>
      <w:r>
        <w:rPr>
          <w:b/>
          <w:color w:val="DF402A"/>
        </w:rPr>
        <w:t>无氧条件下，微生物利用蔬菜中的营养物质进行发酵，乳酸菌将糖分转化为乳酸，此时需氧菌因缺氧被杀死；当乳酸累积到一定程度时，乳酸菌被杀死，出现酵母菌和霉菌，并逐渐产生亚硝酸。加白酒可抑制杂菌的生长，同时也可作为一种调味剂，增加醇香感</w:t>
      </w:r>
    </w:p>
    <w:p w:rsidR="00932F62" w:rsidRDefault="00A24034">
      <w:bookmarkStart w:id="37" w:name="4026-1523717774333"/>
      <w:bookmarkEnd w:id="37"/>
      <w:r>
        <w:rPr>
          <w:b/>
          <w:color w:val="393939"/>
        </w:rPr>
        <w:t>制作流程：</w:t>
      </w:r>
    </w:p>
    <w:p w:rsidR="00932F62" w:rsidRDefault="00A24034" w:rsidP="00A24034">
      <w:pPr>
        <w:jc w:val="center"/>
      </w:pPr>
      <w:bookmarkStart w:id="38" w:name="3468-1523717774333"/>
      <w:bookmarkEnd w:id="38"/>
      <w:r>
        <w:rPr>
          <w:noProof/>
        </w:rPr>
        <w:drawing>
          <wp:inline distT="0" distB="0" distL="0" distR="0">
            <wp:extent cx="3073400" cy="1269448"/>
            <wp:effectExtent l="0" t="0" r="0" b="0"/>
            <wp:docPr id="3" name="Drawing 2" descr="timg (2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mg (2)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26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62" w:rsidRDefault="00A24034">
      <w:bookmarkStart w:id="39" w:name="5697-1523717774333"/>
      <w:bookmarkEnd w:id="39"/>
      <w:r>
        <w:rPr>
          <w:b/>
        </w:rPr>
        <w:t>注意事项：</w:t>
      </w:r>
    </w:p>
    <w:p w:rsidR="00932F62" w:rsidRDefault="00A24034">
      <w:bookmarkStart w:id="40" w:name="6925-1523717774333"/>
      <w:bookmarkEnd w:id="40"/>
      <w:r>
        <w:rPr>
          <w:b/>
        </w:rPr>
        <w:t xml:space="preserve">① </w:t>
      </w:r>
      <w:r>
        <w:rPr>
          <w:b/>
          <w:color w:val="DF402A"/>
        </w:rPr>
        <w:t>应选用新鲜蔬菜，因其亚硝酸盐含量较少</w:t>
      </w:r>
      <w:r>
        <w:rPr>
          <w:b/>
        </w:rPr>
        <w:t>，若放置时间过长，蔬菜中的硝酸盐易被还原成亚硝酸盐</w:t>
      </w:r>
    </w:p>
    <w:p w:rsidR="00932F62" w:rsidRDefault="00A24034">
      <w:bookmarkStart w:id="41" w:name="3864-1523717774333"/>
      <w:bookmarkEnd w:id="41"/>
      <w:r>
        <w:rPr>
          <w:b/>
        </w:rPr>
        <w:t>②</w:t>
      </w:r>
      <w:r>
        <w:rPr>
          <w:b/>
          <w:color w:val="DF402A"/>
        </w:rPr>
        <w:t xml:space="preserve"> </w:t>
      </w:r>
      <w:r>
        <w:rPr>
          <w:b/>
          <w:color w:val="DF402A"/>
        </w:rPr>
        <w:t>清水和盐的质量比为</w:t>
      </w:r>
      <w:r>
        <w:rPr>
          <w:b/>
          <w:color w:val="DF402A"/>
        </w:rPr>
        <w:t>4</w:t>
      </w:r>
      <w:r>
        <w:rPr>
          <w:b/>
          <w:color w:val="DF402A"/>
        </w:rPr>
        <w:t>：</w:t>
      </w:r>
      <w:r>
        <w:rPr>
          <w:b/>
          <w:color w:val="DF402A"/>
        </w:rPr>
        <w:t>1</w:t>
      </w:r>
      <w:r>
        <w:rPr>
          <w:b/>
        </w:rPr>
        <w:t>，盐水要煮沸后冷却使用。</w:t>
      </w:r>
      <w:r>
        <w:rPr>
          <w:b/>
          <w:color w:val="DF402A"/>
        </w:rPr>
        <w:t>盐水煮沸一是除去水中的氧气，二是杀灭盐水中的其他细菌，降温则是为了保证乳酸菌等微生物的生命活动不受影响</w:t>
      </w:r>
    </w:p>
    <w:p w:rsidR="00932F62" w:rsidRDefault="00A24034">
      <w:bookmarkStart w:id="42" w:name="9010-1523717774333"/>
      <w:bookmarkEnd w:id="42"/>
      <w:r>
        <w:rPr>
          <w:b/>
        </w:rPr>
        <w:t xml:space="preserve">③ </w:t>
      </w:r>
      <w:r>
        <w:rPr>
          <w:b/>
          <w:color w:val="DF402A"/>
        </w:rPr>
        <w:t>为防止杂菌污染，每次取样用具要洗净，取样后要迅速封口</w:t>
      </w:r>
    </w:p>
    <w:p w:rsidR="00932F62" w:rsidRDefault="00A24034">
      <w:bookmarkStart w:id="43" w:name="2029-1523717774333"/>
      <w:bookmarkEnd w:id="43"/>
      <w:r>
        <w:rPr>
          <w:b/>
        </w:rPr>
        <w:t xml:space="preserve">④ </w:t>
      </w:r>
      <w:proofErr w:type="gramStart"/>
      <w:r>
        <w:rPr>
          <w:b/>
          <w:color w:val="DF402A"/>
        </w:rPr>
        <w:t>泡菜坛要选择</w:t>
      </w:r>
      <w:proofErr w:type="gramEnd"/>
      <w:r>
        <w:rPr>
          <w:b/>
          <w:color w:val="DF402A"/>
        </w:rPr>
        <w:t>透气性差的容器，以创造无氧环境，有利于乳酸菌发酵，防止蔬菜腐烂</w:t>
      </w:r>
    </w:p>
    <w:p w:rsidR="00932F62" w:rsidRDefault="00A24034">
      <w:bookmarkStart w:id="44" w:name="4490-1523717774333"/>
      <w:bookmarkEnd w:id="44"/>
      <w:r>
        <w:rPr>
          <w:b/>
        </w:rPr>
        <w:t xml:space="preserve">⑤ </w:t>
      </w:r>
      <w:r>
        <w:rPr>
          <w:b/>
          <w:color w:val="DF402A"/>
        </w:rPr>
        <w:t>坛盖边沿的水槽要注满水，以保证乳酸菌发酵所需的无氧环境，并注意在发酵过程中要经常不充坛盖边沿水槽中的水</w:t>
      </w:r>
    </w:p>
    <w:p w:rsidR="00932F62" w:rsidRDefault="00A24034">
      <w:bookmarkStart w:id="45" w:name="7080-1523717774333"/>
      <w:bookmarkEnd w:id="45"/>
      <w:r>
        <w:rPr>
          <w:b/>
        </w:rPr>
        <w:t xml:space="preserve">⑥ </w:t>
      </w:r>
      <w:r>
        <w:rPr>
          <w:b/>
        </w:rPr>
        <w:t>发酵过程温度控制在室温即可，</w:t>
      </w:r>
      <w:r>
        <w:rPr>
          <w:b/>
          <w:color w:val="DF402A"/>
        </w:rPr>
        <w:t>温度过高易滋生杂菌；过低则会延长发酵时间</w:t>
      </w:r>
      <w:bookmarkStart w:id="46" w:name="7316-1523717774333"/>
      <w:bookmarkEnd w:id="46"/>
    </w:p>
    <w:p w:rsidR="00A24034" w:rsidRPr="00A24034" w:rsidRDefault="00A24034">
      <w:pPr>
        <w:rPr>
          <w:rFonts w:hint="eastAsia"/>
        </w:rPr>
      </w:pPr>
    </w:p>
    <w:p w:rsidR="00932F62" w:rsidRDefault="00A24034">
      <w:bookmarkStart w:id="47" w:name="4450-1523717774333"/>
      <w:bookmarkEnd w:id="47"/>
      <w:r>
        <w:rPr>
          <w:b/>
          <w:color w:val="393939"/>
        </w:rPr>
        <w:lastRenderedPageBreak/>
        <w:t>亚硝酸盐的测定：</w:t>
      </w:r>
    </w:p>
    <w:p w:rsidR="00932F62" w:rsidRDefault="00A24034">
      <w:bookmarkStart w:id="48" w:name="0018-1523717774333"/>
      <w:bookmarkEnd w:id="48"/>
      <w:r>
        <w:rPr>
          <w:b/>
          <w:color w:val="393939"/>
        </w:rPr>
        <w:t xml:space="preserve">① </w:t>
      </w:r>
      <w:r>
        <w:rPr>
          <w:b/>
          <w:color w:val="393939"/>
        </w:rPr>
        <w:t>产生原因：</w:t>
      </w:r>
      <w:r>
        <w:rPr>
          <w:b/>
          <w:color w:val="DF402A"/>
        </w:rPr>
        <w:t>由硝酸盐还原菌</w:t>
      </w:r>
      <w:r>
        <w:rPr>
          <w:b/>
          <w:color w:val="F9963B"/>
        </w:rPr>
        <w:t>（主要是假丝酵母）</w:t>
      </w:r>
      <w:r>
        <w:rPr>
          <w:b/>
          <w:color w:val="DF402A"/>
        </w:rPr>
        <w:t>产生</w:t>
      </w:r>
    </w:p>
    <w:p w:rsidR="00932F62" w:rsidRDefault="00A24034">
      <w:bookmarkStart w:id="49" w:name="7054-1523717774333"/>
      <w:bookmarkEnd w:id="49"/>
      <w:r>
        <w:rPr>
          <w:b/>
          <w:color w:val="393939"/>
        </w:rPr>
        <w:t xml:space="preserve">② </w:t>
      </w:r>
      <w:r>
        <w:rPr>
          <w:b/>
          <w:color w:val="393939"/>
        </w:rPr>
        <w:t>危害：</w:t>
      </w:r>
      <w:r>
        <w:rPr>
          <w:b/>
          <w:color w:val="DF402A"/>
        </w:rPr>
        <w:t>一定条件下可转变成致癌物亚硝胺</w:t>
      </w:r>
    </w:p>
    <w:p w:rsidR="00932F62" w:rsidRDefault="00A24034">
      <w:bookmarkStart w:id="50" w:name="5848-1523717774333"/>
      <w:bookmarkEnd w:id="50"/>
      <w:r>
        <w:rPr>
          <w:b/>
          <w:color w:val="393939"/>
        </w:rPr>
        <w:t xml:space="preserve">③ </w:t>
      </w:r>
      <w:r>
        <w:rPr>
          <w:b/>
          <w:color w:val="393939"/>
        </w:rPr>
        <w:t>测定原理：在</w:t>
      </w:r>
      <w:r>
        <w:rPr>
          <w:b/>
          <w:color w:val="DF402A"/>
        </w:rPr>
        <w:t>盐酸酸化</w:t>
      </w:r>
      <w:r>
        <w:rPr>
          <w:b/>
          <w:color w:val="393939"/>
        </w:rPr>
        <w:t>的条件下，</w:t>
      </w:r>
      <w:r>
        <w:rPr>
          <w:b/>
          <w:color w:val="DF402A"/>
        </w:rPr>
        <w:t>亚硝酸盐与对氨基苯磺酸发生重氮化反应后</w:t>
      </w:r>
      <w:r>
        <w:rPr>
          <w:b/>
          <w:color w:val="393939"/>
        </w:rPr>
        <w:t>，</w:t>
      </w:r>
      <w:r>
        <w:rPr>
          <w:b/>
          <w:color w:val="DF402A"/>
        </w:rPr>
        <w:t>与</w:t>
      </w:r>
      <w:r>
        <w:rPr>
          <w:b/>
          <w:color w:val="DF402A"/>
        </w:rPr>
        <w:t>N-1</w:t>
      </w:r>
      <w:r>
        <w:rPr>
          <w:b/>
          <w:color w:val="DF402A"/>
        </w:rPr>
        <w:t>-</w:t>
      </w:r>
      <w:proofErr w:type="gramStart"/>
      <w:r>
        <w:rPr>
          <w:b/>
          <w:color w:val="DF402A"/>
        </w:rPr>
        <w:t>萘基乙</w:t>
      </w:r>
      <w:proofErr w:type="gramEnd"/>
      <w:r>
        <w:rPr>
          <w:b/>
          <w:color w:val="DF402A"/>
        </w:rPr>
        <w:t>二胺盐酸</w:t>
      </w:r>
      <w:proofErr w:type="gramStart"/>
      <w:r>
        <w:rPr>
          <w:b/>
          <w:color w:val="DF402A"/>
        </w:rPr>
        <w:t>盐结合</w:t>
      </w:r>
      <w:proofErr w:type="gramEnd"/>
      <w:r>
        <w:rPr>
          <w:b/>
          <w:color w:val="DF402A"/>
        </w:rPr>
        <w:t>形成玫瑰红色染料</w:t>
      </w:r>
      <w:r>
        <w:rPr>
          <w:b/>
          <w:color w:val="393939"/>
        </w:rPr>
        <w:t>，通过与标准</w:t>
      </w:r>
      <w:proofErr w:type="gramStart"/>
      <w:r>
        <w:rPr>
          <w:b/>
          <w:color w:val="393939"/>
        </w:rPr>
        <w:t>比色管目测</w:t>
      </w:r>
      <w:proofErr w:type="gramEnd"/>
      <w:r>
        <w:rPr>
          <w:b/>
          <w:color w:val="393939"/>
        </w:rPr>
        <w:t>比较，大致估算亚硝酸盐含量</w:t>
      </w:r>
    </w:p>
    <w:p w:rsidR="00932F62" w:rsidRDefault="00932F62">
      <w:bookmarkStart w:id="51" w:name="6856-1523717774333"/>
      <w:bookmarkEnd w:id="51"/>
    </w:p>
    <w:sectPr w:rsidR="00932F62" w:rsidSect="00A2403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32F62"/>
    <w:rsid w:val="00932F62"/>
    <w:rsid w:val="00A2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0CD9"/>
  <w15:docId w15:val="{071E0E5B-3B26-40F8-B245-9811658A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1272</Characters>
  <Application>Microsoft Office Word</Application>
  <DocSecurity>0</DocSecurity>
  <Lines>10</Lines>
  <Paragraphs>2</Paragraphs>
  <ScaleCrop>false</ScaleCrop>
  <Company>中国微软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Administrator</cp:lastModifiedBy>
  <cp:revision>3</cp:revision>
  <dcterms:created xsi:type="dcterms:W3CDTF">2018-04-14T18:46:00Z</dcterms:created>
  <dcterms:modified xsi:type="dcterms:W3CDTF">2018-04-14T18:49:00Z</dcterms:modified>
</cp:coreProperties>
</file>