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黑体" w:hAnsi="黑体" w:eastAsia="黑体"/>
          <w:b/>
          <w:sz w:val="32"/>
          <w:szCs w:val="32"/>
        </w:rPr>
      </w:pPr>
      <w:r>
        <w:rPr>
          <w:rFonts w:hint="eastAsia"/>
          <w:b/>
          <w:sz w:val="32"/>
          <w:szCs w:val="32"/>
        </w:rPr>
        <w:t>《</w:t>
      </w:r>
      <w:r>
        <w:rPr>
          <w:rFonts w:hint="eastAsia"/>
          <w:b/>
          <w:sz w:val="32"/>
          <w:szCs w:val="32"/>
          <w:lang w:val="en-US" w:eastAsia="zh-CN"/>
        </w:rPr>
        <w:t>前端开发技术</w:t>
      </w:r>
      <w:r>
        <w:rPr>
          <w:rFonts w:hint="eastAsia"/>
          <w:b/>
          <w:sz w:val="32"/>
          <w:szCs w:val="32"/>
        </w:rPr>
        <w:t>》课程考核说明</w:t>
      </w:r>
    </w:p>
    <w:p>
      <w:pPr>
        <w:spacing w:before="312" w:beforeLines="100" w:line="360" w:lineRule="auto"/>
        <w:jc w:val="left"/>
        <w:rPr>
          <w:b/>
          <w:sz w:val="28"/>
          <w:szCs w:val="28"/>
        </w:rPr>
      </w:pPr>
      <w:r>
        <w:rPr>
          <w:rFonts w:hint="eastAsia"/>
          <w:b/>
          <w:sz w:val="28"/>
          <w:szCs w:val="28"/>
        </w:rPr>
        <w:t>一、考核要求：</w:t>
      </w:r>
    </w:p>
    <w:p>
      <w:pPr>
        <w:spacing w:line="440" w:lineRule="exact"/>
        <w:ind w:firstLine="420"/>
        <w:jc w:val="left"/>
      </w:pPr>
      <w:r>
        <w:rPr>
          <w:rFonts w:hint="eastAsia"/>
        </w:rPr>
        <w:t>以个人为单位，参考本门课程实验结果，进一步完成版本迭代功能，主题为“</w:t>
      </w:r>
      <w:r>
        <w:rPr>
          <w:rFonts w:hint="eastAsia"/>
          <w:color w:val="FF00FF"/>
          <w:sz w:val="28"/>
        </w:rPr>
        <w:t>个人学习网站（</w:t>
      </w:r>
      <w:r>
        <w:rPr>
          <w:rFonts w:hint="eastAsia"/>
          <w:color w:val="FF00FF"/>
          <w:sz w:val="28"/>
          <w:highlight w:val="yellow"/>
        </w:rPr>
        <w:t>张三</w:t>
      </w:r>
      <w:r>
        <w:rPr>
          <w:rFonts w:hint="eastAsia"/>
          <w:color w:val="FF00FF"/>
          <w:sz w:val="28"/>
        </w:rPr>
        <w:t>）</w:t>
      </w:r>
      <w:r>
        <w:rPr>
          <w:rFonts w:hint="eastAsia"/>
        </w:rPr>
        <w:t>”，并撰写期末大作业总结报告。</w:t>
      </w:r>
    </w:p>
    <w:p>
      <w:pPr>
        <w:spacing w:line="440" w:lineRule="exact"/>
        <w:ind w:firstLine="420"/>
        <w:jc w:val="left"/>
      </w:pPr>
      <w:r>
        <w:rPr>
          <w:rStyle w:val="6"/>
          <w:rFonts w:ascii="Segoe UI" w:hAnsi="Segoe UI" w:cs="Segoe UI"/>
          <w:color w:val="0F1115"/>
          <w:shd w:val="clear" w:color="auto" w:fill="FFFFFF"/>
        </w:rPr>
        <w:t>评估前端实现质量时，</w:t>
      </w:r>
      <w:r>
        <w:rPr>
          <w:rStyle w:val="6"/>
        </w:rPr>
        <w:t>建议优先使用真实数据，若接口未就绪，允许使用 mock 数据。</w:t>
      </w:r>
      <w:r>
        <w:rPr>
          <w:rStyle w:val="6"/>
          <w:rFonts w:ascii="Segoe UI" w:hAnsi="Segoe UI" w:cs="Segoe UI"/>
          <w:color w:val="0F1115"/>
          <w:shd w:val="clear" w:color="auto" w:fill="FFFFFF"/>
        </w:rPr>
        <w:t>开发过程中允许使用 AI 工具辅助。</w:t>
      </w:r>
      <w:r>
        <w:rPr>
          <w:rFonts w:hint="eastAsia"/>
        </w:rPr>
        <w:t>具体要求：</w:t>
      </w:r>
    </w:p>
    <w:p>
      <w:pPr>
        <w:spacing w:line="440" w:lineRule="exact"/>
        <w:ind w:firstLine="420"/>
        <w:jc w:val="left"/>
        <w:rPr>
          <w:rFonts w:hint="eastAsia" w:ascii="Segoe UI" w:hAnsi="Segoe UI" w:cs="Segoe UI"/>
          <w:shd w:val="clear" w:color="auto" w:fill="FFFFFF"/>
        </w:rPr>
      </w:pPr>
      <w:r>
        <w:rPr>
          <w:rFonts w:ascii="Segoe UI" w:hAnsi="Segoe UI" w:cs="Segoe UI"/>
          <w:shd w:val="clear" w:color="auto" w:fill="FFFFFF"/>
        </w:rPr>
        <w:t>在</w:t>
      </w:r>
      <w:r>
        <w:rPr>
          <w:rFonts w:hint="eastAsia" w:ascii="Segoe UI" w:hAnsi="Segoe UI" w:cs="Segoe UI"/>
          <w:color w:val="FF0000"/>
          <w:shd w:val="clear" w:color="auto" w:fill="FFFFFF"/>
        </w:rPr>
        <w:t>保留和优化</w:t>
      </w:r>
      <w:r>
        <w:rPr>
          <w:rFonts w:ascii="Segoe UI" w:hAnsi="Segoe UI" w:cs="Segoe UI"/>
          <w:shd w:val="clear" w:color="auto" w:fill="FFFFFF"/>
        </w:rPr>
        <w:t>原有</w:t>
      </w:r>
      <w:r>
        <w:rPr>
          <w:rFonts w:hint="eastAsia" w:ascii="Segoe UI" w:hAnsi="Segoe UI" w:cs="Segoe UI"/>
          <w:shd w:val="clear" w:color="auto" w:fill="FFFFFF"/>
        </w:rPr>
        <w:t>课程</w:t>
      </w:r>
      <w:r>
        <w:rPr>
          <w:rFonts w:ascii="Segoe UI" w:hAnsi="Segoe UI" w:cs="Segoe UI"/>
          <w:shd w:val="clear" w:color="auto" w:fill="FFFFFF"/>
        </w:rPr>
        <w:t>简介、课表、教材和备忘录</w:t>
      </w:r>
      <w:r>
        <w:rPr>
          <w:rFonts w:hint="eastAsia" w:ascii="Segoe UI" w:hAnsi="Segoe UI" w:cs="Segoe UI"/>
          <w:shd w:val="clear" w:color="auto" w:fill="FFFFFF"/>
          <w:lang w:eastAsia="zh-CN"/>
        </w:rPr>
        <w:t>、</w:t>
      </w:r>
      <w:r>
        <w:rPr>
          <w:rFonts w:hint="eastAsia" w:ascii="Segoe UI" w:hAnsi="Segoe UI" w:cs="Segoe UI"/>
          <w:shd w:val="clear" w:color="auto" w:fill="FFFFFF"/>
          <w:lang w:val="en-US" w:eastAsia="zh-CN"/>
        </w:rPr>
        <w:t>Echarts 5</w:t>
      </w:r>
      <w:r>
        <w:rPr>
          <w:rFonts w:ascii="Segoe UI" w:hAnsi="Segoe UI" w:cs="Segoe UI"/>
          <w:shd w:val="clear" w:color="auto" w:fill="FFFFFF"/>
        </w:rPr>
        <w:t>个页面基础上，</w:t>
      </w:r>
      <w:r>
        <w:rPr>
          <w:rFonts w:ascii="Segoe UI" w:hAnsi="Segoe UI" w:cs="Segoe UI"/>
          <w:color w:val="0F1115"/>
          <w:shd w:val="clear" w:color="auto" w:fill="FFFFFF"/>
        </w:rPr>
        <w:t>开发</w:t>
      </w:r>
      <w:r>
        <w:rPr>
          <w:rFonts w:hint="eastAsia" w:ascii="Segoe UI" w:hAnsi="Segoe UI" w:cs="Segoe UI"/>
          <w:color w:val="0F1115"/>
          <w:shd w:val="clear" w:color="auto" w:fill="FFFFFF"/>
          <w:lang w:val="en-US" w:eastAsia="zh-CN"/>
        </w:rPr>
        <w:t>2</w:t>
      </w:r>
      <w:r>
        <w:rPr>
          <w:rFonts w:hint="eastAsia" w:ascii="Segoe UI" w:hAnsi="Segoe UI" w:cs="Segoe UI"/>
          <w:color w:val="FF0000"/>
          <w:highlight w:val="yellow"/>
          <w:shd w:val="clear" w:color="auto" w:fill="FFFFFF"/>
        </w:rPr>
        <w:t>个及以上</w:t>
      </w:r>
      <w:r>
        <w:rPr>
          <w:rFonts w:ascii="Segoe UI" w:hAnsi="Segoe UI" w:cs="Segoe UI"/>
          <w:color w:val="0F1115"/>
          <w:shd w:val="clear" w:color="auto" w:fill="FFFFFF"/>
        </w:rPr>
        <w:t>能体现前端综合能力的</w:t>
      </w:r>
      <w:r>
        <w:rPr>
          <w:rFonts w:ascii="Segoe UI" w:hAnsi="Segoe UI" w:cs="Segoe UI"/>
          <w:color w:val="FF0000"/>
          <w:shd w:val="clear" w:color="auto" w:fill="FFFFFF"/>
        </w:rPr>
        <w:t>全新功能页面</w:t>
      </w:r>
      <w:r>
        <w:rPr>
          <w:rFonts w:hint="eastAsia" w:ascii="Segoe UI" w:hAnsi="Segoe UI" w:cs="Segoe UI"/>
          <w:color w:val="0F1115"/>
          <w:shd w:val="clear" w:color="auto" w:fill="FFFFFF"/>
        </w:rPr>
        <w:t>，</w:t>
      </w:r>
      <w:r>
        <w:rPr>
          <w:rFonts w:ascii="Segoe UI" w:hAnsi="Segoe UI" w:cs="Segoe UI"/>
          <w:shd w:val="clear" w:color="auto" w:fill="FFFFFF"/>
        </w:rPr>
        <w:t>以丰富和完善</w:t>
      </w:r>
      <w:r>
        <w:rPr>
          <w:rFonts w:hint="eastAsia" w:ascii="Segoe UI" w:hAnsi="Segoe UI" w:cs="Segoe UI"/>
          <w:shd w:val="clear" w:color="auto" w:fill="FFFFFF"/>
        </w:rPr>
        <w:t>此W</w:t>
      </w:r>
      <w:r>
        <w:rPr>
          <w:rFonts w:ascii="Segoe UI" w:hAnsi="Segoe UI" w:cs="Segoe UI"/>
          <w:shd w:val="clear" w:color="auto" w:fill="FFFFFF"/>
        </w:rPr>
        <w:t>eb项目</w:t>
      </w:r>
      <w:r>
        <w:rPr>
          <w:rFonts w:hint="eastAsia" w:ascii="Segoe UI" w:hAnsi="Segoe UI" w:cs="Segoe UI"/>
          <w:shd w:val="clear" w:color="auto" w:fill="FFFFFF"/>
        </w:rPr>
        <w:t>。</w:t>
      </w:r>
      <w:r>
        <w:rPr>
          <w:rFonts w:hint="eastAsia" w:ascii="Segoe UI" w:hAnsi="Segoe UI" w:cs="Segoe UI"/>
          <w:color w:val="0F1115"/>
          <w:shd w:val="clear" w:color="auto" w:fill="FFFFFF"/>
        </w:rPr>
        <w:t>要求内容健康。新增的页面</w:t>
      </w:r>
      <w:r>
        <w:rPr>
          <w:rFonts w:hint="eastAsia" w:ascii="Segoe UI" w:hAnsi="Segoe UI" w:cs="Segoe UI"/>
          <w:color w:val="FF00FF"/>
          <w:shd w:val="clear" w:color="auto" w:fill="FFFFFF"/>
        </w:rPr>
        <w:t>包括但不限于</w:t>
      </w:r>
      <w:r>
        <w:rPr>
          <w:rFonts w:ascii="Segoe UI" w:hAnsi="Segoe UI" w:cs="Segoe UI"/>
          <w:shd w:val="clear" w:color="auto" w:fill="FFFFFF"/>
        </w:rPr>
        <w:t>：</w:t>
      </w:r>
      <w:r>
        <w:rPr>
          <w:rFonts w:ascii="Segoe UI" w:hAnsi="Segoe UI" w:cs="Segoe UI"/>
          <w:color w:val="0F1115"/>
          <w:shd w:val="clear" w:color="auto" w:fill="FFFFFF"/>
        </w:rPr>
        <w:t>记账本、课程数据仪表盘、阅读/观影清单</w:t>
      </w:r>
      <w:r>
        <w:rPr>
          <w:rFonts w:hint="eastAsia" w:ascii="Segoe UI" w:hAnsi="Segoe UI" w:cs="Segoe UI"/>
          <w:color w:val="0F1115"/>
          <w:shd w:val="clear" w:color="auto" w:fill="FFFFFF"/>
        </w:rPr>
        <w:t>、</w:t>
      </w:r>
      <w:r>
        <w:rPr>
          <w:rFonts w:ascii="Segoe UI" w:hAnsi="Segoe UI" w:cs="Segoe UI"/>
          <w:color w:val="0F1115"/>
          <w:shd w:val="clear" w:color="auto" w:fill="FFFFFF"/>
        </w:rPr>
        <w:t>音乐播放器、在线相册、个人作品集</w:t>
      </w:r>
      <w:r>
        <w:rPr>
          <w:rFonts w:hint="eastAsia" w:ascii="Segoe UI" w:hAnsi="Segoe UI" w:cs="Segoe UI"/>
          <w:color w:val="0F1115"/>
          <w:shd w:val="clear" w:color="auto" w:fill="FFFFFF"/>
        </w:rPr>
        <w:t>、个人博客、</w:t>
      </w:r>
      <w:r>
        <w:rPr>
          <w:rFonts w:ascii="Segoe UI" w:hAnsi="Segoe UI" w:cs="Segoe UI"/>
          <w:color w:val="0F1115"/>
          <w:shd w:val="clear" w:color="auto" w:fill="FFFFFF"/>
        </w:rPr>
        <w:t>网页小游戏、在线画板</w:t>
      </w:r>
      <w:r>
        <w:rPr>
          <w:rFonts w:ascii="Segoe UI" w:hAnsi="Segoe UI" w:cs="Segoe UI"/>
          <w:shd w:val="clear" w:color="auto" w:fill="FFFFFF"/>
        </w:rPr>
        <w:t>等</w:t>
      </w:r>
      <w:r>
        <w:rPr>
          <w:rFonts w:hint="eastAsia" w:ascii="Segoe UI" w:hAnsi="Segoe UI" w:cs="Segoe UI"/>
          <w:shd w:val="clear" w:color="auto" w:fill="FFFFFF"/>
        </w:rPr>
        <w:t>，</w:t>
      </w:r>
    </w:p>
    <w:p>
      <w:pPr>
        <w:spacing w:before="312" w:beforeLines="100" w:line="440" w:lineRule="exact"/>
        <w:jc w:val="left"/>
        <w:rPr>
          <w:b/>
          <w:sz w:val="28"/>
          <w:szCs w:val="28"/>
        </w:rPr>
      </w:pPr>
      <w:r>
        <w:rPr>
          <w:rFonts w:hint="eastAsia"/>
          <w:b/>
          <w:sz w:val="28"/>
          <w:szCs w:val="28"/>
        </w:rPr>
        <w:t>二、成绩评定标准：</w:t>
      </w:r>
    </w:p>
    <w:p>
      <w:pPr>
        <w:spacing w:line="440" w:lineRule="exact"/>
        <w:jc w:val="left"/>
        <w:rPr>
          <w:color w:val="FF0000"/>
        </w:rPr>
      </w:pPr>
      <w:r>
        <w:rPr>
          <w:rFonts w:hint="eastAsia"/>
          <w:color w:val="FF0000"/>
          <w:sz w:val="24"/>
        </w:rPr>
        <w:t>（抄袭0分。检查时若回答不上来相应问题，酌情扣分）</w:t>
      </w:r>
    </w:p>
    <w:p>
      <w:pPr>
        <w:pStyle w:val="8"/>
        <w:numPr>
          <w:ilvl w:val="0"/>
          <w:numId w:val="1"/>
        </w:numPr>
        <w:spacing w:line="440" w:lineRule="exact"/>
        <w:ind w:firstLineChars="0"/>
      </w:pPr>
      <w:r>
        <w:rPr>
          <w:rFonts w:hint="eastAsia"/>
        </w:rPr>
        <w:t>需要使用Flex 弹性盒子布局，浮动定位等属性，网站各页面风格一致、布局合理，内容结构合理，美观漂亮。（</w:t>
      </w:r>
      <w:r>
        <w:t>2</w:t>
      </w:r>
      <w:r>
        <w:rPr>
          <w:rFonts w:hint="eastAsia"/>
        </w:rPr>
        <w:t>0）</w:t>
      </w:r>
    </w:p>
    <w:p>
      <w:pPr>
        <w:pStyle w:val="8"/>
        <w:numPr>
          <w:ilvl w:val="0"/>
          <w:numId w:val="1"/>
        </w:numPr>
        <w:spacing w:line="440" w:lineRule="exact"/>
        <w:ind w:firstLineChars="0"/>
      </w:pPr>
      <w:r>
        <w:rPr>
          <w:rFonts w:hint="eastAsia"/>
        </w:rPr>
        <w:t>需要有HTML5标签，包含不限于video，audio、article、header、footer等（</w:t>
      </w:r>
      <w:r>
        <w:t>10</w:t>
      </w:r>
      <w:r>
        <w:rPr>
          <w:rFonts w:hint="eastAsia"/>
        </w:rPr>
        <w:t>分）</w:t>
      </w:r>
    </w:p>
    <w:p>
      <w:pPr>
        <w:pStyle w:val="8"/>
        <w:numPr>
          <w:ilvl w:val="0"/>
          <w:numId w:val="1"/>
        </w:numPr>
        <w:spacing w:line="440" w:lineRule="exact"/>
        <w:ind w:firstLineChars="0"/>
      </w:pPr>
      <w:r>
        <w:rPr>
          <w:rFonts w:hint="eastAsia"/>
        </w:rPr>
        <w:t>需要有CSS3属性使用，增加页面动效效果（</w:t>
      </w:r>
      <w:r>
        <w:t>10</w:t>
      </w:r>
      <w:r>
        <w:rPr>
          <w:rFonts w:hint="eastAsia"/>
        </w:rPr>
        <w:t>分）</w:t>
      </w:r>
    </w:p>
    <w:p>
      <w:pPr>
        <w:pStyle w:val="8"/>
        <w:numPr>
          <w:ilvl w:val="0"/>
          <w:numId w:val="1"/>
        </w:numPr>
        <w:spacing w:line="440" w:lineRule="exact"/>
        <w:ind w:firstLineChars="0"/>
      </w:pPr>
      <w:r>
        <w:rPr>
          <w:rFonts w:hint="eastAsia"/>
          <w:highlight w:val="yellow"/>
        </w:rPr>
        <w:t>有登录模块</w:t>
      </w:r>
      <w:r>
        <w:rPr>
          <w:rFonts w:hint="eastAsia"/>
        </w:rPr>
        <w:t>（弹窗提示用户登录成功功能），</w:t>
      </w:r>
      <w:r>
        <w:rPr>
          <w:rFonts w:hint="eastAsia"/>
          <w:highlight w:val="yellow"/>
        </w:rPr>
        <w:t>注册模块</w:t>
      </w:r>
      <w:r>
        <w:rPr>
          <w:rFonts w:hint="eastAsia"/>
        </w:rPr>
        <w:t>（用户名，密码需要进行校验限制，如果不满足需求则需要进行提示）（1</w:t>
      </w:r>
      <w:r>
        <w:t>0</w:t>
      </w:r>
      <w:r>
        <w:rPr>
          <w:rFonts w:hint="eastAsia"/>
        </w:rPr>
        <w:t>分）</w:t>
      </w:r>
    </w:p>
    <w:p>
      <w:pPr>
        <w:pStyle w:val="8"/>
        <w:numPr>
          <w:ilvl w:val="1"/>
          <w:numId w:val="1"/>
        </w:numPr>
        <w:spacing w:line="440" w:lineRule="exact"/>
        <w:ind w:firstLineChars="0"/>
      </w:pPr>
      <w:r>
        <w:rPr>
          <w:rFonts w:hint="eastAsia"/>
        </w:rPr>
        <w:t>用户名要求</w:t>
      </w:r>
    </w:p>
    <w:p>
      <w:pPr>
        <w:pStyle w:val="8"/>
        <w:numPr>
          <w:ilvl w:val="2"/>
          <w:numId w:val="1"/>
        </w:numPr>
        <w:spacing w:line="440" w:lineRule="exact"/>
        <w:ind w:firstLineChars="0"/>
      </w:pPr>
      <w:r>
        <w:rPr>
          <w:rFonts w:hint="eastAsia"/>
        </w:rPr>
        <w:t>长度6-20位</w:t>
      </w:r>
    </w:p>
    <w:p>
      <w:pPr>
        <w:pStyle w:val="8"/>
        <w:numPr>
          <w:ilvl w:val="2"/>
          <w:numId w:val="1"/>
        </w:numPr>
        <w:spacing w:line="440" w:lineRule="exact"/>
        <w:ind w:firstLineChars="0"/>
      </w:pPr>
      <w:r>
        <w:rPr>
          <w:rFonts w:hint="eastAsia"/>
        </w:rPr>
        <w:t>由字母、数字或“_”组成，且必须以字母开头</w:t>
      </w:r>
    </w:p>
    <w:p>
      <w:pPr>
        <w:pStyle w:val="8"/>
        <w:numPr>
          <w:ilvl w:val="1"/>
          <w:numId w:val="1"/>
        </w:numPr>
        <w:spacing w:line="440" w:lineRule="exact"/>
        <w:ind w:firstLineChars="0"/>
      </w:pPr>
      <w:r>
        <w:rPr>
          <w:rFonts w:hint="eastAsia"/>
        </w:rPr>
        <w:t>密码要求：</w:t>
      </w:r>
    </w:p>
    <w:p>
      <w:pPr>
        <w:pStyle w:val="8"/>
        <w:numPr>
          <w:ilvl w:val="2"/>
          <w:numId w:val="1"/>
        </w:numPr>
        <w:spacing w:line="440" w:lineRule="exact"/>
        <w:ind w:firstLineChars="0"/>
      </w:pPr>
      <w:r>
        <w:rPr>
          <w:rFonts w:hint="eastAsia"/>
        </w:rPr>
        <w:t>密码长度8-20位</w:t>
      </w:r>
    </w:p>
    <w:p>
      <w:pPr>
        <w:pStyle w:val="8"/>
        <w:numPr>
          <w:ilvl w:val="2"/>
          <w:numId w:val="1"/>
        </w:numPr>
        <w:spacing w:line="440" w:lineRule="exact"/>
        <w:ind w:firstLineChars="0"/>
      </w:pPr>
      <w:r>
        <w:rPr>
          <w:rFonts w:hint="eastAsia"/>
        </w:rPr>
        <w:t>必须包含：数字，大写字母，小写字母，特殊字符（#、$、@、!、*）</w:t>
      </w:r>
    </w:p>
    <w:p>
      <w:pPr>
        <w:pStyle w:val="8"/>
        <w:numPr>
          <w:ilvl w:val="2"/>
          <w:numId w:val="1"/>
        </w:numPr>
        <w:spacing w:line="440" w:lineRule="exact"/>
        <w:ind w:firstLineChars="0"/>
      </w:pPr>
      <w:r>
        <w:rPr>
          <w:rFonts w:hint="eastAsia"/>
        </w:rPr>
        <w:t>不允许有空格，不能包含用户名</w:t>
      </w:r>
    </w:p>
    <w:p>
      <w:pPr>
        <w:pStyle w:val="8"/>
        <w:numPr>
          <w:ilvl w:val="0"/>
          <w:numId w:val="1"/>
        </w:numPr>
        <w:spacing w:line="440" w:lineRule="exact"/>
        <w:ind w:firstLineChars="0"/>
      </w:pPr>
      <w:r>
        <w:rPr>
          <w:rFonts w:hint="eastAsia"/>
        </w:rPr>
        <w:t>需要有广告轮播图或者新闻轮播图等类似轮播图功能（</w:t>
      </w:r>
      <w:r>
        <w:t>5</w:t>
      </w:r>
      <w:r>
        <w:rPr>
          <w:rFonts w:hint="eastAsia"/>
        </w:rPr>
        <w:t>分）</w:t>
      </w:r>
    </w:p>
    <w:p>
      <w:pPr>
        <w:pStyle w:val="8"/>
        <w:numPr>
          <w:ilvl w:val="0"/>
          <w:numId w:val="1"/>
        </w:numPr>
        <w:spacing w:line="440" w:lineRule="exact"/>
        <w:ind w:firstLineChars="0"/>
      </w:pPr>
      <w:r>
        <w:rPr>
          <w:rFonts w:hint="eastAsia"/>
        </w:rPr>
        <w:t>页面支持响应式布局，如果换成手机浏览器查看网页需要显示为适应手机浏览器的尺寸和相应的页面布局。（5分）</w:t>
      </w:r>
    </w:p>
    <w:p>
      <w:pPr>
        <w:pStyle w:val="8"/>
        <w:numPr>
          <w:ilvl w:val="0"/>
          <w:numId w:val="1"/>
        </w:numPr>
        <w:spacing w:line="440" w:lineRule="exact"/>
        <w:ind w:firstLineChars="0"/>
      </w:pPr>
      <w:r>
        <w:rPr>
          <w:rFonts w:hint="eastAsia"/>
        </w:rPr>
        <w:t>代码风格需要规范简洁，缩进规范，注释清晰合理。（5分）</w:t>
      </w:r>
    </w:p>
    <w:p>
      <w:pPr>
        <w:pStyle w:val="8"/>
        <w:numPr>
          <w:ilvl w:val="0"/>
          <w:numId w:val="1"/>
        </w:numPr>
        <w:spacing w:line="440" w:lineRule="exact"/>
        <w:ind w:firstLineChars="0"/>
      </w:pPr>
      <w:r>
        <w:rPr>
          <w:rFonts w:hint="eastAsia"/>
        </w:rPr>
        <w:t>代码目录要规范，css文件，js文件命名合理易懂。（5分）</w:t>
      </w:r>
    </w:p>
    <w:p>
      <w:pPr>
        <w:pStyle w:val="8"/>
        <w:numPr>
          <w:ilvl w:val="0"/>
          <w:numId w:val="1"/>
        </w:numPr>
        <w:spacing w:line="440" w:lineRule="exact"/>
        <w:ind w:firstLineChars="0"/>
      </w:pPr>
      <w:r>
        <w:softHyphen/>
      </w:r>
      <w:r>
        <w:softHyphen/>
      </w:r>
      <w:r>
        <w:rPr>
          <w:rFonts w:hint="eastAsia"/>
        </w:rPr>
        <w:t>页面在浏览器可以正确运行，无js语法错误，无裂图。（10分）</w:t>
      </w:r>
    </w:p>
    <w:p>
      <w:pPr>
        <w:spacing w:line="440" w:lineRule="exact"/>
        <w:rPr>
          <w:rStyle w:val="6"/>
          <w:rFonts w:ascii="Segoe UI" w:hAnsi="Segoe UI" w:cs="Segoe UI"/>
          <w:color w:val="0F1115"/>
          <w:shd w:val="clear" w:color="auto" w:fill="FFFFFF"/>
        </w:rPr>
      </w:pPr>
      <w:r>
        <w:rPr>
          <w:rFonts w:hint="eastAsia"/>
        </w:rPr>
        <w:t>1</w:t>
      </w:r>
      <w:r>
        <w:t>0. 大作业报告内容清晰、结构完整、技术正确、排版规范（20分）</w:t>
      </w:r>
    </w:p>
    <w:p>
      <w:pPr>
        <w:spacing w:before="312" w:beforeLines="100" w:line="440" w:lineRule="exact"/>
        <w:rPr>
          <w:b/>
          <w:sz w:val="28"/>
          <w:szCs w:val="28"/>
        </w:rPr>
      </w:pPr>
      <w:r>
        <w:rPr>
          <w:rFonts w:hint="eastAsia"/>
          <w:b/>
          <w:sz w:val="28"/>
          <w:szCs w:val="28"/>
        </w:rPr>
        <w:t>三、大作业提交要求：</w:t>
      </w:r>
    </w:p>
    <w:p>
      <w:pPr>
        <w:spacing w:line="440" w:lineRule="exact"/>
        <w:ind w:firstLine="420"/>
        <w:jc w:val="left"/>
      </w:pPr>
      <w:r>
        <w:rPr>
          <w:rFonts w:hint="eastAsia"/>
        </w:rPr>
        <w:t>请于</w:t>
      </w:r>
      <w:r>
        <w:rPr>
          <w:rFonts w:hint="eastAsia"/>
          <w:b/>
          <w:color w:val="FF0000"/>
          <w:lang w:val="en-US" w:eastAsia="zh-CN"/>
        </w:rPr>
        <w:t>7</w:t>
      </w:r>
      <w:r>
        <w:rPr>
          <w:rFonts w:hint="eastAsia"/>
          <w:b/>
          <w:color w:val="FF0000"/>
        </w:rPr>
        <w:t>月</w:t>
      </w:r>
      <w:r>
        <w:rPr>
          <w:rFonts w:hint="eastAsia"/>
          <w:b/>
          <w:color w:val="FF0000"/>
          <w:lang w:val="en-US" w:eastAsia="zh-CN"/>
        </w:rPr>
        <w:t>3</w:t>
      </w:r>
      <w:r>
        <w:rPr>
          <w:rFonts w:hint="eastAsia"/>
          <w:b/>
          <w:color w:val="FF0000"/>
        </w:rPr>
        <w:t>日</w:t>
      </w:r>
      <w:r>
        <w:rPr>
          <w:rFonts w:hint="eastAsia"/>
        </w:rPr>
        <w:t>前提交</w:t>
      </w:r>
      <w:r>
        <w:rPr>
          <w:rFonts w:hint="eastAsia"/>
          <w:b/>
          <w:color w:val="FF0000"/>
        </w:rPr>
        <w:t>大作业报告</w:t>
      </w:r>
      <w:r>
        <w:rPr>
          <w:rFonts w:hint="eastAsia"/>
          <w:b/>
          <w:color w:val="FF0000"/>
          <w:lang w:eastAsia="zh-CN"/>
        </w:rPr>
        <w:t>（</w:t>
      </w:r>
      <w:r>
        <w:rPr>
          <w:rFonts w:hint="eastAsia"/>
          <w:b/>
          <w:color w:val="FF0000"/>
          <w:lang w:val="en-US" w:eastAsia="zh-CN"/>
        </w:rPr>
        <w:t>包含诚信承诺书</w:t>
      </w:r>
      <w:r>
        <w:rPr>
          <w:rFonts w:hint="eastAsia"/>
          <w:b/>
          <w:color w:val="FF0000"/>
          <w:lang w:eastAsia="zh-CN"/>
        </w:rPr>
        <w:t>）</w:t>
      </w:r>
      <w:r>
        <w:rPr>
          <w:rFonts w:hint="eastAsia"/>
          <w:b/>
        </w:rPr>
        <w:t>、</w:t>
      </w:r>
      <w:r>
        <w:rPr>
          <w:rFonts w:hint="eastAsia"/>
          <w:b/>
          <w:color w:val="FF0000"/>
        </w:rPr>
        <w:t>项目代码（Project</w:t>
      </w:r>
      <w:r>
        <w:rPr>
          <w:rFonts w:hint="eastAsia"/>
          <w:b/>
          <w:color w:val="FF0000"/>
          <w:highlight w:val="yellow"/>
          <w:lang w:val="en-US" w:eastAsia="zh-CN"/>
        </w:rPr>
        <w:t>hyj</w:t>
      </w:r>
      <w:r>
        <w:rPr>
          <w:rFonts w:hint="eastAsia"/>
          <w:b/>
          <w:color w:val="FF0000"/>
        </w:rPr>
        <w:t>_V</w:t>
      </w:r>
      <w:r>
        <w:rPr>
          <w:b/>
          <w:color w:val="FF0000"/>
        </w:rPr>
        <w:t>5</w:t>
      </w:r>
      <w:r>
        <w:rPr>
          <w:rFonts w:hint="eastAsia"/>
          <w:b/>
          <w:color w:val="FF0000"/>
        </w:rPr>
        <w:t>.0文件夹）、演示视频</w:t>
      </w:r>
      <w:r>
        <w:rPr>
          <w:rFonts w:hint="eastAsia"/>
        </w:rPr>
        <w:t>（5分钟以内，不超过100MB），打包以后</w:t>
      </w:r>
      <w:r>
        <w:rPr>
          <w:rFonts w:hint="eastAsia"/>
          <w:color w:val="FF0000"/>
        </w:rPr>
        <w:t>（以“</w:t>
      </w:r>
      <w:r>
        <w:rPr>
          <w:rFonts w:hint="eastAsia"/>
          <w:b/>
          <w:color w:val="FF0000"/>
        </w:rPr>
        <w:t>班级+学号+姓名</w:t>
      </w:r>
      <w:r>
        <w:rPr>
          <w:rFonts w:hint="eastAsia"/>
          <w:color w:val="FF0000"/>
        </w:rPr>
        <w:t>”命名）提交到超星平台指定位置</w:t>
      </w:r>
      <w:r>
        <w:rPr>
          <w:rFonts w:hint="eastAsia"/>
        </w:rPr>
        <w:t>。</w:t>
      </w:r>
    </w:p>
    <w:p>
      <w:pPr>
        <w:spacing w:line="440" w:lineRule="exact"/>
        <w:ind w:firstLine="420"/>
        <w:jc w:val="left"/>
        <w:rPr>
          <w:rFonts w:hint="eastAsia" w:eastAsia="宋体"/>
          <w:lang w:eastAsia="zh-CN"/>
        </w:rPr>
      </w:pPr>
      <w:r>
        <w:rPr>
          <w:rFonts w:hint="eastAsia"/>
          <w:b/>
        </w:rPr>
        <w:t>大作业报告（</w:t>
      </w:r>
      <w:r>
        <w:rPr>
          <w:rFonts w:hint="eastAsia"/>
          <w:b/>
          <w:color w:val="FF0000"/>
        </w:rPr>
        <w:t>附件2</w:t>
      </w:r>
      <w:r>
        <w:rPr>
          <w:rFonts w:hint="eastAsia"/>
          <w:b/>
        </w:rPr>
        <w:t>，</w:t>
      </w:r>
      <w:r>
        <w:rPr>
          <w:rFonts w:hint="eastAsia"/>
          <w:b/>
          <w:color w:val="FF0000"/>
        </w:rPr>
        <w:t>必须</w:t>
      </w:r>
      <w:bookmarkStart w:id="0" w:name="_GoBack"/>
      <w:bookmarkEnd w:id="0"/>
      <w:r>
        <w:rPr>
          <w:rFonts w:hint="eastAsia"/>
          <w:b/>
        </w:rPr>
        <w:t>“诚信承诺书”并</w:t>
      </w:r>
      <w:r>
        <w:rPr>
          <w:rFonts w:hint="eastAsia"/>
          <w:b/>
          <w:color w:val="FF0000"/>
        </w:rPr>
        <w:t>签字</w:t>
      </w:r>
      <w:r>
        <w:rPr>
          <w:rFonts w:hint="eastAsia"/>
          <w:b/>
          <w:color w:val="FF0000"/>
          <w:lang w:eastAsia="zh-CN"/>
        </w:rPr>
        <w:t>，</w:t>
      </w:r>
      <w:r>
        <w:rPr>
          <w:rFonts w:hint="eastAsia"/>
          <w:b/>
          <w:color w:val="FF0000"/>
          <w:lang w:val="en-US" w:eastAsia="zh-CN"/>
        </w:rPr>
        <w:t>可以使用电子签名</w:t>
      </w:r>
      <w:r>
        <w:rPr>
          <w:rFonts w:hint="eastAsia"/>
          <w:b/>
        </w:rPr>
        <w:t>）</w:t>
      </w:r>
      <w:r>
        <w:rPr>
          <w:rFonts w:hint="eastAsia"/>
          <w:b/>
          <w:lang w:eastAsia="zh-CN"/>
        </w:rPr>
        <w:t>。</w:t>
      </w:r>
    </w:p>
    <w:p>
      <w:pPr>
        <w:spacing w:line="240" w:lineRule="exact"/>
        <w:jc w:val="left"/>
        <w:rPr>
          <w:rFonts w:ascii="宋体" w:hAnsi="宋体"/>
          <w:b/>
          <w:sz w:val="22"/>
          <w:szCs w:val="21"/>
        </w:rPr>
      </w:pPr>
    </w:p>
    <w:p>
      <w:pPr>
        <w:spacing w:line="360" w:lineRule="auto"/>
        <w:jc w:val="left"/>
        <w:rPr>
          <w:rFonts w:ascii="宋体" w:hAnsi="宋体"/>
          <w:b/>
          <w:szCs w:val="21"/>
        </w:rPr>
      </w:pPr>
    </w:p>
    <w:p>
      <w:pPr>
        <w:spacing w:line="360" w:lineRule="auto"/>
        <w:jc w:val="left"/>
      </w:pPr>
    </w:p>
    <w:p>
      <w:pPr>
        <w:spacing w:line="360" w:lineRule="auto"/>
        <w:jc w:val="left"/>
      </w:pPr>
      <w:r>
        <w:br w:type="page"/>
      </w:r>
    </w:p>
    <w:p>
      <w:pPr>
        <w:spacing w:line="360" w:lineRule="auto"/>
        <w:jc w:val="left"/>
        <w:rPr>
          <w:b/>
        </w:rPr>
        <w:sectPr>
          <w:headerReference r:id="rId3" w:type="default"/>
          <w:footerReference r:id="rId4" w:type="default"/>
          <w:pgSz w:w="11906" w:h="16838"/>
          <w:pgMar w:top="1701" w:right="1134" w:bottom="1418" w:left="1701" w:header="851" w:footer="992" w:gutter="0"/>
          <w:pgNumType w:start="1"/>
          <w:cols w:space="720" w:num="1"/>
          <w:titlePg/>
          <w:docGrid w:type="linesAndChars" w:linePitch="312" w:charSpace="0"/>
        </w:sectPr>
      </w:pPr>
    </w:p>
    <w:p>
      <w:pPr>
        <w:spacing w:line="360" w:lineRule="auto"/>
        <w:jc w:val="left"/>
        <w:rPr>
          <w:b/>
        </w:rPr>
      </w:pPr>
      <w:r>
        <w:rPr>
          <w:rFonts w:hint="eastAsia"/>
          <w:b/>
        </w:rPr>
        <w:t>附件2：</w:t>
      </w:r>
    </w:p>
    <w:p>
      <w:pPr>
        <w:jc w:val="center"/>
        <w:rPr>
          <w:rFonts w:ascii="黑体" w:hAnsi="黑体" w:eastAsia="黑体"/>
          <w:sz w:val="36"/>
          <w:szCs w:val="36"/>
        </w:rPr>
      </w:pPr>
      <w:r>
        <w:rPr>
          <w:rFonts w:hint="eastAsia" w:ascii="黑体" w:hAnsi="黑体" w:eastAsia="黑体"/>
          <w:sz w:val="36"/>
          <w:szCs w:val="36"/>
        </w:rPr>
        <w:t>《</w:t>
      </w:r>
      <w:r>
        <w:rPr>
          <w:rFonts w:hint="eastAsia" w:ascii="黑体" w:hAnsi="黑体" w:eastAsia="黑体"/>
          <w:sz w:val="36"/>
          <w:szCs w:val="36"/>
          <w:lang w:val="en-US" w:eastAsia="zh-CN"/>
        </w:rPr>
        <w:t>前端开发技术</w:t>
      </w:r>
      <w:r>
        <w:rPr>
          <w:rFonts w:hint="eastAsia" w:ascii="黑体" w:hAnsi="黑体" w:eastAsia="黑体"/>
          <w:sz w:val="36"/>
          <w:szCs w:val="36"/>
        </w:rPr>
        <w:t>》</w:t>
      </w:r>
    </w:p>
    <w:p>
      <w:pPr>
        <w:jc w:val="center"/>
        <w:rPr>
          <w:rFonts w:ascii="黑体" w:hAnsi="黑体" w:eastAsia="黑体"/>
          <w:sz w:val="36"/>
          <w:szCs w:val="36"/>
        </w:rPr>
      </w:pPr>
      <w:r>
        <w:rPr>
          <w:rFonts w:hint="eastAsia" w:ascii="黑体" w:hAnsi="黑体" w:eastAsia="黑体"/>
          <w:sz w:val="36"/>
          <w:szCs w:val="36"/>
        </w:rPr>
        <w:t>课程大作业报告</w:t>
      </w:r>
    </w:p>
    <w:p>
      <w:pPr>
        <w:jc w:val="center"/>
        <w:rPr>
          <w:rFonts w:ascii="黑体" w:hAnsi="黑体" w:eastAsia="黑体"/>
          <w:sz w:val="36"/>
          <w:szCs w:val="36"/>
        </w:rPr>
      </w:pPr>
    </w:p>
    <w:tbl>
      <w:tblPr>
        <w:tblStyle w:val="4"/>
        <w:tblW w:w="93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1"/>
        <w:gridCol w:w="3131"/>
        <w:gridCol w:w="3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06" w:hRule="atLeast"/>
          <w:jc w:val="center"/>
        </w:trPr>
        <w:tc>
          <w:tcPr>
            <w:tcW w:w="9393" w:type="dxa"/>
            <w:gridSpan w:val="3"/>
            <w:tcBorders>
              <w:top w:val="single" w:color="auto" w:sz="4" w:space="0"/>
              <w:left w:val="single" w:color="auto" w:sz="4" w:space="0"/>
              <w:bottom w:val="single" w:color="auto" w:sz="4" w:space="0"/>
              <w:right w:val="single" w:color="auto" w:sz="4" w:space="0"/>
            </w:tcBorders>
          </w:tcPr>
          <w:p>
            <w:pPr>
              <w:adjustRightInd w:val="0"/>
              <w:snapToGrid w:val="0"/>
              <w:spacing w:line="300" w:lineRule="auto"/>
              <w:jc w:val="left"/>
              <w:rPr>
                <w:b/>
                <w:sz w:val="28"/>
                <w:szCs w:val="28"/>
              </w:rPr>
            </w:pPr>
            <w:r>
              <w:rPr>
                <w:rFonts w:hint="eastAsia"/>
                <w:b/>
                <w:sz w:val="28"/>
                <w:szCs w:val="28"/>
              </w:rPr>
              <w:t>请学生仔细阅读以下内容并按要求填写相应信息：</w:t>
            </w:r>
          </w:p>
          <w:p>
            <w:pPr>
              <w:adjustRightInd w:val="0"/>
              <w:snapToGrid w:val="0"/>
              <w:spacing w:line="300" w:lineRule="auto"/>
              <w:jc w:val="center"/>
              <w:rPr>
                <w:b/>
                <w:sz w:val="32"/>
                <w:szCs w:val="32"/>
              </w:rPr>
            </w:pPr>
            <w:r>
              <w:rPr>
                <w:rFonts w:hint="eastAsia"/>
                <w:b/>
                <w:sz w:val="32"/>
                <w:szCs w:val="32"/>
              </w:rPr>
              <w:t>诚</w:t>
            </w:r>
            <w:r>
              <w:rPr>
                <w:b/>
                <w:sz w:val="32"/>
                <w:szCs w:val="32"/>
              </w:rPr>
              <w:t xml:space="preserve"> </w:t>
            </w:r>
            <w:r>
              <w:rPr>
                <w:rFonts w:hint="eastAsia"/>
                <w:b/>
                <w:sz w:val="32"/>
                <w:szCs w:val="32"/>
              </w:rPr>
              <w:t>信</w:t>
            </w:r>
            <w:r>
              <w:rPr>
                <w:b/>
                <w:sz w:val="32"/>
                <w:szCs w:val="32"/>
              </w:rPr>
              <w:t xml:space="preserve"> </w:t>
            </w:r>
            <w:r>
              <w:rPr>
                <w:rFonts w:hint="eastAsia"/>
                <w:b/>
                <w:sz w:val="32"/>
                <w:szCs w:val="32"/>
              </w:rPr>
              <w:t>承</w:t>
            </w:r>
            <w:r>
              <w:rPr>
                <w:b/>
                <w:sz w:val="32"/>
                <w:szCs w:val="32"/>
              </w:rPr>
              <w:t xml:space="preserve"> </w:t>
            </w:r>
            <w:r>
              <w:rPr>
                <w:rFonts w:hint="eastAsia"/>
                <w:b/>
                <w:sz w:val="32"/>
                <w:szCs w:val="32"/>
              </w:rPr>
              <w:t>诺</w:t>
            </w:r>
            <w:r>
              <w:rPr>
                <w:b/>
                <w:sz w:val="32"/>
                <w:szCs w:val="32"/>
              </w:rPr>
              <w:t xml:space="preserve"> </w:t>
            </w:r>
            <w:r>
              <w:rPr>
                <w:rFonts w:hint="eastAsia"/>
                <w:b/>
                <w:sz w:val="32"/>
                <w:szCs w:val="32"/>
              </w:rPr>
              <w:t>书</w:t>
            </w:r>
          </w:p>
          <w:p>
            <w:pPr>
              <w:adjustRightInd w:val="0"/>
              <w:snapToGrid w:val="0"/>
              <w:spacing w:line="300" w:lineRule="auto"/>
              <w:ind w:firstLine="117" w:firstLineChars="49"/>
              <w:rPr>
                <w:rFonts w:ascii="宋体" w:hAnsi="宋体"/>
                <w:b/>
                <w:sz w:val="24"/>
              </w:rPr>
            </w:pPr>
            <w:r>
              <w:rPr>
                <w:rFonts w:hint="eastAsia" w:ascii="宋体" w:hAnsi="宋体"/>
                <w:b/>
                <w:sz w:val="24"/>
              </w:rPr>
              <w:t>本人郑重承诺：</w:t>
            </w:r>
          </w:p>
          <w:p>
            <w:pPr>
              <w:adjustRightInd w:val="0"/>
              <w:snapToGrid w:val="0"/>
              <w:spacing w:line="300" w:lineRule="auto"/>
              <w:ind w:left="8" w:leftChars="4" w:firstLine="424" w:firstLineChars="177"/>
              <w:rPr>
                <w:sz w:val="24"/>
              </w:rPr>
            </w:pPr>
            <w:r>
              <w:rPr>
                <w:rFonts w:hint="eastAsia"/>
                <w:sz w:val="24"/>
              </w:rPr>
              <w:t>现提交的作品程序</w:t>
            </w:r>
            <w:r>
              <w:rPr>
                <w:sz w:val="24"/>
              </w:rPr>
              <w:t>代码</w:t>
            </w:r>
            <w:r>
              <w:rPr>
                <w:rFonts w:hint="eastAsia"/>
                <w:sz w:val="24"/>
              </w:rPr>
              <w:t>（或课程论文/作业</w:t>
            </w:r>
            <w:r>
              <w:rPr>
                <w:sz w:val="24"/>
              </w:rPr>
              <w:t>/</w:t>
            </w:r>
            <w:r>
              <w:rPr>
                <w:rFonts w:hint="eastAsia"/>
                <w:sz w:val="24"/>
              </w:rPr>
              <w:t>报告）为本人自行</w:t>
            </w:r>
            <w:r>
              <w:rPr>
                <w:sz w:val="24"/>
              </w:rPr>
              <w:t>完成</w:t>
            </w:r>
            <w:r>
              <w:rPr>
                <w:rFonts w:hint="eastAsia"/>
                <w:sz w:val="24"/>
              </w:rPr>
              <w:t>。没有抄袭</w:t>
            </w:r>
            <w:r>
              <w:rPr>
                <w:sz w:val="24"/>
              </w:rPr>
              <w:t>、</w:t>
            </w:r>
            <w:r>
              <w:rPr>
                <w:rFonts w:hint="eastAsia"/>
                <w:sz w:val="24"/>
              </w:rPr>
              <w:t>剽窃、伪造、篡改行为，否则承担相应的责任并</w:t>
            </w:r>
            <w:r>
              <w:rPr>
                <w:sz w:val="24"/>
              </w:rPr>
              <w:t>接受该课程</w:t>
            </w:r>
            <w:r>
              <w:rPr>
                <w:rFonts w:hint="eastAsia"/>
                <w:sz w:val="24"/>
              </w:rPr>
              <w:t>总评判为</w:t>
            </w:r>
            <w:r>
              <w:rPr>
                <w:sz w:val="24"/>
              </w:rPr>
              <w:t>零分</w:t>
            </w:r>
            <w:r>
              <w:rPr>
                <w:rFonts w:hint="eastAsia"/>
                <w:sz w:val="24"/>
              </w:rPr>
              <w:t>的</w:t>
            </w:r>
            <w:r>
              <w:rPr>
                <w:sz w:val="24"/>
              </w:rPr>
              <w:t>结果</w:t>
            </w:r>
            <w:r>
              <w:rPr>
                <w:rFonts w:hint="eastAsia"/>
                <w:sz w:val="24"/>
              </w:rPr>
              <w:t>。</w:t>
            </w:r>
          </w:p>
          <w:p>
            <w:pPr>
              <w:adjustRightInd w:val="0"/>
              <w:snapToGrid w:val="0"/>
              <w:spacing w:line="300" w:lineRule="auto"/>
              <w:ind w:left="8" w:leftChars="4" w:firstLine="424" w:firstLineChars="177"/>
              <w:rPr>
                <w:sz w:val="24"/>
              </w:rPr>
            </w:pPr>
          </w:p>
          <w:p>
            <w:pPr>
              <w:adjustRightInd w:val="0"/>
              <w:snapToGrid w:val="0"/>
              <w:spacing w:line="300" w:lineRule="auto"/>
              <w:ind w:firstLine="3237" w:firstLineChars="1349"/>
              <w:rPr>
                <w:b/>
                <w:sz w:val="32"/>
                <w:szCs w:val="32"/>
              </w:rPr>
            </w:pPr>
            <w:r>
              <w:rPr>
                <w:rFonts w:hint="eastAsia"/>
                <w:b/>
                <w:sz w:val="24"/>
              </w:rPr>
              <w:t>承诺人签名：</w:t>
            </w:r>
            <w:r>
              <w:rPr>
                <w:rFonts w:hint="eastAsia"/>
                <w:sz w:val="24"/>
              </w:rPr>
              <w:t xml:space="preserve">      </w:t>
            </w:r>
            <w:r>
              <w:rPr>
                <w:sz w:val="24"/>
              </w:rPr>
              <w:t xml:space="preserve">     </w:t>
            </w:r>
            <w:r>
              <w:rPr>
                <w:rFonts w:hint="eastAsia"/>
                <w:sz w:val="24"/>
              </w:rPr>
              <w:t xml:space="preserve">日期：   </w:t>
            </w:r>
            <w:r>
              <w:rPr>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月</w:t>
            </w:r>
            <w:r>
              <w:rPr>
                <w:sz w:val="24"/>
              </w:rPr>
              <w:t xml:space="preserve"> </w:t>
            </w:r>
            <w:r>
              <w:rPr>
                <w:rFonts w:hint="eastAsia"/>
                <w:sz w:val="24"/>
              </w:rPr>
              <w:t xml:space="preserve"> </w:t>
            </w:r>
            <w:r>
              <w:rPr>
                <w:sz w:val="24"/>
              </w:rPr>
              <w:t xml:space="preserve"> </w:t>
            </w:r>
            <w:r>
              <w:rPr>
                <w:rFonts w:hint="eastAsia"/>
                <w:sz w:val="24"/>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35" w:hRule="atLeast"/>
          <w:jc w:val="center"/>
        </w:trPr>
        <w:tc>
          <w:tcPr>
            <w:tcW w:w="3131" w:type="dxa"/>
            <w:tcBorders>
              <w:top w:val="single" w:color="auto" w:sz="4" w:space="0"/>
              <w:left w:val="single" w:color="auto" w:sz="4" w:space="0"/>
              <w:bottom w:val="single" w:color="auto" w:sz="4" w:space="0"/>
              <w:right w:val="single" w:color="auto" w:sz="4" w:space="0"/>
            </w:tcBorders>
            <w:vAlign w:val="center"/>
          </w:tcPr>
          <w:p>
            <w:pPr>
              <w:spacing w:line="360" w:lineRule="exact"/>
              <w:rPr>
                <w:sz w:val="24"/>
              </w:rPr>
            </w:pPr>
            <w:r>
              <w:rPr>
                <w:rFonts w:hint="eastAsia"/>
                <w:sz w:val="24"/>
              </w:rPr>
              <w:t>班级</w:t>
            </w:r>
            <w:r>
              <w:rPr>
                <w:sz w:val="24"/>
              </w:rPr>
              <w:t>：</w:t>
            </w:r>
            <w:r>
              <w:rPr>
                <w:rFonts w:hint="eastAsia"/>
                <w:sz w:val="24"/>
              </w:rPr>
              <w:t xml:space="preserve"> </w:t>
            </w:r>
          </w:p>
        </w:tc>
        <w:tc>
          <w:tcPr>
            <w:tcW w:w="3131" w:type="dxa"/>
            <w:tcBorders>
              <w:top w:val="single" w:color="auto" w:sz="4" w:space="0"/>
              <w:left w:val="single" w:color="auto" w:sz="4" w:space="0"/>
              <w:bottom w:val="single" w:color="auto" w:sz="4" w:space="0"/>
              <w:right w:val="single" w:color="auto" w:sz="4" w:space="0"/>
            </w:tcBorders>
            <w:vAlign w:val="center"/>
          </w:tcPr>
          <w:p>
            <w:pPr>
              <w:spacing w:line="360" w:lineRule="exact"/>
              <w:rPr>
                <w:sz w:val="28"/>
                <w:szCs w:val="28"/>
              </w:rPr>
            </w:pPr>
            <w:r>
              <w:rPr>
                <w:rFonts w:hint="eastAsia"/>
                <w:sz w:val="24"/>
              </w:rPr>
              <w:t>姓名：</w:t>
            </w:r>
            <w:r>
              <w:rPr>
                <w:rFonts w:hint="eastAsia"/>
                <w:sz w:val="28"/>
                <w:szCs w:val="28"/>
              </w:rPr>
              <w:t xml:space="preserve"> </w:t>
            </w:r>
          </w:p>
        </w:tc>
        <w:tc>
          <w:tcPr>
            <w:tcW w:w="3131" w:type="dxa"/>
            <w:tcBorders>
              <w:top w:val="single" w:color="auto" w:sz="4" w:space="0"/>
              <w:left w:val="single" w:color="auto" w:sz="4" w:space="0"/>
              <w:bottom w:val="single" w:color="auto" w:sz="4" w:space="0"/>
              <w:right w:val="single" w:color="auto" w:sz="4" w:space="0"/>
            </w:tcBorders>
            <w:vAlign w:val="center"/>
          </w:tcPr>
          <w:p>
            <w:pPr>
              <w:spacing w:line="360" w:lineRule="exact"/>
              <w:rPr>
                <w:sz w:val="28"/>
                <w:szCs w:val="28"/>
              </w:rPr>
            </w:pPr>
            <w:r>
              <w:rPr>
                <w:rFonts w:hint="eastAsia"/>
                <w:sz w:val="28"/>
                <w:szCs w:val="28"/>
              </w:rPr>
              <w:t>学号</w:t>
            </w:r>
            <w:r>
              <w:rPr>
                <w:sz w:val="28"/>
                <w:szCs w:val="28"/>
              </w:rPr>
              <w:t>：</w:t>
            </w:r>
          </w:p>
        </w:tc>
      </w:tr>
    </w:tbl>
    <w:p>
      <w:pPr>
        <w:spacing w:before="156" w:beforeLines="50"/>
        <w:jc w:val="center"/>
        <w:rPr>
          <w:sz w:val="24"/>
        </w:rPr>
      </w:pPr>
      <w:r>
        <w:rPr>
          <w:sz w:val="24"/>
        </w:rPr>
        <w:br w:type="page"/>
      </w:r>
    </w:p>
    <w:p>
      <w:pPr>
        <w:spacing w:before="156" w:beforeLines="50"/>
        <w:jc w:val="center"/>
        <w:rPr>
          <w:rFonts w:ascii="黑体" w:hAnsi="黑体" w:eastAsia="黑体"/>
          <w:sz w:val="32"/>
          <w:szCs w:val="32"/>
        </w:rPr>
        <w:sectPr>
          <w:footerReference r:id="rId5" w:type="default"/>
          <w:type w:val="continuous"/>
          <w:pgSz w:w="11906" w:h="16838"/>
          <w:pgMar w:top="1701" w:right="1134" w:bottom="1418" w:left="1701" w:header="851" w:footer="992" w:gutter="0"/>
          <w:pgNumType w:start="1"/>
          <w:cols w:space="720" w:num="1"/>
          <w:titlePg/>
          <w:docGrid w:type="linesAndChars" w:linePitch="312" w:charSpace="0"/>
        </w:sectPr>
      </w:pPr>
    </w:p>
    <w:p>
      <w:pPr>
        <w:spacing w:before="156" w:beforeLines="50"/>
        <w:jc w:val="center"/>
        <w:rPr>
          <w:rFonts w:ascii="黑体" w:hAnsi="黑体" w:eastAsia="黑体"/>
          <w:sz w:val="32"/>
          <w:szCs w:val="32"/>
        </w:rPr>
      </w:pPr>
      <w:r>
        <w:rPr>
          <w:rFonts w:hint="eastAsia" w:ascii="黑体" w:hAnsi="黑体" w:eastAsia="黑体"/>
          <w:sz w:val="32"/>
          <w:szCs w:val="32"/>
        </w:rPr>
        <w:t>个人学习网（</w:t>
      </w:r>
      <w:r>
        <w:rPr>
          <w:rFonts w:hint="eastAsia" w:ascii="黑体" w:hAnsi="黑体" w:eastAsia="黑体"/>
          <w:sz w:val="32"/>
          <w:szCs w:val="32"/>
          <w:highlight w:val="yellow"/>
        </w:rPr>
        <w:t>张三</w:t>
      </w:r>
      <w:r>
        <w:rPr>
          <w:rFonts w:hint="eastAsia" w:ascii="黑体" w:hAnsi="黑体" w:eastAsia="黑体"/>
          <w:sz w:val="32"/>
          <w:szCs w:val="32"/>
        </w:rPr>
        <w:t>）</w:t>
      </w:r>
    </w:p>
    <w:p/>
    <w:p>
      <w:pPr>
        <w:rPr>
          <w:b/>
          <w:sz w:val="28"/>
          <w:szCs w:val="28"/>
        </w:rPr>
      </w:pPr>
      <w:r>
        <w:rPr>
          <w:rFonts w:hint="eastAsia"/>
          <w:b/>
          <w:sz w:val="28"/>
          <w:szCs w:val="28"/>
        </w:rPr>
        <w:t>一．</w:t>
      </w:r>
      <w:r>
        <w:rPr>
          <w:b/>
          <w:sz w:val="28"/>
          <w:szCs w:val="28"/>
        </w:rPr>
        <w:t>项目概述</w:t>
      </w:r>
    </w:p>
    <w:p>
      <w:pPr>
        <w:rPr>
          <w:b/>
        </w:rPr>
      </w:pPr>
      <w:r>
        <w:rPr>
          <w:rFonts w:hint="eastAsia"/>
          <w:b/>
        </w:rPr>
        <w:t>1</w:t>
      </w:r>
      <w:r>
        <w:rPr>
          <w:b/>
        </w:rPr>
        <w:t>.1 设计思想</w:t>
      </w:r>
    </w:p>
    <w:p>
      <w:pPr>
        <w:rPr>
          <w:i/>
          <w:color w:val="A6A6A6" w:themeColor="background1" w:themeShade="A6"/>
        </w:rPr>
      </w:pPr>
      <w:r>
        <w:rPr>
          <w:rFonts w:hint="eastAsia"/>
          <w:i/>
          <w:color w:val="A6A6A6" w:themeColor="background1" w:themeShade="A6"/>
        </w:rPr>
        <w:t>（注：</w:t>
      </w:r>
      <w:r>
        <w:rPr>
          <w:i/>
          <w:color w:val="A6A6A6" w:themeColor="background1" w:themeShade="A6"/>
        </w:rPr>
        <w:t>说明项目的定位、目标用户（自己）、整体设计风格</w:t>
      </w:r>
      <w:r>
        <w:rPr>
          <w:rFonts w:hint="eastAsia"/>
          <w:i/>
          <w:color w:val="A6A6A6" w:themeColor="background1" w:themeShade="A6"/>
        </w:rPr>
        <w:t>等）</w:t>
      </w:r>
    </w:p>
    <w:p>
      <w:pPr>
        <w:rPr>
          <w:i/>
          <w:color w:val="A6A6A6" w:themeColor="background1" w:themeShade="A6"/>
        </w:rPr>
      </w:pPr>
    </w:p>
    <w:p>
      <w:pPr>
        <w:rPr>
          <w:b/>
        </w:rPr>
      </w:pPr>
      <w:r>
        <w:rPr>
          <w:rFonts w:hint="eastAsia"/>
          <w:b/>
        </w:rPr>
        <w:t>1</w:t>
      </w:r>
      <w:r>
        <w:rPr>
          <w:b/>
        </w:rPr>
        <w:t>.2 功能描述</w:t>
      </w:r>
    </w:p>
    <w:p>
      <w:pPr>
        <w:rPr>
          <w:i/>
          <w:color w:val="A6A6A6" w:themeColor="background1" w:themeShade="A6"/>
        </w:rPr>
      </w:pPr>
      <w:r>
        <w:rPr>
          <w:rFonts w:hint="eastAsia"/>
          <w:i/>
          <w:color w:val="A6A6A6" w:themeColor="background1" w:themeShade="A6"/>
        </w:rPr>
        <w:t>（注：可</w:t>
      </w:r>
      <w:r>
        <w:rPr>
          <w:i/>
          <w:color w:val="A6A6A6" w:themeColor="background1" w:themeShade="A6"/>
        </w:rPr>
        <w:t>用表格列出所有页面及其核心功能，标注哪些是迭代优化的、哪些是新增的</w:t>
      </w:r>
      <w:r>
        <w:rPr>
          <w:rFonts w:hint="eastAsia"/>
          <w:i/>
          <w:color w:val="A6A6A6" w:themeColor="background1" w:themeShade="A6"/>
        </w:rPr>
        <w:t>）</w:t>
      </w:r>
    </w:p>
    <w:p>
      <w:pPr>
        <w:rPr>
          <w:i/>
          <w:color w:val="A6A6A6" w:themeColor="background1" w:themeShade="A6"/>
        </w:rPr>
      </w:pPr>
    </w:p>
    <w:p>
      <w:pPr>
        <w:rPr>
          <w:b/>
        </w:rPr>
      </w:pPr>
      <w:r>
        <w:rPr>
          <w:rFonts w:hint="eastAsia"/>
          <w:b/>
        </w:rPr>
        <w:t>1</w:t>
      </w:r>
      <w:r>
        <w:rPr>
          <w:b/>
        </w:rPr>
        <w:t>.3 开发过程</w:t>
      </w:r>
    </w:p>
    <w:p>
      <w:pPr>
        <w:rPr>
          <w:i/>
          <w:color w:val="A6A6A6" w:themeColor="background1" w:themeShade="A6"/>
        </w:rPr>
      </w:pPr>
      <w:r>
        <w:rPr>
          <w:rFonts w:hint="eastAsia"/>
          <w:i/>
          <w:color w:val="A6A6A6" w:themeColor="background1" w:themeShade="A6"/>
        </w:rPr>
        <w:t>（注：</w:t>
      </w:r>
      <w:r>
        <w:rPr>
          <w:i/>
          <w:color w:val="A6A6A6" w:themeColor="background1" w:themeShade="A6"/>
        </w:rPr>
        <w:t>按时间线简述主要步骤，如“第1步：重构原5个页面的布局 → 第2步：设计新增页面原型图 → 第3步：实现数据存储功能……”。</w:t>
      </w:r>
      <w:r>
        <w:rPr>
          <w:rFonts w:hint="eastAsia"/>
          <w:i/>
          <w:color w:val="A6A6A6" w:themeColor="background1" w:themeShade="A6"/>
        </w:rPr>
        <w:t>）</w:t>
      </w:r>
    </w:p>
    <w:p/>
    <w:p>
      <w:r>
        <w:rPr>
          <w:rFonts w:hint="eastAsia"/>
          <w:b/>
          <w:sz w:val="28"/>
          <w:szCs w:val="28"/>
        </w:rPr>
        <w:t>二．</w:t>
      </w:r>
      <w:r>
        <w:rPr>
          <w:b/>
          <w:sz w:val="28"/>
          <w:szCs w:val="28"/>
        </w:rPr>
        <w:t>AI</w:t>
      </w:r>
      <w:r>
        <w:rPr>
          <w:rFonts w:hint="eastAsia"/>
          <w:b/>
          <w:sz w:val="28"/>
          <w:szCs w:val="28"/>
        </w:rPr>
        <w:t>工具使用说明</w:t>
      </w:r>
    </w:p>
    <w:p>
      <w:pPr>
        <w:rPr>
          <w:b/>
        </w:rPr>
      </w:pPr>
      <w:r>
        <w:rPr>
          <w:b/>
        </w:rPr>
        <w:t>2.1 使用的AI工具及用途</w:t>
      </w:r>
    </w:p>
    <w:p>
      <w:r>
        <w:tab/>
      </w:r>
    </w:p>
    <w:p>
      <w:r>
        <w:tab/>
      </w:r>
    </w:p>
    <w:p>
      <w:pPr>
        <w:rPr>
          <w:b/>
        </w:rPr>
      </w:pPr>
      <w:r>
        <w:rPr>
          <w:rFonts w:hint="eastAsia"/>
          <w:b/>
        </w:rPr>
        <w:t>2</w:t>
      </w:r>
      <w:r>
        <w:rPr>
          <w:b/>
        </w:rPr>
        <w:t>.2 典型使用过程举例</w:t>
      </w:r>
    </w:p>
    <w:p>
      <w:r>
        <w:tab/>
      </w:r>
    </w:p>
    <w:p>
      <w:r>
        <w:tab/>
      </w:r>
    </w:p>
    <w:p>
      <w:pPr>
        <w:rPr>
          <w:b/>
          <w:sz w:val="28"/>
          <w:szCs w:val="28"/>
        </w:rPr>
      </w:pPr>
      <w:r>
        <w:rPr>
          <w:rFonts w:hint="eastAsia"/>
          <w:b/>
          <w:sz w:val="28"/>
          <w:szCs w:val="28"/>
        </w:rPr>
        <w:t>三．</w:t>
      </w:r>
      <w:r>
        <w:rPr>
          <w:b/>
          <w:sz w:val="28"/>
          <w:szCs w:val="28"/>
        </w:rPr>
        <w:t>运行结果</w:t>
      </w:r>
      <w:r>
        <w:rPr>
          <w:rFonts w:hint="eastAsia"/>
          <w:b/>
          <w:sz w:val="28"/>
          <w:szCs w:val="28"/>
        </w:rPr>
        <w:t>展示</w:t>
      </w:r>
    </w:p>
    <w:p>
      <w:r>
        <w:rPr>
          <w:rFonts w:hint="eastAsia"/>
          <w:i/>
          <w:color w:val="A6A6A6" w:themeColor="background1" w:themeShade="A6"/>
        </w:rPr>
        <w:t>（注：给出各页面截图，配合一定文字说明）</w:t>
      </w:r>
    </w:p>
    <w:p>
      <w:r>
        <w:tab/>
      </w:r>
    </w:p>
    <w:p>
      <w:r>
        <w:rPr>
          <w:rFonts w:hint="eastAsia"/>
          <w:b/>
          <w:sz w:val="28"/>
          <w:szCs w:val="28"/>
        </w:rPr>
        <w:t>四．</w:t>
      </w:r>
      <w:r>
        <w:rPr>
          <w:b/>
          <w:sz w:val="28"/>
          <w:szCs w:val="28"/>
        </w:rPr>
        <w:t>问题与解决方案</w:t>
      </w:r>
    </w:p>
    <w:p>
      <w:r>
        <w:rPr>
          <w:rFonts w:hint="eastAsia"/>
        </w:rPr>
        <w:tab/>
      </w:r>
    </w:p>
    <w:p>
      <w:r>
        <w:rPr>
          <w:rFonts w:hint="eastAsia"/>
        </w:rPr>
        <w:tab/>
      </w:r>
    </w:p>
    <w:p>
      <w:r>
        <w:rPr>
          <w:rFonts w:hint="eastAsia"/>
          <w:b/>
          <w:sz w:val="28"/>
          <w:szCs w:val="28"/>
        </w:rPr>
        <w:t>五．开发</w:t>
      </w:r>
      <w:r>
        <w:rPr>
          <w:b/>
          <w:sz w:val="28"/>
          <w:szCs w:val="28"/>
        </w:rPr>
        <w:t>心得</w:t>
      </w:r>
    </w:p>
    <w:p>
      <w:r>
        <w:rPr>
          <w:rFonts w:hint="eastAsia"/>
        </w:rPr>
        <w:tab/>
      </w:r>
    </w:p>
    <w:p>
      <w:r>
        <w:rPr>
          <w:rFonts w:hint="eastAsia"/>
        </w:rPr>
        <w:tab/>
      </w:r>
    </w:p>
    <w:p>
      <w:pPr>
        <w:rPr>
          <w:b/>
          <w:sz w:val="28"/>
          <w:szCs w:val="28"/>
        </w:rPr>
      </w:pPr>
      <w:r>
        <w:rPr>
          <w:rFonts w:hint="eastAsia"/>
          <w:b/>
          <w:sz w:val="28"/>
          <w:szCs w:val="28"/>
        </w:rPr>
        <w:t>六．源代码清单</w:t>
      </w:r>
    </w:p>
    <w:p>
      <w:pPr>
        <w:rPr>
          <w:i/>
          <w:color w:val="A6A6A6" w:themeColor="background1" w:themeShade="A6"/>
        </w:rPr>
      </w:pPr>
      <w:r>
        <w:rPr>
          <w:rFonts w:hint="eastAsia"/>
          <w:i/>
          <w:color w:val="A6A6A6" w:themeColor="background1" w:themeShade="A6"/>
        </w:rPr>
        <w:t>（注：</w:t>
      </w:r>
      <w:r>
        <w:rPr>
          <w:i/>
          <w:color w:val="A6A6A6" w:themeColor="background1" w:themeShade="A6"/>
        </w:rPr>
        <w:t>画出项目文件目录树，标注每个文件/文件夹的用途</w:t>
      </w:r>
      <w:r>
        <w:rPr>
          <w:rFonts w:hint="eastAsia"/>
          <w:i/>
          <w:color w:val="A6A6A6" w:themeColor="background1" w:themeShade="A6"/>
        </w:rPr>
        <w:t>）</w:t>
      </w:r>
    </w:p>
    <w:p>
      <w:r>
        <w:rPr>
          <w:rFonts w:hint="eastAsia"/>
        </w:rPr>
        <w:tab/>
      </w:r>
    </w:p>
    <w:p>
      <w:r>
        <w:rPr>
          <w:rFonts w:hint="eastAsia"/>
        </w:rPr>
        <w:tab/>
      </w:r>
    </w:p>
    <w:p>
      <w:pPr>
        <w:spacing w:line="360" w:lineRule="auto"/>
        <w:jc w:val="left"/>
        <w:rPr>
          <w:rFonts w:ascii="宋体" w:hAnsi="宋体"/>
          <w:b/>
          <w:szCs w:val="21"/>
        </w:rPr>
      </w:pPr>
    </w:p>
    <w:p/>
    <w:sectPr>
      <w:pgSz w:w="11906" w:h="16838"/>
      <w:pgMar w:top="1701" w:right="1134" w:bottom="1418" w:left="1701" w:header="851" w:footer="992" w:gutter="0"/>
      <w:pgNumType w:start="1"/>
      <w:cols w:space="720"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egoe UI">
    <w:altName w:val="苹方-简"/>
    <w:panose1 w:val="020B0502040204020203"/>
    <w:charset w:val="00"/>
    <w:family w:val="swiss"/>
    <w:pitch w:val="default"/>
    <w:sig w:usb0="00000000" w:usb1="00000000"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rPr>
        <w:sz w:val="21"/>
        <w:szCs w:val="21"/>
      </w:rPr>
    </w:pPr>
    <w:r>
      <w:fldChar w:fldCharType="begin"/>
    </w:r>
    <w:r>
      <w:rPr>
        <w:rStyle w:val="7"/>
      </w:rPr>
      <w:instrText xml:space="preserve"> PAGE </w:instrText>
    </w:r>
    <w:r>
      <w:fldChar w:fldCharType="separate"/>
    </w:r>
    <w:r>
      <w:rPr>
        <w:rStyle w:val="7"/>
      </w:rP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rPr>
        <w:sz w:val="21"/>
        <w:szCs w:val="21"/>
      </w:rPr>
    </w:pPr>
    <w:r>
      <w:fldChar w:fldCharType="begin"/>
    </w:r>
    <w:r>
      <w:rPr>
        <w:rStyle w:val="7"/>
      </w:rPr>
      <w:instrText xml:space="preserve"> PAGE </w:instrText>
    </w:r>
    <w:r>
      <w:fldChar w:fldCharType="separate"/>
    </w:r>
    <w:r>
      <w:rPr>
        <w:rStyle w:val="7"/>
      </w:rP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rPr>
      <w:t>Web技术基础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3B6B37"/>
    <w:multiLevelType w:val="multilevel"/>
    <w:tmpl w:val="403B6B3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7E7D01"/>
    <w:rsid w:val="64FFE946"/>
    <w:rsid w:val="6EFD7BFC"/>
    <w:rsid w:val="7A7E7D01"/>
    <w:rsid w:val="7BDE5D92"/>
    <w:rsid w:val="7EAB4C4D"/>
    <w:rsid w:val="7EBFAAE6"/>
    <w:rsid w:val="7F71AE12"/>
    <w:rsid w:val="7F97E943"/>
    <w:rsid w:val="AFFFD8E1"/>
    <w:rsid w:val="BDDDDB9B"/>
    <w:rsid w:val="DFFC0B30"/>
    <w:rsid w:val="EFFF1B00"/>
    <w:rsid w:val="F4FB2864"/>
    <w:rsid w:val="F7D444E8"/>
    <w:rsid w:val="FCF392EF"/>
    <w:rsid w:val="FFEFD0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footer"/>
    <w:basedOn w:val="1"/>
    <w:autoRedefine/>
    <w:qFormat/>
    <w:uiPriority w:val="0"/>
    <w:pPr>
      <w:tabs>
        <w:tab w:val="center" w:pos="4153"/>
        <w:tab w:val="right" w:pos="8306"/>
      </w:tabs>
      <w:snapToGrid w:val="0"/>
      <w:jc w:val="left"/>
    </w:pPr>
    <w:rPr>
      <w:sz w:val="18"/>
      <w:szCs w:val="18"/>
    </w:rPr>
  </w:style>
  <w:style w:type="paragraph" w:styleId="3">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character" w:styleId="6">
    <w:name w:val="Strong"/>
    <w:basedOn w:val="5"/>
    <w:autoRedefine/>
    <w:qFormat/>
    <w:uiPriority w:val="22"/>
    <w:rPr>
      <w:b/>
      <w:bCs/>
    </w:rPr>
  </w:style>
  <w:style w:type="character" w:styleId="7">
    <w:name w:val="page number"/>
    <w:basedOn w:val="5"/>
    <w:autoRedefine/>
    <w:qFormat/>
    <w:uiPriority w:val="0"/>
  </w:style>
  <w:style w:type="paragraph" w:styleId="8">
    <w:name w:val="List Paragraph"/>
    <w:basedOn w:val="1"/>
    <w:autoRedefine/>
    <w:qFormat/>
    <w:uiPriority w:val="34"/>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Office_6.6.1.8808_F1E327BC-269C-435d-A152-05C5408002CA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2026-06-17T23:43:00Z</dcterms:created>
  <dc:creator>chen</dc:creator>
  <cp:lastModifiedBy>chen</cp:lastModifiedBy>
  <dcterms:modified xsi:type="dcterms:W3CDTF">2026-06-18T10:16:56Z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2052-6.6.1.8808</vt:lpwstr>
  </property>
  <property fmtid="{D5CDD505-2E9C-101B-9397-08002B2CF9AE}" pid="3" name="ICV">
    <vt:lpwstr>37789475541ABBA32D50326A478A0F03_41</vt:lpwstr>
  </property>
</Properties>
</file>