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2EA0" w14:textId="3FF37060" w:rsidR="00925B49" w:rsidRPr="003D7CAE" w:rsidRDefault="005D5BD0" w:rsidP="003D7CAE">
      <w:pPr>
        <w:pStyle w:val="Heading1"/>
        <w:rPr>
          <w:rFonts w:ascii="Bahnschrift Condensed" w:hAnsi="Bahnschrift Condensed"/>
          <w:b/>
          <w:bCs/>
          <w:sz w:val="60"/>
          <w:szCs w:val="60"/>
        </w:rPr>
      </w:pPr>
      <w:r w:rsidRPr="003D7CAE">
        <w:rPr>
          <w:rFonts w:ascii="Bahnschrift Condensed" w:hAnsi="Bahnschrift Condensed"/>
          <w:b/>
          <w:bCs/>
          <w:sz w:val="60"/>
          <w:szCs w:val="60"/>
        </w:rPr>
        <w:t>Epidemiology Report</w:t>
      </w:r>
      <w:r w:rsidR="003D7CAE" w:rsidRPr="003D7CAE">
        <w:rPr>
          <w:rFonts w:ascii="Bahnschrift Condensed" w:hAnsi="Bahnschrift Condensed"/>
          <w:b/>
          <w:bCs/>
          <w:sz w:val="60"/>
          <w:szCs w:val="60"/>
        </w:rPr>
        <w:t xml:space="preserve"> </w:t>
      </w:r>
      <w:r w:rsidR="00700F89">
        <w:rPr>
          <w:rFonts w:ascii="Bahnschrift Condensed" w:hAnsi="Bahnschrift Condensed"/>
          <w:b/>
          <w:bCs/>
          <w:sz w:val="60"/>
          <w:szCs w:val="60"/>
        </w:rPr>
        <w:t>on</w:t>
      </w:r>
      <w:r w:rsidR="003D7CAE" w:rsidRPr="003D7CAE">
        <w:rPr>
          <w:rFonts w:ascii="Bahnschrift Condensed" w:hAnsi="Bahnschrift Condensed"/>
          <w:b/>
          <w:bCs/>
          <w:sz w:val="60"/>
          <w:szCs w:val="60"/>
        </w:rPr>
        <w:t xml:space="preserve"> </w:t>
      </w:r>
      <w:r w:rsidR="003D2854">
        <w:rPr>
          <w:rFonts w:ascii="Bahnschrift Condensed" w:hAnsi="Bahnschrift Condensed"/>
          <w:b/>
          <w:bCs/>
          <w:sz w:val="60"/>
          <w:szCs w:val="60"/>
        </w:rPr>
        <w:t>SARS-COV-2</w:t>
      </w:r>
      <w:r w:rsidR="003D7CAE" w:rsidRPr="003D7CAE">
        <w:rPr>
          <w:rFonts w:ascii="Bahnschrift Condensed" w:hAnsi="Bahnschrift Condensed"/>
          <w:b/>
          <w:bCs/>
          <w:sz w:val="60"/>
          <w:szCs w:val="60"/>
        </w:rPr>
        <w:t xml:space="preserve">   </w:t>
      </w:r>
      <w:r w:rsidR="003D7CAE">
        <w:rPr>
          <w:rFonts w:ascii="Bahnschrift Condensed" w:hAnsi="Bahnschrift Condensed"/>
          <w:b/>
          <w:bCs/>
          <w:sz w:val="60"/>
          <w:szCs w:val="60"/>
        </w:rPr>
        <w:t xml:space="preserve">           </w:t>
      </w:r>
      <w:r w:rsidR="003D7CAE" w:rsidRPr="003D7CAE">
        <w:rPr>
          <w:rFonts w:ascii="Bahnschrift Condensed" w:hAnsi="Bahnschrift Condensed"/>
          <w:b/>
          <w:bCs/>
          <w:sz w:val="60"/>
          <w:szCs w:val="60"/>
        </w:rPr>
        <w:t>West Bengal, India</w:t>
      </w:r>
    </w:p>
    <w:p w14:paraId="6947E736" w14:textId="4BF4A7E7" w:rsidR="005D5BD0" w:rsidRPr="007A4274" w:rsidRDefault="007A4274" w:rsidP="007A4274">
      <w:pPr>
        <w:pStyle w:val="NoSpacing"/>
        <w:jc w:val="right"/>
        <w:rPr>
          <w:rFonts w:ascii="Agency FB" w:hAnsi="Agency FB"/>
          <w:sz w:val="36"/>
          <w:szCs w:val="36"/>
        </w:rPr>
      </w:pPr>
      <w:r w:rsidRPr="007A4274">
        <w:rPr>
          <w:rFonts w:ascii="Agency FB" w:hAnsi="Agency FB"/>
          <w:sz w:val="36"/>
          <w:szCs w:val="36"/>
        </w:rPr>
        <w:t>-By Ashutosh Saxena &amp; Shantanu Mehra</w:t>
      </w:r>
    </w:p>
    <w:p w14:paraId="3E29DA36" w14:textId="77777777" w:rsidR="00E609DB" w:rsidRDefault="00E609DB" w:rsidP="003D7CAE">
      <w:pPr>
        <w:pStyle w:val="NoSpacing"/>
        <w:jc w:val="both"/>
        <w:rPr>
          <w:rFonts w:ascii="Agency FB" w:hAnsi="Agency FB"/>
          <w:color w:val="C45911" w:themeColor="accent2" w:themeShade="BF"/>
          <w:sz w:val="36"/>
          <w:szCs w:val="36"/>
          <w:u w:val="single"/>
        </w:rPr>
      </w:pPr>
    </w:p>
    <w:p w14:paraId="40B3B482" w14:textId="6277A7E3" w:rsidR="003D7CAE" w:rsidRPr="003D7CAE" w:rsidRDefault="005D5BD0" w:rsidP="003D7CAE">
      <w:pPr>
        <w:pStyle w:val="NoSpacing"/>
        <w:jc w:val="both"/>
        <w:rPr>
          <w:rFonts w:ascii="Agency FB" w:hAnsi="Agency FB"/>
          <w:color w:val="C45911" w:themeColor="accent2" w:themeShade="BF"/>
        </w:rPr>
      </w:pPr>
      <w:r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 xml:space="preserve">SIR </w:t>
      </w:r>
      <w:r w:rsidR="003D7CAE"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>Model: -</w:t>
      </w:r>
      <w:r w:rsidR="003D7CAE" w:rsidRPr="003D7CAE">
        <w:rPr>
          <w:rFonts w:ascii="Agency FB" w:hAnsi="Agency FB"/>
          <w:color w:val="C45911" w:themeColor="accent2" w:themeShade="BF"/>
        </w:rPr>
        <w:t xml:space="preserve"> </w:t>
      </w:r>
    </w:p>
    <w:p w14:paraId="29D7B421" w14:textId="2E1B308F" w:rsidR="005D5BD0" w:rsidRPr="003544D4" w:rsidRDefault="005D5BD0" w:rsidP="003D7CAE">
      <w:pPr>
        <w:pStyle w:val="NoSpacing"/>
        <w:jc w:val="both"/>
        <w:rPr>
          <w:rFonts w:ascii="Agency FB" w:hAnsi="Agency FB"/>
          <w:sz w:val="32"/>
          <w:szCs w:val="32"/>
        </w:rPr>
      </w:pP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The </w:t>
      </w:r>
      <w:r w:rsidRPr="003544D4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>SIR</w:t>
      </w:r>
      <w:r w:rsidR="00130AA8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 xml:space="preserve"> M</w:t>
      </w:r>
      <w:r w:rsidRPr="003544D4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>odel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 is one of the simplest compartmental models, and many</w:t>
      </w:r>
      <w:r w:rsidR="00130AA8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 xml:space="preserve"> 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 xml:space="preserve">models </w:t>
      </w:r>
      <w:r w:rsidR="003D7CAE"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are derivatives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 xml:space="preserve"> of this basic form. The model consists of three compartments: </w:t>
      </w:r>
      <w:r w:rsidRPr="003544D4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>S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 for the number of </w:t>
      </w:r>
      <w:r w:rsidR="00147FEF"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S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usceptible, </w:t>
      </w:r>
      <w:r w:rsidRPr="003544D4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>I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 for the number of </w:t>
      </w:r>
      <w:r w:rsidR="00147FEF"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I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nfectious, and </w:t>
      </w:r>
      <w:r w:rsidRPr="003544D4">
        <w:rPr>
          <w:rFonts w:ascii="Agency FB" w:hAnsi="Agency FB" w:cs="Arial"/>
          <w:b/>
          <w:bCs/>
          <w:color w:val="202122"/>
          <w:sz w:val="32"/>
          <w:szCs w:val="32"/>
          <w:shd w:val="clear" w:color="auto" w:fill="FFFFFF"/>
        </w:rPr>
        <w:t>R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 for the number of </w:t>
      </w:r>
      <w:r w:rsidR="00147FEF"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R</w:t>
      </w:r>
      <w:r w:rsidRPr="003544D4">
        <w:rPr>
          <w:rFonts w:ascii="Agency FB" w:hAnsi="Agency FB" w:cs="Arial"/>
          <w:color w:val="202122"/>
          <w:sz w:val="32"/>
          <w:szCs w:val="32"/>
          <w:shd w:val="clear" w:color="auto" w:fill="FFFFFF"/>
        </w:rPr>
        <w:t>ecovered or deceased (or immune) individuals.</w:t>
      </w:r>
    </w:p>
    <w:p w14:paraId="49796E2B" w14:textId="606AA914" w:rsidR="005D5BD0" w:rsidRDefault="005D5BD0" w:rsidP="00925B49">
      <w:pPr>
        <w:pStyle w:val="NoSpacing"/>
      </w:pPr>
    </w:p>
    <w:p w14:paraId="16A8685D" w14:textId="7B97CFB4" w:rsidR="005D5BD0" w:rsidRPr="003D7CAE" w:rsidRDefault="005D5BD0" w:rsidP="00925B49">
      <w:pPr>
        <w:pStyle w:val="NoSpacing"/>
        <w:rPr>
          <w:rFonts w:ascii="Agency FB" w:hAnsi="Agency FB"/>
          <w:color w:val="C45911" w:themeColor="accent2" w:themeShade="BF"/>
          <w:sz w:val="36"/>
          <w:szCs w:val="36"/>
          <w:u w:val="single"/>
        </w:rPr>
      </w:pPr>
      <w:r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 xml:space="preserve">Variables </w:t>
      </w:r>
      <w:r w:rsidR="003D7CAE"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>Used: -</w:t>
      </w:r>
    </w:p>
    <w:p w14:paraId="39C0862C" w14:textId="76E8DF49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N: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 xml:space="preserve"> -</w:t>
      </w:r>
      <w:r w:rsidRPr="003544D4">
        <w:rPr>
          <w:rFonts w:ascii="Agency FB" w:hAnsi="Agency FB"/>
          <w:sz w:val="32"/>
          <w:szCs w:val="32"/>
        </w:rPr>
        <w:t> </w:t>
      </w:r>
      <w:r w:rsidR="00E609DB" w:rsidRPr="003544D4">
        <w:rPr>
          <w:rFonts w:ascii="Agency FB" w:hAnsi="Agency FB"/>
          <w:sz w:val="32"/>
          <w:szCs w:val="32"/>
        </w:rPr>
        <w:t xml:space="preserve">    T</w:t>
      </w:r>
      <w:r w:rsidRPr="003544D4">
        <w:rPr>
          <w:rFonts w:ascii="Agency FB" w:hAnsi="Agency FB"/>
          <w:sz w:val="32"/>
          <w:szCs w:val="32"/>
        </w:rPr>
        <w:t>otal population</w:t>
      </w:r>
    </w:p>
    <w:p w14:paraId="29E80D9E" w14:textId="27E41556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S(t):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 xml:space="preserve"> - Number</w:t>
      </w:r>
      <w:r w:rsidRPr="003544D4">
        <w:rPr>
          <w:rFonts w:ascii="Agency FB" w:hAnsi="Agency FB"/>
          <w:sz w:val="32"/>
          <w:szCs w:val="32"/>
        </w:rPr>
        <w:t xml:space="preserve"> of people susceptible on day t</w:t>
      </w:r>
    </w:p>
    <w:p w14:paraId="465F32C0" w14:textId="2330A86D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I(t):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 xml:space="preserve"> -</w:t>
      </w: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 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 xml:space="preserve">  N</w:t>
      </w:r>
      <w:r w:rsidRPr="003544D4">
        <w:rPr>
          <w:rFonts w:ascii="Agency FB" w:hAnsi="Agency FB"/>
          <w:sz w:val="32"/>
          <w:szCs w:val="32"/>
        </w:rPr>
        <w:t>umber of people infected on day t</w:t>
      </w:r>
    </w:p>
    <w:p w14:paraId="4D2ACD1C" w14:textId="6642C976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R(t):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 xml:space="preserve"> - N</w:t>
      </w:r>
      <w:r w:rsidRPr="003544D4">
        <w:rPr>
          <w:rFonts w:ascii="Agency FB" w:hAnsi="Agency FB"/>
          <w:sz w:val="32"/>
          <w:szCs w:val="32"/>
        </w:rPr>
        <w:t>umber of people recovered on day t</w:t>
      </w:r>
    </w:p>
    <w:p w14:paraId="7E0B9172" w14:textId="285B2EBA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Calibri" w:hAnsi="Calibri" w:cs="Calibri"/>
          <w:b w:val="0"/>
          <w:bCs w:val="0"/>
          <w:sz w:val="32"/>
          <w:szCs w:val="32"/>
        </w:rPr>
        <w:t>β</w:t>
      </w: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:</w:t>
      </w:r>
      <w:r w:rsidR="00E609DB" w:rsidRPr="003544D4">
        <w:rPr>
          <w:rStyle w:val="Strong"/>
          <w:rFonts w:ascii="Agency FB" w:hAnsi="Agency FB" w:cs="Agency FB"/>
          <w:b w:val="0"/>
          <w:bCs w:val="0"/>
          <w:sz w:val="32"/>
          <w:szCs w:val="32"/>
        </w:rPr>
        <w:t xml:space="preserve"> -    E</w:t>
      </w:r>
      <w:r w:rsidRPr="003544D4">
        <w:rPr>
          <w:rFonts w:ascii="Agency FB" w:hAnsi="Agency FB"/>
          <w:sz w:val="32"/>
          <w:szCs w:val="32"/>
        </w:rPr>
        <w:t>xpected amount of people an infected person infects per day</w:t>
      </w:r>
    </w:p>
    <w:p w14:paraId="1CD7C04C" w14:textId="4FDA4BF4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D: 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-     N</w:t>
      </w:r>
      <w:r w:rsidRPr="003544D4">
        <w:rPr>
          <w:rFonts w:ascii="Agency FB" w:hAnsi="Agency FB"/>
          <w:sz w:val="32"/>
          <w:szCs w:val="32"/>
        </w:rPr>
        <w:t>umber of days an infected person has and can spread the disease</w:t>
      </w:r>
    </w:p>
    <w:p w14:paraId="1BF8DD15" w14:textId="2D0AAB16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Calibri" w:hAnsi="Calibri" w:cs="Calibri"/>
          <w:b w:val="0"/>
          <w:bCs w:val="0"/>
          <w:sz w:val="32"/>
          <w:szCs w:val="32"/>
        </w:rPr>
        <w:t>γ</w:t>
      </w: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:</w:t>
      </w:r>
      <w:r w:rsidRPr="003544D4">
        <w:rPr>
          <w:rStyle w:val="Strong"/>
          <w:rFonts w:ascii="Agency FB" w:hAnsi="Agency FB" w:cs="Agency FB"/>
          <w:b w:val="0"/>
          <w:bCs w:val="0"/>
          <w:sz w:val="32"/>
          <w:szCs w:val="32"/>
        </w:rPr>
        <w:t> </w:t>
      </w:r>
      <w:r w:rsidR="00E609DB" w:rsidRPr="003544D4">
        <w:rPr>
          <w:rStyle w:val="Strong"/>
          <w:rFonts w:ascii="Agency FB" w:hAnsi="Agency FB" w:cs="Agency FB"/>
          <w:b w:val="0"/>
          <w:bCs w:val="0"/>
          <w:sz w:val="32"/>
          <w:szCs w:val="32"/>
        </w:rPr>
        <w:t>-     T</w:t>
      </w:r>
      <w:r w:rsidRPr="003544D4">
        <w:rPr>
          <w:rFonts w:ascii="Agency FB" w:hAnsi="Agency FB"/>
          <w:sz w:val="32"/>
          <w:szCs w:val="32"/>
        </w:rPr>
        <w:t>he proportion of infected recovering per day (</w:t>
      </w:r>
      <w:r w:rsidRPr="003544D4">
        <w:rPr>
          <w:rFonts w:ascii="Calibri" w:hAnsi="Calibri" w:cs="Calibri"/>
          <w:sz w:val="32"/>
          <w:szCs w:val="32"/>
        </w:rPr>
        <w:t>γ</w:t>
      </w:r>
      <w:r w:rsidRPr="003544D4">
        <w:rPr>
          <w:rFonts w:ascii="Agency FB" w:hAnsi="Agency FB"/>
          <w:sz w:val="32"/>
          <w:szCs w:val="32"/>
        </w:rPr>
        <w:t xml:space="preserve"> = 1/D)</w:t>
      </w:r>
    </w:p>
    <w:p w14:paraId="35462E52" w14:textId="3912666F" w:rsidR="005D5BD0" w:rsidRPr="003544D4" w:rsidRDefault="005D5BD0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R</w:t>
      </w:r>
      <w:r w:rsidR="00E609DB" w:rsidRPr="003544D4">
        <w:rPr>
          <w:rStyle w:val="Strong"/>
          <w:rFonts w:ascii="Cambria Math" w:hAnsi="Cambria Math" w:cs="Cambria Math"/>
          <w:b w:val="0"/>
          <w:bCs w:val="0"/>
          <w:sz w:val="32"/>
          <w:szCs w:val="32"/>
        </w:rPr>
        <w:t>₀</w:t>
      </w:r>
      <w:r w:rsidR="00E609DB" w:rsidRPr="003544D4">
        <w:rPr>
          <w:rStyle w:val="Strong"/>
          <w:rFonts w:ascii="Agency FB" w:hAnsi="Agency FB"/>
          <w:b w:val="0"/>
          <w:bCs w:val="0"/>
          <w:sz w:val="32"/>
          <w:szCs w:val="32"/>
        </w:rPr>
        <w:t>: -</w:t>
      </w:r>
      <w:r w:rsidRPr="003544D4">
        <w:rPr>
          <w:rStyle w:val="Strong"/>
          <w:rFonts w:ascii="Agency FB" w:hAnsi="Agency FB" w:cs="Agency FB"/>
          <w:b w:val="0"/>
          <w:bCs w:val="0"/>
          <w:sz w:val="32"/>
          <w:szCs w:val="32"/>
        </w:rPr>
        <w:t> </w:t>
      </w:r>
      <w:r w:rsidR="00E609DB" w:rsidRPr="003544D4">
        <w:rPr>
          <w:rStyle w:val="Strong"/>
          <w:rFonts w:ascii="Agency FB" w:hAnsi="Agency FB" w:cs="Agency FB"/>
          <w:b w:val="0"/>
          <w:bCs w:val="0"/>
          <w:sz w:val="32"/>
          <w:szCs w:val="32"/>
        </w:rPr>
        <w:t xml:space="preserve">  T</w:t>
      </w:r>
      <w:r w:rsidRPr="003544D4">
        <w:rPr>
          <w:rFonts w:ascii="Agency FB" w:hAnsi="Agency FB"/>
          <w:sz w:val="32"/>
          <w:szCs w:val="32"/>
        </w:rPr>
        <w:t>he total number of people an infected person infects (R</w:t>
      </w:r>
      <w:r w:rsidRPr="003544D4">
        <w:rPr>
          <w:rFonts w:ascii="Cambria Math" w:hAnsi="Cambria Math" w:cs="Cambria Math"/>
          <w:sz w:val="32"/>
          <w:szCs w:val="32"/>
        </w:rPr>
        <w:t>₀</w:t>
      </w:r>
      <w:r w:rsidRPr="003544D4">
        <w:rPr>
          <w:rFonts w:ascii="Agency FB" w:hAnsi="Agency FB"/>
          <w:sz w:val="32"/>
          <w:szCs w:val="32"/>
        </w:rPr>
        <w:t xml:space="preserve"> = </w:t>
      </w:r>
      <w:r w:rsidRPr="003544D4">
        <w:rPr>
          <w:rFonts w:ascii="Calibri" w:hAnsi="Calibri" w:cs="Calibri"/>
          <w:sz w:val="32"/>
          <w:szCs w:val="32"/>
        </w:rPr>
        <w:t>β</w:t>
      </w:r>
      <w:r w:rsidRPr="003544D4">
        <w:rPr>
          <w:rFonts w:ascii="Agency FB" w:hAnsi="Agency FB"/>
          <w:sz w:val="32"/>
          <w:szCs w:val="32"/>
        </w:rPr>
        <w:t xml:space="preserve"> / </w:t>
      </w:r>
      <w:r w:rsidRPr="003544D4">
        <w:rPr>
          <w:rFonts w:ascii="Calibri" w:hAnsi="Calibri" w:cs="Calibri"/>
          <w:sz w:val="32"/>
          <w:szCs w:val="32"/>
        </w:rPr>
        <w:t>γ</w:t>
      </w:r>
      <w:r w:rsidRPr="003544D4">
        <w:rPr>
          <w:rFonts w:ascii="Agency FB" w:hAnsi="Agency FB"/>
          <w:sz w:val="32"/>
          <w:szCs w:val="32"/>
        </w:rPr>
        <w:t>)</w:t>
      </w:r>
    </w:p>
    <w:p w14:paraId="264FD751" w14:textId="105DEACA" w:rsidR="00A847CB" w:rsidRPr="003544D4" w:rsidRDefault="00147FEF" w:rsidP="005D5BD0">
      <w:pPr>
        <w:pStyle w:val="NoSpacing"/>
        <w:rPr>
          <w:rFonts w:ascii="Agency FB" w:hAnsi="Agency FB"/>
          <w:sz w:val="32"/>
          <w:szCs w:val="32"/>
        </w:rPr>
      </w:pPr>
      <w:r w:rsidRPr="003544D4">
        <w:rPr>
          <w:rFonts w:ascii="Agency FB" w:hAnsi="Agency FB"/>
          <w:sz w:val="32"/>
          <w:szCs w:val="32"/>
        </w:rPr>
        <w:t>L:</w:t>
      </w:r>
      <w:r w:rsidR="00E609DB" w:rsidRPr="003544D4">
        <w:rPr>
          <w:rFonts w:ascii="Agency FB" w:hAnsi="Agency FB"/>
          <w:sz w:val="32"/>
          <w:szCs w:val="32"/>
        </w:rPr>
        <w:t xml:space="preserve"> -</w:t>
      </w:r>
      <w:r w:rsidRPr="003544D4">
        <w:rPr>
          <w:rFonts w:ascii="Agency FB" w:hAnsi="Agency FB"/>
          <w:sz w:val="32"/>
          <w:szCs w:val="32"/>
        </w:rPr>
        <w:t xml:space="preserve"> </w:t>
      </w:r>
      <w:r w:rsidR="00E609DB" w:rsidRPr="003544D4">
        <w:rPr>
          <w:rFonts w:ascii="Agency FB" w:hAnsi="Agency FB"/>
          <w:sz w:val="32"/>
          <w:szCs w:val="32"/>
        </w:rPr>
        <w:t xml:space="preserve">    </w:t>
      </w:r>
      <w:r w:rsidRPr="003544D4">
        <w:rPr>
          <w:rFonts w:ascii="Agency FB" w:hAnsi="Agency FB"/>
          <w:sz w:val="32"/>
          <w:szCs w:val="32"/>
        </w:rPr>
        <w:t>Days</w:t>
      </w:r>
      <w:r w:rsidR="00A847CB" w:rsidRPr="003544D4">
        <w:rPr>
          <w:rFonts w:ascii="Agency FB" w:hAnsi="Agency FB"/>
          <w:sz w:val="32"/>
          <w:szCs w:val="32"/>
        </w:rPr>
        <w:t xml:space="preserve"> after the start of </w:t>
      </w:r>
      <w:r w:rsidRPr="003544D4">
        <w:rPr>
          <w:rFonts w:ascii="Agency FB" w:hAnsi="Agency FB"/>
          <w:sz w:val="32"/>
          <w:szCs w:val="32"/>
        </w:rPr>
        <w:t>outbreak,</w:t>
      </w:r>
      <w:r w:rsidR="00A847CB" w:rsidRPr="003544D4">
        <w:rPr>
          <w:rFonts w:ascii="Agency FB" w:hAnsi="Agency FB"/>
          <w:sz w:val="32"/>
          <w:szCs w:val="32"/>
        </w:rPr>
        <w:t xml:space="preserve"> lockdown was imposed</w:t>
      </w:r>
    </w:p>
    <w:p w14:paraId="790685EB" w14:textId="75D53FBC" w:rsidR="005D5BD0" w:rsidRDefault="005D5BD0" w:rsidP="005D5BD0">
      <w:pPr>
        <w:pStyle w:val="NoSpacing"/>
      </w:pPr>
    </w:p>
    <w:p w14:paraId="62EB6C67" w14:textId="74963EFA" w:rsidR="000A53E9" w:rsidRDefault="005D5BD0" w:rsidP="00925B49">
      <w:pPr>
        <w:pStyle w:val="NoSpacing"/>
        <w:rPr>
          <w:noProof/>
        </w:rPr>
      </w:pPr>
      <w:r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 xml:space="preserve">Equations </w:t>
      </w:r>
      <w:r w:rsidR="00014364">
        <w:rPr>
          <w:rFonts w:ascii="Agency FB" w:hAnsi="Agency FB"/>
          <w:color w:val="C45911" w:themeColor="accent2" w:themeShade="BF"/>
          <w:sz w:val="36"/>
          <w:szCs w:val="36"/>
          <w:u w:val="single"/>
        </w:rPr>
        <w:t>&amp; Initial Variables Used</w:t>
      </w:r>
      <w:r w:rsidRPr="003D7CAE">
        <w:rPr>
          <w:rFonts w:ascii="Agency FB" w:hAnsi="Agency FB"/>
          <w:color w:val="C45911" w:themeColor="accent2" w:themeShade="BF"/>
          <w:sz w:val="36"/>
          <w:szCs w:val="36"/>
          <w:u w:val="single"/>
        </w:rPr>
        <w:t>:</w:t>
      </w:r>
    </w:p>
    <w:p w14:paraId="38BDF312" w14:textId="42FAF54E" w:rsidR="005D5BD0" w:rsidRDefault="00662C14" w:rsidP="00925B49">
      <w:pPr>
        <w:pStyle w:val="NoSpacing"/>
      </w:pPr>
      <m:oMath>
        <m:r>
          <w:rPr>
            <w:rFonts w:ascii="Cambria Math" w:hAnsi="Cambria Math"/>
            <w:i/>
            <w:noProof/>
            <w:color w:val="000000" w:themeColor="text1"/>
            <w:sz w:val="32"/>
            <w:szCs w:val="32"/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6263FE48" wp14:editId="1952C3DF">
                  <wp:simplePos x="0" y="0"/>
                  <wp:positionH relativeFrom="column">
                    <wp:posOffset>3250565</wp:posOffset>
                  </wp:positionH>
                  <wp:positionV relativeFrom="paragraph">
                    <wp:posOffset>236220</wp:posOffset>
                  </wp:positionV>
                  <wp:extent cx="2912110" cy="1506855"/>
                  <wp:effectExtent l="0" t="0" r="21590" b="17145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12110" cy="15068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16F9F" w14:textId="77777777" w:rsidR="00662C14" w:rsidRPr="00662C14" w:rsidRDefault="00662C14" w:rsidP="00662C14">
                              <w:pPr>
                                <w:pStyle w:val="NoSpacing"/>
                                <w:rPr>
                                  <w:rStyle w:val="Strong"/>
                                  <w:rFonts w:ascii="Agency FB" w:hAnsi="Agency FB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stylisticSets>
                                    <w14:styleSet w14:id="2"/>
                                  </w14:stylisticSets>
                                </w:rPr>
                              </w:pPr>
                              <w:r w:rsidRPr="00662C14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>γ</w:t>
                              </w:r>
                              <w:r w:rsidRPr="00662C14"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  <w:t>:   0.1 (Gamma)</w:t>
                              </w:r>
                            </w:p>
                            <w:p w14:paraId="35940FE3" w14:textId="77777777" w:rsidR="00662C14" w:rsidRPr="00662C14" w:rsidRDefault="00662C14" w:rsidP="00662C14">
                              <w:pPr>
                                <w:pStyle w:val="NoSpacing"/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</w:pPr>
                              <w:r w:rsidRPr="00662C14"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  <w:t>N:   91,347,735 (Total Population)</w:t>
                              </w:r>
                            </w:p>
                            <w:p w14:paraId="0C324B3D" w14:textId="77777777" w:rsidR="00662C14" w:rsidRPr="00662C14" w:rsidRDefault="00662C14" w:rsidP="00662C14">
                              <w:pPr>
                                <w:pStyle w:val="NoSpacing"/>
                                <w:rPr>
                                  <w:rFonts w:ascii="Agency FB" w:hAnsi="Agency FB" w:cs="Calibri"/>
                                  <w:sz w:val="32"/>
                                  <w:szCs w:val="32"/>
                                </w:rPr>
                              </w:pPr>
                              <w:r w:rsidRPr="00662C14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>β</w:t>
                              </w:r>
                              <w:r w:rsidRPr="00662C14"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  <w:t>:   R</w:t>
                              </w:r>
                              <w:r w:rsidRPr="00662C14">
                                <w:rPr>
                                  <w:rFonts w:ascii="Cambria Math" w:hAnsi="Cambria Math" w:cs="Cambria Math"/>
                                  <w:sz w:val="32"/>
                                  <w:szCs w:val="32"/>
                                </w:rPr>
                                <w:t>₀</w:t>
                              </w:r>
                              <w:r w:rsidRPr="00662C14"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62C14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</w:rPr>
                                <w:t>γ</w:t>
                              </w:r>
                            </w:p>
                            <w:p w14:paraId="007D197D" w14:textId="77777777" w:rsidR="00662C14" w:rsidRPr="00662C14" w:rsidRDefault="00662C14" w:rsidP="00662C14">
                              <w:pPr>
                                <w:pStyle w:val="NoSpacing"/>
                                <w:rPr>
                                  <w:rFonts w:ascii="Agency FB" w:hAnsi="Agency FB" w:cs="Calibri"/>
                                  <w:sz w:val="32"/>
                                  <w:szCs w:val="32"/>
                                </w:rPr>
                              </w:pPr>
                              <w:r w:rsidRPr="00662C14">
                                <w:rPr>
                                  <w:rFonts w:ascii="Agency FB" w:hAnsi="Agency FB" w:cs="Calibri"/>
                                  <w:sz w:val="32"/>
                                  <w:szCs w:val="32"/>
                                </w:rPr>
                                <w:t>I (0):    1</w:t>
                              </w:r>
                            </w:p>
                            <w:p w14:paraId="5A4777F9" w14:textId="77777777" w:rsidR="00662C14" w:rsidRPr="00662C14" w:rsidRDefault="00662C14" w:rsidP="00662C14">
                              <w:pPr>
                                <w:pStyle w:val="NoSpacing"/>
                                <w:rPr>
                                  <w:rFonts w:ascii="Agency FB" w:hAnsi="Agency FB" w:cs="Calibri"/>
                                  <w:sz w:val="32"/>
                                  <w:szCs w:val="32"/>
                                </w:rPr>
                              </w:pPr>
                              <w:r w:rsidRPr="00662C14">
                                <w:rPr>
                                  <w:rFonts w:ascii="Agency FB" w:hAnsi="Agency FB" w:cs="Calibri"/>
                                  <w:sz w:val="32"/>
                                  <w:szCs w:val="32"/>
                                </w:rPr>
                                <w:t>R (0):  0</w:t>
                              </w:r>
                            </w:p>
                            <w:p w14:paraId="12CA9CEE" w14:textId="7E609497" w:rsidR="00662C14" w:rsidRPr="00662C14" w:rsidRDefault="00662C14" w:rsidP="00662C14">
                              <w:pPr>
                                <w:pStyle w:val="NoSpacing"/>
                                <w:rPr>
                                  <w:rFonts w:ascii="Agency FB" w:hAnsi="Agency FB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263FE48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55.95pt;margin-top:18.6pt;width:229.3pt;height:11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" fillcolor="white [3201]" strokecolor="white [3212]" strokeweight="1pt">
                  <v:textbox>
                    <w:txbxContent>
                      <w:p w14:paraId="5A316F9F" w14:textId="77777777" w:rsidR="00662C14" w:rsidRPr="00662C14" w:rsidRDefault="00662C14" w:rsidP="00662C14">
                        <w:pPr>
                          <w:pStyle w:val="NoSpacing"/>
                          <w:rPr>
                            <w:rStyle w:val="Strong"/>
                            <w:rFonts w:ascii="Agency FB" w:hAnsi="Agency FB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stylisticSets>
                              <w14:styleSet w14:id="2"/>
                            </w14:stylisticSets>
                          </w:rPr>
                        </w:pPr>
                        <w:r w:rsidRPr="00662C14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γ</w:t>
                        </w:r>
                        <w:r w:rsidRPr="00662C14">
                          <w:rPr>
                            <w:rFonts w:ascii="Agency FB" w:hAnsi="Agency FB"/>
                            <w:sz w:val="32"/>
                            <w:szCs w:val="32"/>
                          </w:rPr>
                          <w:t>:   0.1 (Gamma)</w:t>
                        </w:r>
                      </w:p>
                      <w:p w14:paraId="35940FE3" w14:textId="77777777" w:rsidR="00662C14" w:rsidRPr="00662C14" w:rsidRDefault="00662C14" w:rsidP="00662C14">
                        <w:pPr>
                          <w:pStyle w:val="NoSpacing"/>
                          <w:rPr>
                            <w:rFonts w:ascii="Agency FB" w:hAnsi="Agency FB"/>
                            <w:sz w:val="32"/>
                            <w:szCs w:val="32"/>
                          </w:rPr>
                        </w:pPr>
                        <w:r w:rsidRPr="00662C14">
                          <w:rPr>
                            <w:rFonts w:ascii="Agency FB" w:hAnsi="Agency FB"/>
                            <w:sz w:val="32"/>
                            <w:szCs w:val="32"/>
                          </w:rPr>
                          <w:t>N:   91,347,735 (Total Population)</w:t>
                        </w:r>
                      </w:p>
                      <w:p w14:paraId="0C324B3D" w14:textId="77777777" w:rsidR="00662C14" w:rsidRPr="00662C14" w:rsidRDefault="00662C14" w:rsidP="00662C14">
                        <w:pPr>
                          <w:pStyle w:val="NoSpacing"/>
                          <w:rPr>
                            <w:rFonts w:ascii="Agency FB" w:hAnsi="Agency FB" w:cs="Calibri"/>
                            <w:sz w:val="32"/>
                            <w:szCs w:val="32"/>
                          </w:rPr>
                        </w:pPr>
                        <w:r w:rsidRPr="00662C14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β</w:t>
                        </w:r>
                        <w:r w:rsidRPr="00662C14">
                          <w:rPr>
                            <w:rFonts w:ascii="Agency FB" w:hAnsi="Agency FB"/>
                            <w:sz w:val="32"/>
                            <w:szCs w:val="32"/>
                          </w:rPr>
                          <w:t>:   R</w:t>
                        </w:r>
                        <w:r w:rsidRPr="00662C14">
                          <w:rPr>
                            <w:rFonts w:ascii="Cambria Math" w:hAnsi="Cambria Math" w:cs="Cambria Math"/>
                            <w:sz w:val="32"/>
                            <w:szCs w:val="32"/>
                          </w:rPr>
                          <w:t>₀</w:t>
                        </w:r>
                        <w:r w:rsidRPr="00662C14">
                          <w:rPr>
                            <w:rFonts w:ascii="Agency FB" w:hAnsi="Agency FB"/>
                            <w:sz w:val="32"/>
                            <w:szCs w:val="32"/>
                          </w:rPr>
                          <w:t xml:space="preserve"> </w:t>
                        </w:r>
                        <w:r w:rsidRPr="00662C14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γ</w:t>
                        </w:r>
                      </w:p>
                      <w:p w14:paraId="007D197D" w14:textId="77777777" w:rsidR="00662C14" w:rsidRPr="00662C14" w:rsidRDefault="00662C14" w:rsidP="00662C14">
                        <w:pPr>
                          <w:pStyle w:val="NoSpacing"/>
                          <w:rPr>
                            <w:rFonts w:ascii="Agency FB" w:hAnsi="Agency FB" w:cs="Calibri"/>
                            <w:sz w:val="32"/>
                            <w:szCs w:val="32"/>
                          </w:rPr>
                        </w:pPr>
                        <w:r w:rsidRPr="00662C14">
                          <w:rPr>
                            <w:rFonts w:ascii="Agency FB" w:hAnsi="Agency FB" w:cs="Calibri"/>
                            <w:sz w:val="32"/>
                            <w:szCs w:val="32"/>
                          </w:rPr>
                          <w:t>I (0):    1</w:t>
                        </w:r>
                      </w:p>
                      <w:p w14:paraId="5A4777F9" w14:textId="77777777" w:rsidR="00662C14" w:rsidRPr="00662C14" w:rsidRDefault="00662C14" w:rsidP="00662C14">
                        <w:pPr>
                          <w:pStyle w:val="NoSpacing"/>
                          <w:rPr>
                            <w:rFonts w:ascii="Agency FB" w:hAnsi="Agency FB" w:cs="Calibri"/>
                            <w:sz w:val="32"/>
                            <w:szCs w:val="32"/>
                          </w:rPr>
                        </w:pPr>
                        <w:r w:rsidRPr="00662C14">
                          <w:rPr>
                            <w:rFonts w:ascii="Agency FB" w:hAnsi="Agency FB" w:cs="Calibri"/>
                            <w:sz w:val="32"/>
                            <w:szCs w:val="32"/>
                          </w:rPr>
                          <w:t>R (0):  0</w:t>
                        </w:r>
                      </w:p>
                      <w:p w14:paraId="12CA9CEE" w14:textId="7E609497" w:rsidR="00662C14" w:rsidRPr="00662C14" w:rsidRDefault="00662C14" w:rsidP="00662C14">
                        <w:pPr>
                          <w:pStyle w:val="NoSpacing"/>
                          <w:rPr>
                            <w:rFonts w:ascii="Agency FB" w:hAnsi="Agency FB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m:r>
      </m:oMath>
    </w:p>
    <w:p w14:paraId="7678834E" w14:textId="7200C682" w:rsidR="0021158C" w:rsidRPr="00E609DB" w:rsidRDefault="00014364" w:rsidP="00E609DB">
      <w:pPr>
        <w:pStyle w:val="NoSpacing"/>
        <w:numPr>
          <w:ilvl w:val="0"/>
          <w:numId w:val="2"/>
        </w:numPr>
        <w:rPr>
          <w:rFonts w:ascii="Agency FB" w:hAnsi="Agency FB"/>
          <w:color w:val="000000" w:themeColor="text1"/>
          <w:sz w:val="32"/>
          <w:szCs w:val="32"/>
        </w:rPr>
      </w:pPr>
      <m:oMath>
        <m:r>
          <w:rPr>
            <w:rFonts w:ascii="Cambria Math" w:hAnsi="Cambria Math"/>
            <w:color w:val="000000" w:themeColor="text1"/>
            <w:sz w:val="32"/>
            <w:szCs w:val="32"/>
          </w:rPr>
          <m:t>Ro=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N*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S2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S1</m:t>
                            </m:r>
                          </m:den>
                        </m:f>
                      </m:e>
                    </m:box>
                  </m:e>
                </m:d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∆I+ ∆S</m:t>
                </m:r>
              </m:e>
            </m:d>
          </m:den>
        </m:f>
      </m:oMath>
      <w:r w:rsidR="00DD684F">
        <w:rPr>
          <w:color w:val="000000" w:themeColor="text1"/>
          <w:sz w:val="32"/>
          <w:szCs w:val="32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w:br/>
        </m:r>
      </m:oMath>
    </w:p>
    <w:p w14:paraId="439043F4" w14:textId="4E9DCDD5" w:rsidR="0021158C" w:rsidRPr="00E609DB" w:rsidRDefault="00226EF2" w:rsidP="00E609DB">
      <w:pPr>
        <w:pStyle w:val="NoSpacing"/>
        <w:numPr>
          <w:ilvl w:val="0"/>
          <w:numId w:val="2"/>
        </w:numPr>
        <w:rPr>
          <w:rFonts w:ascii="Agency FB" w:hAnsi="Agency FB"/>
          <w:color w:val="000000" w:themeColor="text1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dS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 -β*I*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den>
        </m:f>
      </m:oMath>
    </w:p>
    <w:p w14:paraId="16EE45CA" w14:textId="4062C364" w:rsidR="0021158C" w:rsidRPr="00E609DB" w:rsidRDefault="0021158C" w:rsidP="00925B49">
      <w:pPr>
        <w:pStyle w:val="NoSpacing"/>
        <w:rPr>
          <w:rFonts w:ascii="Agency FB" w:hAnsi="Agency FB"/>
          <w:color w:val="000000" w:themeColor="text1"/>
          <w:sz w:val="32"/>
          <w:szCs w:val="32"/>
        </w:rPr>
      </w:pPr>
    </w:p>
    <w:p w14:paraId="406285CD" w14:textId="4F360759" w:rsidR="0021158C" w:rsidRPr="00E609DB" w:rsidRDefault="00226EF2" w:rsidP="00E609DB">
      <w:pPr>
        <w:pStyle w:val="NoSpacing"/>
        <w:numPr>
          <w:ilvl w:val="0"/>
          <w:numId w:val="2"/>
        </w:numPr>
        <w:rPr>
          <w:rFonts w:ascii="Agency FB" w:hAnsi="Agency FB"/>
          <w:color w:val="000000" w:themeColor="text1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dI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 β*I*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- γ*I</m:t>
        </m:r>
      </m:oMath>
    </w:p>
    <w:p w14:paraId="74529AAF" w14:textId="12EFAB90" w:rsidR="0021158C" w:rsidRPr="00E609DB" w:rsidRDefault="0021158C" w:rsidP="00925B49">
      <w:pPr>
        <w:pStyle w:val="NoSpacing"/>
        <w:rPr>
          <w:rFonts w:ascii="Agency FB" w:hAnsi="Agency FB"/>
          <w:color w:val="000000" w:themeColor="text1"/>
          <w:sz w:val="32"/>
          <w:szCs w:val="32"/>
        </w:rPr>
      </w:pPr>
    </w:p>
    <w:p w14:paraId="60254A2D" w14:textId="68C72C82" w:rsidR="000A53E9" w:rsidRPr="00E609DB" w:rsidRDefault="00226EF2" w:rsidP="00E609DB">
      <w:pPr>
        <w:pStyle w:val="NoSpacing"/>
        <w:numPr>
          <w:ilvl w:val="0"/>
          <w:numId w:val="2"/>
        </w:numPr>
        <w:rPr>
          <w:rFonts w:ascii="Agency FB" w:hAnsi="Agency FB"/>
          <w:color w:val="000000" w:themeColor="text1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 γ*I</m:t>
        </m:r>
      </m:oMath>
    </w:p>
    <w:p w14:paraId="7168F6B2" w14:textId="418CCD2A" w:rsidR="00DE122D" w:rsidRDefault="003544D4" w:rsidP="00226EF2">
      <w:pPr>
        <w:pStyle w:val="NoSpacing"/>
        <w:jc w:val="center"/>
        <w:rPr>
          <w:rStyle w:val="Strong"/>
          <w:rFonts w:ascii="Agency FB" w:hAnsi="Agency FB" w:cs="Cambria Math"/>
          <w:b w:val="0"/>
          <w:bCs w:val="0"/>
          <w:color w:val="C45911" w:themeColor="accent2" w:themeShade="BF"/>
          <w:sz w:val="36"/>
          <w:szCs w:val="36"/>
          <w:u w:val="single"/>
        </w:rPr>
      </w:pPr>
      <w:r>
        <w:rPr>
          <w:rStyle w:val="Strong"/>
          <w:rFonts w:ascii="Agency FB" w:hAnsi="Agency FB" w:cs="Cambria Math"/>
          <w:b w:val="0"/>
          <w:bCs w:val="0"/>
          <w:noProof/>
          <w:color w:val="C45911" w:themeColor="accent2" w:themeShade="BF"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FE7C44D" wp14:editId="51A7A943">
            <wp:simplePos x="0" y="0"/>
            <wp:positionH relativeFrom="page">
              <wp:align>left</wp:align>
            </wp:positionH>
            <wp:positionV relativeFrom="paragraph">
              <wp:posOffset>462568</wp:posOffset>
            </wp:positionV>
            <wp:extent cx="7922260" cy="44469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26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22D">
        <w:rPr>
          <w:rStyle w:val="Strong"/>
          <w:rFonts w:ascii="Agency FB" w:hAnsi="Agency FB" w:cs="Cambria Math"/>
          <w:b w:val="0"/>
          <w:bCs w:val="0"/>
          <w:color w:val="C45911" w:themeColor="accent2" w:themeShade="BF"/>
          <w:sz w:val="36"/>
          <w:szCs w:val="36"/>
          <w:u w:val="single"/>
        </w:rPr>
        <w:t>Figure-1</w:t>
      </w:r>
    </w:p>
    <w:p w14:paraId="70041523" w14:textId="7751C3AF" w:rsidR="003544D4" w:rsidRPr="001F5016" w:rsidRDefault="00DE122D" w:rsidP="003544D4">
      <w:pPr>
        <w:pStyle w:val="NoSpacing"/>
        <w:jc w:val="both"/>
        <w:rPr>
          <w:rStyle w:val="Strong"/>
          <w:rFonts w:ascii="Agency FB" w:hAnsi="Agency FB" w:cs="Cambria Math"/>
          <w:b w:val="0"/>
          <w:bCs w:val="0"/>
          <w:sz w:val="32"/>
          <w:szCs w:val="32"/>
        </w:rPr>
      </w:pP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The </w:t>
      </w:r>
      <w:r w:rsidR="003D285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H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igh </w:t>
      </w:r>
      <w:r w:rsidR="003D285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I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naccuracy observed </w:t>
      </w:r>
      <w:r w:rsidR="00876564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here in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the model is due to the fact that the model here</w:t>
      </w:r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  <w:u w:val="single"/>
        </w:rPr>
        <w:t xml:space="preserve"> 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uses </w:t>
      </w:r>
      <w:r w:rsidRPr="00130AA8">
        <w:rPr>
          <w:rStyle w:val="Strong"/>
          <w:rFonts w:ascii="Agency FB" w:hAnsi="Agency FB" w:cs="Cambria Math"/>
          <w:sz w:val="32"/>
          <w:szCs w:val="32"/>
        </w:rPr>
        <w:t>R</w:t>
      </w:r>
      <w:r w:rsidRPr="00130AA8">
        <w:rPr>
          <w:rStyle w:val="Strong"/>
          <w:rFonts w:ascii="Cambria Math" w:hAnsi="Cambria Math" w:cs="Cambria Math"/>
          <w:sz w:val="32"/>
          <w:szCs w:val="32"/>
        </w:rPr>
        <w:t>₀</w:t>
      </w:r>
      <w:r w:rsidRPr="00130AA8">
        <w:rPr>
          <w:rStyle w:val="Strong"/>
          <w:rFonts w:ascii="Agency FB" w:hAnsi="Agency FB" w:cs="Cambria Math"/>
          <w:sz w:val="32"/>
          <w:szCs w:val="32"/>
        </w:rPr>
        <w:t xml:space="preserve"> = 2.</w:t>
      </w:r>
      <w:r w:rsidR="008536E6" w:rsidRPr="00130AA8">
        <w:rPr>
          <w:rStyle w:val="Strong"/>
          <w:rFonts w:ascii="Agency FB" w:hAnsi="Agency FB" w:cs="Cambria Math"/>
          <w:sz w:val="32"/>
          <w:szCs w:val="32"/>
        </w:rPr>
        <w:t>79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</w:t>
      </w:r>
      <w:r w:rsidR="00853B97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which </w:t>
      </w:r>
      <w:r w:rsidR="00876564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we have </w:t>
      </w:r>
      <w:r w:rsidR="00853B97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t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aken as bas</w:t>
      </w:r>
      <w:r w:rsidR="00853B97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ic</w:t>
      </w:r>
      <w:r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reproductive number for </w:t>
      </w:r>
      <w:r w:rsidR="00130AA8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SARS-COV-2</w:t>
      </w:r>
      <w:r w:rsidR="009B299A" w:rsidRPr="001F5016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</w:t>
      </w:r>
    </w:p>
    <w:p w14:paraId="4CD2A3CE" w14:textId="047B767C" w:rsidR="00DE122D" w:rsidRPr="003544D4" w:rsidRDefault="00DE122D" w:rsidP="003544D4">
      <w:pPr>
        <w:pStyle w:val="NoSpacing"/>
        <w:jc w:val="both"/>
        <w:rPr>
          <w:rStyle w:val="Strong"/>
          <w:rFonts w:ascii="Agency FB" w:hAnsi="Agency FB" w:cs="Cambria Math"/>
          <w:b w:val="0"/>
          <w:bCs w:val="0"/>
          <w:sz w:val="32"/>
          <w:szCs w:val="32"/>
        </w:rPr>
      </w:pPr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(source = </w:t>
      </w:r>
      <w:hyperlink r:id="rId6" w:history="1">
        <w:r w:rsidR="008536E6" w:rsidRPr="001F5016">
          <w:rPr>
            <w:rStyle w:val="Hyperlink"/>
            <w:rFonts w:ascii="Agency FB" w:hAnsi="Agency FB"/>
            <w:color w:val="0070C0"/>
            <w:sz w:val="28"/>
            <w:szCs w:val="28"/>
          </w:rPr>
          <w:t>https://academic.oup.com/jtm/article/27/2/taaa021/5735319</w:t>
        </w:r>
      </w:hyperlink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)</w:t>
      </w:r>
      <w:r w:rsid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</w:t>
      </w:r>
      <w:r w:rsidR="003544D4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i.e.</w:t>
      </w:r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if </w:t>
      </w:r>
      <w:r w:rsidRPr="00DD684F">
        <w:rPr>
          <w:rStyle w:val="Strong"/>
          <w:rFonts w:ascii="Agency FB" w:hAnsi="Agency FB" w:cs="Cambria Math"/>
          <w:sz w:val="32"/>
          <w:szCs w:val="32"/>
        </w:rPr>
        <w:t>NO</w:t>
      </w:r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precautions </w:t>
      </w:r>
      <w:r w:rsidR="00DD684F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we</w:t>
      </w:r>
      <w:r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re implemented </w:t>
      </w:r>
      <w:r w:rsidR="00240EB9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by government and </w:t>
      </w:r>
      <w:r w:rsidR="00876564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any preventive measures such as social distancing </w:t>
      </w:r>
      <w:r w:rsidR="00DD684F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we</w:t>
      </w:r>
      <w:r w:rsidR="00876564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re not </w:t>
      </w:r>
      <w:r w:rsidR="00876564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adhered</w:t>
      </w:r>
      <w:r w:rsidR="00876564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to </w:t>
      </w:r>
      <w:r w:rsidR="00240EB9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,similar situation </w:t>
      </w:r>
      <w:r w:rsidR="00853B97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may</w:t>
      </w:r>
      <w:r w:rsidR="00240EB9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</w:t>
      </w:r>
      <w:r w:rsidR="00DD684F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>have been</w:t>
      </w:r>
      <w:r w:rsidR="00240EB9" w:rsidRPr="003544D4">
        <w:rPr>
          <w:rStyle w:val="Strong"/>
          <w:rFonts w:ascii="Agency FB" w:hAnsi="Agency FB" w:cs="Cambria Math"/>
          <w:b w:val="0"/>
          <w:bCs w:val="0"/>
          <w:sz w:val="32"/>
          <w:szCs w:val="32"/>
        </w:rPr>
        <w:t xml:space="preserve"> observed.</w:t>
      </w:r>
    </w:p>
    <w:p w14:paraId="5F37FB4B" w14:textId="2C742BF2" w:rsidR="00240EB9" w:rsidRDefault="00240EB9" w:rsidP="00925B49">
      <w:pPr>
        <w:pStyle w:val="NoSpacing"/>
        <w:rPr>
          <w:rStyle w:val="Strong"/>
          <w:rFonts w:ascii="Cambria Math" w:hAnsi="Cambria Math" w:cs="Cambria Math"/>
          <w:b w:val="0"/>
          <w:bCs w:val="0"/>
          <w:sz w:val="32"/>
          <w:szCs w:val="32"/>
        </w:rPr>
      </w:pPr>
    </w:p>
    <w:p w14:paraId="6A7DBD82" w14:textId="4EED9F38" w:rsidR="00240EB9" w:rsidRDefault="00014364" w:rsidP="00240EB9">
      <w:pPr>
        <w:rPr>
          <w:rStyle w:val="Strong"/>
          <w:rFonts w:ascii="Cambria Math" w:hAnsi="Cambria Math" w:cs="Cambria Math"/>
          <w:b w:val="0"/>
          <w:bCs w:val="0"/>
          <w:sz w:val="32"/>
          <w:szCs w:val="32"/>
        </w:rPr>
      </w:pPr>
      <w:r w:rsidRPr="00147FEF"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>Predictions</w:t>
      </w:r>
      <w:r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 xml:space="preserve"> in accordance with SIR Model </w:t>
      </w:r>
      <w:r w:rsidRPr="00DD684F">
        <w:rPr>
          <w:rFonts w:ascii="Agency FB" w:hAnsi="Agency FB" w:cs="Segoe UI"/>
          <w:color w:val="C45911" w:themeColor="accent2" w:themeShade="BF"/>
          <w:sz w:val="24"/>
          <w:szCs w:val="24"/>
          <w:u w:val="single"/>
          <w:shd w:val="clear" w:color="auto" w:fill="FFFFFF"/>
        </w:rPr>
        <w:t>(Actual observed values may be in vicinity**)</w:t>
      </w:r>
      <w:r w:rsidRPr="00147FEF"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>: -</w:t>
      </w:r>
    </w:p>
    <w:p w14:paraId="2147FFF4" w14:textId="5194394B" w:rsidR="00240EB9" w:rsidRPr="00DD684F" w:rsidRDefault="00240EB9" w:rsidP="00DD684F">
      <w:pPr>
        <w:pStyle w:val="NoSpacing"/>
        <w:numPr>
          <w:ilvl w:val="0"/>
          <w:numId w:val="4"/>
        </w:numPr>
        <w:rPr>
          <w:rFonts w:ascii="Agency FB" w:hAnsi="Agency FB" w:cs="Segoe UI"/>
          <w:color w:val="000000" w:themeColor="text1"/>
          <w:sz w:val="29"/>
          <w:szCs w:val="29"/>
          <w:u w:val="single"/>
          <w:shd w:val="clear" w:color="auto" w:fill="FFFFFF"/>
        </w:rPr>
      </w:pPr>
      <w:r w:rsidRPr="001F5016">
        <w:rPr>
          <w:rFonts w:ascii="Agency FB" w:hAnsi="Agency FB" w:cs="Segoe UI"/>
          <w:color w:val="000000" w:themeColor="text1"/>
          <w:sz w:val="29"/>
          <w:szCs w:val="29"/>
          <w:shd w:val="clear" w:color="auto" w:fill="FFFFFF"/>
        </w:rPr>
        <w:t>Highest Number of Infected t</w:t>
      </w:r>
      <w:r w:rsidR="001F5016" w:rsidRPr="001F5016">
        <w:rPr>
          <w:rFonts w:ascii="Agency FB" w:hAnsi="Agency FB" w:cs="Segoe UI"/>
          <w:color w:val="000000" w:themeColor="text1"/>
          <w:sz w:val="29"/>
          <w:szCs w:val="29"/>
          <w:shd w:val="clear" w:color="auto" w:fill="FFFFFF"/>
        </w:rPr>
        <w:t>hat may</w:t>
      </w:r>
      <w:r w:rsidRPr="001F5016">
        <w:rPr>
          <w:rFonts w:ascii="Agency FB" w:hAnsi="Agency FB" w:cs="Segoe UI"/>
          <w:color w:val="000000" w:themeColor="text1"/>
          <w:sz w:val="29"/>
          <w:szCs w:val="29"/>
          <w:shd w:val="clear" w:color="auto" w:fill="FFFFFF"/>
        </w:rPr>
        <w:t xml:space="preserve"> be Observed = 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25,13</w:t>
      </w:r>
      <w:r w:rsidR="00F73FBA"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2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,</w:t>
      </w:r>
      <w:r w:rsidR="00F73FBA"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49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5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 xml:space="preserve"> </w:t>
      </w:r>
      <w:r w:rsidRPr="001F5016">
        <w:rPr>
          <w:rFonts w:ascii="Agency FB" w:hAnsi="Agency FB"/>
          <w:color w:val="000000" w:themeColor="text1"/>
          <w:sz w:val="29"/>
          <w:szCs w:val="29"/>
        </w:rPr>
        <w:t>on 10</w:t>
      </w:r>
      <w:r w:rsidR="00F73FBA" w:rsidRPr="001F5016">
        <w:rPr>
          <w:rFonts w:ascii="Agency FB" w:hAnsi="Agency FB"/>
          <w:color w:val="000000" w:themeColor="text1"/>
          <w:sz w:val="29"/>
          <w:szCs w:val="29"/>
        </w:rPr>
        <w:t>5</w:t>
      </w:r>
      <w:r w:rsidRPr="001F5016">
        <w:rPr>
          <w:rFonts w:ascii="Agency FB" w:hAnsi="Agency FB"/>
          <w:color w:val="000000" w:themeColor="text1"/>
          <w:sz w:val="29"/>
          <w:szCs w:val="29"/>
          <w:vertAlign w:val="superscript"/>
        </w:rPr>
        <w:t>th</w:t>
      </w:r>
      <w:r w:rsidRPr="001F5016">
        <w:rPr>
          <w:rFonts w:ascii="Agency FB" w:hAnsi="Agency FB"/>
          <w:color w:val="000000" w:themeColor="text1"/>
          <w:sz w:val="29"/>
          <w:szCs w:val="29"/>
        </w:rPr>
        <w:t xml:space="preserve"> </w:t>
      </w:r>
      <w:r w:rsidR="00DD684F">
        <w:rPr>
          <w:rFonts w:ascii="Agency FB" w:hAnsi="Agency FB"/>
          <w:color w:val="000000" w:themeColor="text1"/>
          <w:sz w:val="29"/>
          <w:szCs w:val="29"/>
        </w:rPr>
        <w:t xml:space="preserve">day </w:t>
      </w:r>
      <w:r w:rsidRPr="001F5016">
        <w:rPr>
          <w:rFonts w:ascii="Agency FB" w:hAnsi="Agency FB"/>
          <w:color w:val="000000" w:themeColor="text1"/>
          <w:sz w:val="29"/>
          <w:szCs w:val="29"/>
        </w:rPr>
        <w:t>f</w:t>
      </w:r>
      <w:r w:rsidR="00DD684F">
        <w:rPr>
          <w:rFonts w:ascii="Agency FB" w:hAnsi="Agency FB"/>
          <w:color w:val="000000" w:themeColor="text1"/>
          <w:sz w:val="29"/>
          <w:szCs w:val="29"/>
        </w:rPr>
        <w:t>rom</w:t>
      </w:r>
      <w:r w:rsidRPr="001F5016">
        <w:rPr>
          <w:rFonts w:ascii="Agency FB" w:hAnsi="Agency FB"/>
          <w:color w:val="000000" w:themeColor="text1"/>
          <w:sz w:val="29"/>
          <w:szCs w:val="29"/>
        </w:rPr>
        <w:t xml:space="preserve"> the</w:t>
      </w:r>
      <w:r w:rsidR="00DD684F">
        <w:rPr>
          <w:rFonts w:ascii="Agency FB" w:hAnsi="Agency FB" w:cs="Segoe UI"/>
          <w:color w:val="000000" w:themeColor="text1"/>
          <w:sz w:val="29"/>
          <w:szCs w:val="29"/>
          <w:u w:val="single"/>
          <w:shd w:val="clear" w:color="auto" w:fill="FFFFFF"/>
        </w:rPr>
        <w:t xml:space="preserve"> s</w:t>
      </w:r>
      <w:r w:rsidR="00DD684F" w:rsidRPr="00DD684F">
        <w:rPr>
          <w:rFonts w:ascii="Agency FB" w:hAnsi="Agency FB"/>
          <w:color w:val="000000" w:themeColor="text1"/>
          <w:sz w:val="29"/>
          <w:szCs w:val="29"/>
        </w:rPr>
        <w:t>tart of</w:t>
      </w:r>
      <w:r w:rsidRPr="00DD684F">
        <w:rPr>
          <w:rFonts w:ascii="Agency FB" w:hAnsi="Agency FB"/>
          <w:color w:val="000000" w:themeColor="text1"/>
          <w:sz w:val="29"/>
          <w:szCs w:val="29"/>
        </w:rPr>
        <w:t xml:space="preserve"> Epidemic</w:t>
      </w:r>
      <w:r w:rsidR="00DD684F">
        <w:rPr>
          <w:rFonts w:ascii="Agency FB" w:hAnsi="Agency FB"/>
          <w:color w:val="000000" w:themeColor="text1"/>
          <w:sz w:val="29"/>
          <w:szCs w:val="29"/>
        </w:rPr>
        <w:t>.</w:t>
      </w:r>
    </w:p>
    <w:p w14:paraId="163225EE" w14:textId="15690345" w:rsidR="00240EB9" w:rsidRPr="001F5016" w:rsidRDefault="00240EB9" w:rsidP="00240EB9">
      <w:pPr>
        <w:pStyle w:val="NoSpacing"/>
        <w:numPr>
          <w:ilvl w:val="0"/>
          <w:numId w:val="4"/>
        </w:numPr>
        <w:rPr>
          <w:rFonts w:ascii="Agency FB" w:hAnsi="Agency FB"/>
          <w:color w:val="000000" w:themeColor="text1"/>
          <w:sz w:val="29"/>
          <w:szCs w:val="29"/>
        </w:rPr>
      </w:pPr>
      <w:r w:rsidRPr="001F5016">
        <w:rPr>
          <w:rFonts w:ascii="Agency FB" w:hAnsi="Agency FB"/>
          <w:color w:val="000000" w:themeColor="text1"/>
          <w:sz w:val="29"/>
          <w:szCs w:val="29"/>
        </w:rPr>
        <w:t>Total Number of Recovered t</w:t>
      </w:r>
      <w:r w:rsidR="001F5016" w:rsidRPr="001F5016">
        <w:rPr>
          <w:rFonts w:ascii="Agency FB" w:hAnsi="Agency FB"/>
          <w:color w:val="000000" w:themeColor="text1"/>
          <w:sz w:val="29"/>
          <w:szCs w:val="29"/>
        </w:rPr>
        <w:t>hat may</w:t>
      </w:r>
      <w:r w:rsidRPr="001F5016">
        <w:rPr>
          <w:rFonts w:ascii="Agency FB" w:hAnsi="Agency FB"/>
          <w:color w:val="000000" w:themeColor="text1"/>
          <w:sz w:val="29"/>
          <w:szCs w:val="29"/>
        </w:rPr>
        <w:t xml:space="preserve"> be Observed = 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84,494,33</w:t>
      </w:r>
      <w:r w:rsidR="00F73FBA"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5</w:t>
      </w:r>
      <w:r w:rsidRPr="001F5016">
        <w:rPr>
          <w:rFonts w:ascii="Agency FB" w:hAnsi="Agency FB"/>
          <w:color w:val="000000" w:themeColor="text1"/>
          <w:sz w:val="29"/>
          <w:szCs w:val="29"/>
        </w:rPr>
        <w:t xml:space="preserve"> </w:t>
      </w:r>
      <w:r w:rsidRPr="001F5016">
        <w:rPr>
          <w:rFonts w:ascii="Agency FB" w:hAnsi="Agency FB"/>
          <w:color w:val="000000" w:themeColor="text1"/>
          <w:sz w:val="29"/>
          <w:szCs w:val="29"/>
        </w:rPr>
        <w:t>at the end of the Epidemic</w:t>
      </w:r>
    </w:p>
    <w:p w14:paraId="11E1DF81" w14:textId="5DCDC133" w:rsidR="00240EB9" w:rsidRPr="001F5016" w:rsidRDefault="00240EB9" w:rsidP="00240EB9">
      <w:pPr>
        <w:pStyle w:val="NoSpacing"/>
        <w:numPr>
          <w:ilvl w:val="0"/>
          <w:numId w:val="4"/>
        </w:numPr>
        <w:rPr>
          <w:rStyle w:val="Strong"/>
          <w:rFonts w:ascii="Agency FB" w:hAnsi="Agency FB"/>
          <w:b w:val="0"/>
          <w:bCs w:val="0"/>
          <w:color w:val="000000" w:themeColor="text1"/>
          <w:sz w:val="29"/>
          <w:szCs w:val="29"/>
        </w:rPr>
      </w:pPr>
      <w:r w:rsidRPr="001F5016">
        <w:rPr>
          <w:rFonts w:ascii="Agency FB" w:hAnsi="Agency FB"/>
          <w:color w:val="000000" w:themeColor="text1"/>
          <w:sz w:val="29"/>
          <w:szCs w:val="29"/>
        </w:rPr>
        <w:t xml:space="preserve">Duration of Epidemic = 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4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>33</w:t>
      </w:r>
      <w:r w:rsidRPr="00DD684F">
        <w:rPr>
          <w:rFonts w:ascii="Agency FB" w:hAnsi="Agency FB"/>
          <w:b/>
          <w:bCs/>
          <w:color w:val="000000" w:themeColor="text1"/>
          <w:sz w:val="29"/>
          <w:szCs w:val="29"/>
        </w:rPr>
        <w:t xml:space="preserve"> days</w:t>
      </w:r>
    </w:p>
    <w:p w14:paraId="0DDADEB7" w14:textId="48588C85" w:rsidR="00240EB9" w:rsidRDefault="00240EB9" w:rsidP="00925B49">
      <w:pPr>
        <w:pStyle w:val="NoSpacing"/>
        <w:rPr>
          <w:rStyle w:val="Strong"/>
          <w:rFonts w:ascii="Cambria Math" w:hAnsi="Cambria Math" w:cs="Cambria Math"/>
          <w:b w:val="0"/>
          <w:bCs w:val="0"/>
          <w:sz w:val="32"/>
          <w:szCs w:val="32"/>
        </w:rPr>
      </w:pPr>
      <w:r>
        <w:rPr>
          <w:rStyle w:val="Strong"/>
          <w:rFonts w:ascii="Cambria Math" w:hAnsi="Cambria Math" w:cs="Cambria Math"/>
          <w:b w:val="0"/>
          <w:bCs w:val="0"/>
          <w:sz w:val="32"/>
          <w:szCs w:val="32"/>
        </w:rPr>
        <w:t xml:space="preserve"> </w:t>
      </w:r>
    </w:p>
    <w:p w14:paraId="1E3B1752" w14:textId="119C8645" w:rsidR="00F73FBA" w:rsidRPr="00662C14" w:rsidRDefault="00853B97" w:rsidP="00F73FBA">
      <w:pPr>
        <w:pStyle w:val="NoSpacing"/>
        <w:ind w:firstLine="360"/>
        <w:jc w:val="center"/>
        <w:rPr>
          <w:rStyle w:val="Strong"/>
          <w:rFonts w:ascii="Agency FB" w:hAnsi="Agency FB" w:cs="Cambria Math"/>
          <w:b w:val="0"/>
          <w:bCs w:val="0"/>
          <w:sz w:val="36"/>
          <w:szCs w:val="36"/>
          <w:u w:val="single"/>
        </w:rPr>
      </w:pPr>
      <w:r w:rsidRPr="00662C14">
        <w:rPr>
          <w:rFonts w:ascii="Agency FB" w:hAnsi="Agency FB" w:cs="Segoe UI"/>
          <w:noProof/>
          <w:color w:val="C45911" w:themeColor="accent2" w:themeShade="BF"/>
          <w:sz w:val="36"/>
          <w:szCs w:val="36"/>
          <w:u w:val="single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6C0A2DE4" wp14:editId="34171863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844790" cy="391477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338" cy="39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BA" w:rsidRPr="00662C14">
        <w:rPr>
          <w:rStyle w:val="Strong"/>
          <w:rFonts w:ascii="Agency FB" w:hAnsi="Agency FB" w:cs="Cambria Math"/>
          <w:b w:val="0"/>
          <w:bCs w:val="0"/>
          <w:color w:val="C45911" w:themeColor="accent2" w:themeShade="BF"/>
          <w:sz w:val="36"/>
          <w:szCs w:val="36"/>
          <w:u w:val="single"/>
        </w:rPr>
        <w:t>Figure-2</w:t>
      </w:r>
    </w:p>
    <w:p w14:paraId="1BA0AC43" w14:textId="10AC9167" w:rsidR="00FE6C8C" w:rsidRDefault="00FE6C8C" w:rsidP="00925B49">
      <w:pPr>
        <w:pStyle w:val="NoSpacing"/>
        <w:rPr>
          <w:rStyle w:val="Strong"/>
          <w:rFonts w:ascii="Agency FB" w:hAnsi="Agency FB" w:cs="Cambria Math"/>
          <w:b w:val="0"/>
          <w:bCs w:val="0"/>
          <w:sz w:val="32"/>
          <w:szCs w:val="32"/>
        </w:rPr>
      </w:pPr>
    </w:p>
    <w:p w14:paraId="44EEC8CB" w14:textId="77777777" w:rsidR="00DD684F" w:rsidRPr="00DD684F" w:rsidRDefault="00853B97" w:rsidP="001F5016">
      <w:pPr>
        <w:jc w:val="both"/>
        <w:rPr>
          <w:rStyle w:val="Strong"/>
          <w:rFonts w:ascii="Agency FB" w:hAnsi="Agency FB" w:cs="Cambria Math"/>
          <w:b w:val="0"/>
          <w:bCs w:val="0"/>
          <w:sz w:val="28"/>
          <w:szCs w:val="28"/>
        </w:rPr>
      </w:pP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Implementation of lockdown has </w:t>
      </w:r>
      <w:r w:rsidRPr="00DD684F">
        <w:rPr>
          <w:rStyle w:val="Strong"/>
          <w:rFonts w:ascii="Agency FB" w:hAnsi="Agency FB" w:cs="Cambria Math"/>
          <w:sz w:val="28"/>
          <w:szCs w:val="28"/>
        </w:rPr>
        <w:t>significantly</w:t>
      </w: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 brought down the numbers of max </w:t>
      </w:r>
      <w:r w:rsidR="00130AA8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infected, </w:t>
      </w: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but </w:t>
      </w:r>
      <w:r w:rsidR="00DD684F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a downside being </w:t>
      </w:r>
      <w:r w:rsidR="002755A1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the </w:t>
      </w:r>
      <w:r w:rsidR="00130AA8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predicted </w:t>
      </w:r>
      <w:r w:rsidR="002755A1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duration of epidemic </w:t>
      </w:r>
      <w:r w:rsidR="00DD684F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has </w:t>
      </w:r>
      <w:r w:rsidR="00DD684F" w:rsidRPr="00DD684F">
        <w:rPr>
          <w:rStyle w:val="Strong"/>
          <w:rFonts w:ascii="Agency FB" w:hAnsi="Agency FB" w:cs="Cambria Math"/>
          <w:sz w:val="28"/>
          <w:szCs w:val="28"/>
        </w:rPr>
        <w:t xml:space="preserve">increased </w:t>
      </w:r>
      <w:r w:rsidR="009B299A" w:rsidRPr="00DD684F">
        <w:rPr>
          <w:rStyle w:val="Strong"/>
          <w:rFonts w:ascii="Agency FB" w:hAnsi="Agency FB" w:cs="Cambria Math"/>
          <w:sz w:val="28"/>
          <w:szCs w:val="28"/>
        </w:rPr>
        <w:t>considerably</w:t>
      </w:r>
      <w:r w:rsidR="002755A1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 from 433 to 592 days.</w:t>
      </w:r>
      <w:r w:rsidR="009B299A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 </w:t>
      </w:r>
    </w:p>
    <w:p w14:paraId="09693190" w14:textId="77777777" w:rsidR="00DD684F" w:rsidRPr="00DD684F" w:rsidRDefault="009B299A" w:rsidP="001F5016">
      <w:pPr>
        <w:jc w:val="both"/>
        <w:rPr>
          <w:rFonts w:ascii="Agency FB" w:hAnsi="Agency FB" w:cs="Cambria Math"/>
          <w:b/>
          <w:bCs/>
          <w:sz w:val="28"/>
          <w:szCs w:val="28"/>
        </w:rPr>
      </w:pP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The </w:t>
      </w:r>
      <w:r w:rsidRPr="00DD684F">
        <w:rPr>
          <w:rStyle w:val="Strong"/>
          <w:rFonts w:ascii="Agency FB" w:hAnsi="Agency FB" w:cs="Cambria Math"/>
          <w:sz w:val="28"/>
          <w:szCs w:val="28"/>
        </w:rPr>
        <w:t>R</w:t>
      </w:r>
      <w:r w:rsidRPr="00DD684F">
        <w:rPr>
          <w:rStyle w:val="Strong"/>
          <w:rFonts w:ascii="Cambria Math" w:hAnsi="Cambria Math" w:cs="Cambria Math"/>
          <w:sz w:val="28"/>
          <w:szCs w:val="28"/>
        </w:rPr>
        <w:t>₀</w:t>
      </w:r>
      <w:r w:rsidR="001F5016" w:rsidRPr="00DD684F">
        <w:rPr>
          <w:rStyle w:val="Strong"/>
          <w:rFonts w:ascii="Agency FB" w:hAnsi="Agency FB" w:cs="Cambria Math"/>
          <w:sz w:val="28"/>
          <w:szCs w:val="28"/>
        </w:rPr>
        <w:t xml:space="preserve"> </w:t>
      </w:r>
      <w:r w:rsidR="001F5016" w:rsidRPr="00DD684F">
        <w:rPr>
          <w:rStyle w:val="Strong"/>
          <w:rFonts w:ascii="Agency FB" w:hAnsi="Agency FB" w:cs="Cambria Math"/>
          <w:sz w:val="28"/>
          <w:szCs w:val="28"/>
        </w:rPr>
        <w:t>= 1.669787</w:t>
      </w: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 for fitting </w:t>
      </w:r>
      <w:r w:rsidR="001F5016"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 xml:space="preserve">the data </w:t>
      </w:r>
      <w:r w:rsidRPr="00DD684F">
        <w:rPr>
          <w:rStyle w:val="Strong"/>
          <w:rFonts w:ascii="Agency FB" w:hAnsi="Agency FB" w:cs="Cambria Math"/>
          <w:b w:val="0"/>
          <w:bCs w:val="0"/>
          <w:sz w:val="28"/>
          <w:szCs w:val="28"/>
        </w:rPr>
        <w:t>is calculated using the following equation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C972F87" w14:textId="5DAC9CFF" w:rsidR="00853B97" w:rsidRPr="00DD684F" w:rsidRDefault="00DD684F" w:rsidP="001F5016">
      <w:pPr>
        <w:jc w:val="both"/>
        <w:rPr>
          <w:rStyle w:val="Strong"/>
          <w:rFonts w:ascii="Agency FB" w:hAnsi="Agency FB" w:cs="Cambria Math"/>
          <w:b w:val="0"/>
          <w:bCs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Ro=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N*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e>
                    </m:box>
                  </m:e>
                </m:d>
              </m:e>
            </m:func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∆I+ ∆S</m:t>
                </m:r>
              </m:e>
            </m:d>
          </m:den>
        </m:f>
      </m:oMath>
      <w:r w:rsidR="009B299A" w:rsidRPr="00DD684F">
        <w:rPr>
          <w:rFonts w:ascii="Agency FB" w:hAnsi="Agency FB"/>
          <w:sz w:val="28"/>
          <w:szCs w:val="28"/>
        </w:rPr>
        <w:t xml:space="preserve">  </w:t>
      </w:r>
      <w:r w:rsidR="009B299A" w:rsidRPr="00DD684F">
        <w:rPr>
          <w:rFonts w:ascii="Agency FB" w:hAnsi="Agency FB"/>
          <w:sz w:val="28"/>
          <w:szCs w:val="28"/>
        </w:rPr>
        <w:t xml:space="preserve"> </w:t>
      </w:r>
      <w:r w:rsidR="001F5016" w:rsidRPr="00DD684F">
        <w:rPr>
          <w:rFonts w:ascii="Agency FB" w:hAnsi="Agency FB"/>
          <w:sz w:val="28"/>
          <w:szCs w:val="28"/>
        </w:rPr>
        <w:t>at</w:t>
      </w:r>
      <w:r w:rsidR="009B299A" w:rsidRPr="00DD684F">
        <w:rPr>
          <w:rFonts w:ascii="Agency FB" w:hAnsi="Agency FB"/>
          <w:sz w:val="28"/>
          <w:szCs w:val="28"/>
        </w:rPr>
        <w:t xml:space="preserve"> each day and averaging over the time per</w:t>
      </w:r>
      <w:r w:rsidR="00876564" w:rsidRPr="00DD684F">
        <w:rPr>
          <w:rFonts w:ascii="Agency FB" w:hAnsi="Agency FB"/>
          <w:sz w:val="28"/>
          <w:szCs w:val="28"/>
        </w:rPr>
        <w:t>iod.</w:t>
      </w:r>
      <w:r w:rsidR="00876564" w:rsidRPr="00DD684F">
        <w:rPr>
          <w:rFonts w:ascii="Agency FB" w:hAnsi="Agency FB"/>
          <w:b/>
          <w:bCs/>
          <w:sz w:val="28"/>
          <w:szCs w:val="28"/>
        </w:rPr>
        <w:t xml:space="preserve"> </w:t>
      </w:r>
      <w:r w:rsidR="009B299A" w:rsidRPr="00DD684F">
        <w:rPr>
          <w:rFonts w:ascii="Agency FB" w:hAnsi="Agency FB"/>
          <w:b/>
          <w:bCs/>
          <w:sz w:val="28"/>
          <w:szCs w:val="28"/>
        </w:rPr>
        <w:t xml:space="preserve">            </w:t>
      </w:r>
    </w:p>
    <w:p w14:paraId="58652DB4" w14:textId="77777777" w:rsidR="00853B97" w:rsidRDefault="00853B97" w:rsidP="00853B97">
      <w:pPr>
        <w:rPr>
          <w:rStyle w:val="Strong"/>
          <w:rFonts w:ascii="Agency FB" w:hAnsi="Agency FB" w:cs="Cambria Math"/>
          <w:b w:val="0"/>
          <w:bCs w:val="0"/>
          <w:sz w:val="32"/>
          <w:szCs w:val="32"/>
        </w:rPr>
      </w:pPr>
    </w:p>
    <w:p w14:paraId="1F97A940" w14:textId="69F31DC3" w:rsidR="004972D3" w:rsidRDefault="00FE6C8C" w:rsidP="00FE6C8C">
      <w:pPr>
        <w:pStyle w:val="NoSpacing"/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</w:pPr>
      <w:r w:rsidRPr="00147FEF"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>Predictions</w:t>
      </w:r>
      <w:r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 xml:space="preserve"> in accordance with SIR Model</w:t>
      </w:r>
      <w:r w:rsidR="004972D3"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 xml:space="preserve"> </w:t>
      </w:r>
      <w:r w:rsidR="004972D3" w:rsidRP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>(</w:t>
      </w:r>
      <w:r w:rsid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>A</w:t>
      </w:r>
      <w:r w:rsidR="004972D3" w:rsidRP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 xml:space="preserve">ctual observed values </w:t>
      </w:r>
      <w:r w:rsid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>may</w:t>
      </w:r>
      <w:r w:rsidR="004972D3" w:rsidRP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 xml:space="preserve"> be in vicinity</w:t>
      </w:r>
      <w:r w:rsid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>**</w:t>
      </w:r>
      <w:r w:rsidR="004972D3" w:rsidRPr="004972D3">
        <w:rPr>
          <w:rFonts w:ascii="Agency FB" w:hAnsi="Agency FB" w:cs="Segoe UI"/>
          <w:color w:val="C45911" w:themeColor="accent2" w:themeShade="BF"/>
          <w:sz w:val="20"/>
          <w:szCs w:val="20"/>
          <w:u w:val="single"/>
          <w:shd w:val="clear" w:color="auto" w:fill="FFFFFF"/>
        </w:rPr>
        <w:t>)</w:t>
      </w:r>
      <w:r w:rsidRPr="00147FEF"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  <w:t>: -</w:t>
      </w:r>
    </w:p>
    <w:p w14:paraId="227FD6F1" w14:textId="0DF67CB2" w:rsidR="004972D3" w:rsidRDefault="004972D3" w:rsidP="00FE6C8C">
      <w:pPr>
        <w:pStyle w:val="NoSpacing"/>
        <w:rPr>
          <w:rFonts w:ascii="Agency FB" w:hAnsi="Agency FB" w:cs="Segoe UI"/>
          <w:color w:val="C45911" w:themeColor="accent2" w:themeShade="BF"/>
          <w:sz w:val="36"/>
          <w:szCs w:val="36"/>
          <w:u w:val="single"/>
          <w:shd w:val="clear" w:color="auto" w:fill="FFFFFF"/>
        </w:rPr>
      </w:pPr>
    </w:p>
    <w:p w14:paraId="3B2D9DD4" w14:textId="34B5EEB1" w:rsidR="00FE6C8C" w:rsidRPr="004972D3" w:rsidRDefault="00FE6C8C" w:rsidP="004972D3">
      <w:pPr>
        <w:pStyle w:val="NoSpacing"/>
        <w:numPr>
          <w:ilvl w:val="0"/>
          <w:numId w:val="4"/>
        </w:numPr>
        <w:rPr>
          <w:rFonts w:ascii="Agency FB" w:hAnsi="Agency FB" w:cs="Segoe UI"/>
          <w:color w:val="000000" w:themeColor="text1"/>
          <w:sz w:val="32"/>
          <w:szCs w:val="32"/>
          <w:u w:val="single"/>
          <w:shd w:val="clear" w:color="auto" w:fill="FFFFFF"/>
        </w:rPr>
      </w:pPr>
      <w:r w:rsidRPr="004972D3">
        <w:rPr>
          <w:rFonts w:ascii="Agency FB" w:hAnsi="Agency FB" w:cs="Segoe UI"/>
          <w:color w:val="000000" w:themeColor="text1"/>
          <w:sz w:val="32"/>
          <w:szCs w:val="32"/>
          <w:shd w:val="clear" w:color="auto" w:fill="FFFFFF"/>
        </w:rPr>
        <w:t xml:space="preserve">Highest Number of Infected </w:t>
      </w:r>
      <w:r w:rsidR="004972D3" w:rsidRPr="004972D3">
        <w:rPr>
          <w:rFonts w:ascii="Agency FB" w:hAnsi="Agency FB" w:cs="Segoe UI"/>
          <w:color w:val="000000" w:themeColor="text1"/>
          <w:sz w:val="32"/>
          <w:szCs w:val="32"/>
          <w:shd w:val="clear" w:color="auto" w:fill="FFFFFF"/>
        </w:rPr>
        <w:t xml:space="preserve">to be </w:t>
      </w:r>
      <w:r w:rsidRPr="004972D3">
        <w:rPr>
          <w:rFonts w:ascii="Agency FB" w:hAnsi="Agency FB" w:cs="Segoe UI"/>
          <w:color w:val="000000" w:themeColor="text1"/>
          <w:sz w:val="32"/>
          <w:szCs w:val="32"/>
          <w:shd w:val="clear" w:color="auto" w:fill="FFFFFF"/>
        </w:rPr>
        <w:t xml:space="preserve">Observed = </w:t>
      </w:r>
      <w:r w:rsidR="00853B97"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8,593,224</w:t>
      </w:r>
      <w:r w:rsidRPr="004972D3">
        <w:rPr>
          <w:rFonts w:ascii="Agency FB" w:hAnsi="Agency FB"/>
          <w:color w:val="000000" w:themeColor="text1"/>
          <w:sz w:val="32"/>
          <w:szCs w:val="32"/>
        </w:rPr>
        <w:t xml:space="preserve"> 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>on</w:t>
      </w:r>
      <w:r w:rsidRPr="004972D3">
        <w:rPr>
          <w:rFonts w:ascii="Agency FB" w:hAnsi="Agency FB"/>
          <w:color w:val="000000" w:themeColor="text1"/>
          <w:sz w:val="32"/>
          <w:szCs w:val="32"/>
        </w:rPr>
        <w:t xml:space="preserve"> </w:t>
      </w:r>
      <w:r w:rsidR="00853B97">
        <w:rPr>
          <w:rFonts w:ascii="Agency FB" w:hAnsi="Agency FB"/>
          <w:color w:val="000000" w:themeColor="text1"/>
          <w:sz w:val="32"/>
          <w:szCs w:val="32"/>
        </w:rPr>
        <w:t>22</w:t>
      </w:r>
      <w:r w:rsidRPr="004972D3">
        <w:rPr>
          <w:rFonts w:ascii="Agency FB" w:hAnsi="Agency FB"/>
          <w:color w:val="000000" w:themeColor="text1"/>
          <w:sz w:val="32"/>
          <w:szCs w:val="32"/>
        </w:rPr>
        <w:t>0</w:t>
      </w:r>
      <w:r w:rsidR="004972D3" w:rsidRPr="004972D3">
        <w:rPr>
          <w:rFonts w:ascii="Agency FB" w:hAnsi="Agency FB"/>
          <w:color w:val="000000" w:themeColor="text1"/>
          <w:sz w:val="32"/>
          <w:szCs w:val="32"/>
          <w:vertAlign w:val="superscript"/>
        </w:rPr>
        <w:t>th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 xml:space="preserve"> </w:t>
      </w:r>
      <w:r w:rsidR="009B299A">
        <w:rPr>
          <w:rFonts w:ascii="Agency FB" w:hAnsi="Agency FB"/>
          <w:color w:val="000000" w:themeColor="text1"/>
          <w:sz w:val="32"/>
          <w:szCs w:val="32"/>
        </w:rPr>
        <w:t xml:space="preserve">day 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>of the Epidemic</w:t>
      </w:r>
    </w:p>
    <w:p w14:paraId="5E17EAAE" w14:textId="37480263" w:rsidR="00FE6C8C" w:rsidRPr="004972D3" w:rsidRDefault="00FE6C8C" w:rsidP="004972D3">
      <w:pPr>
        <w:pStyle w:val="NoSpacing"/>
        <w:numPr>
          <w:ilvl w:val="0"/>
          <w:numId w:val="4"/>
        </w:numPr>
        <w:rPr>
          <w:rFonts w:ascii="Agency FB" w:hAnsi="Agency FB"/>
          <w:color w:val="000000" w:themeColor="text1"/>
          <w:sz w:val="32"/>
          <w:szCs w:val="32"/>
        </w:rPr>
      </w:pPr>
      <w:r w:rsidRPr="004972D3">
        <w:rPr>
          <w:rFonts w:ascii="Agency FB" w:hAnsi="Agency FB"/>
          <w:color w:val="000000" w:themeColor="text1"/>
          <w:sz w:val="32"/>
          <w:szCs w:val="32"/>
        </w:rPr>
        <w:t xml:space="preserve">Total 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 xml:space="preserve">Number of Recovered to be Observed = </w:t>
      </w:r>
      <w:r w:rsidR="00853B97"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61,864,404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 xml:space="preserve"> at the end of the Epidemic</w:t>
      </w:r>
    </w:p>
    <w:p w14:paraId="57A4EE24" w14:textId="6F426B61" w:rsidR="00876564" w:rsidRPr="00130AA8" w:rsidRDefault="00FE6C8C" w:rsidP="00130AA8">
      <w:pPr>
        <w:pStyle w:val="NoSpacing"/>
        <w:numPr>
          <w:ilvl w:val="0"/>
          <w:numId w:val="4"/>
        </w:numPr>
        <w:rPr>
          <w:rFonts w:ascii="Agency FB" w:hAnsi="Agency FB"/>
          <w:color w:val="000000" w:themeColor="text1"/>
          <w:sz w:val="32"/>
          <w:szCs w:val="32"/>
        </w:rPr>
      </w:pPr>
      <w:r w:rsidRPr="004972D3">
        <w:rPr>
          <w:rFonts w:ascii="Agency FB" w:hAnsi="Agency FB"/>
          <w:color w:val="000000" w:themeColor="text1"/>
          <w:sz w:val="32"/>
          <w:szCs w:val="32"/>
        </w:rPr>
        <w:t xml:space="preserve">Duration </w:t>
      </w:r>
      <w:r w:rsidR="004972D3" w:rsidRPr="004972D3">
        <w:rPr>
          <w:rFonts w:ascii="Agency FB" w:hAnsi="Agency FB"/>
          <w:color w:val="000000" w:themeColor="text1"/>
          <w:sz w:val="32"/>
          <w:szCs w:val="32"/>
        </w:rPr>
        <w:t xml:space="preserve">of Epidemic = </w:t>
      </w:r>
      <w:r w:rsidR="00853B97"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592</w:t>
      </w:r>
      <w:r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days</w:t>
      </w:r>
    </w:p>
    <w:p w14:paraId="6F060425" w14:textId="28989B75" w:rsidR="001F5016" w:rsidRPr="00130AA8" w:rsidRDefault="00130AA8" w:rsidP="004972D3">
      <w:pPr>
        <w:pStyle w:val="NoSpacing"/>
        <w:numPr>
          <w:ilvl w:val="0"/>
          <w:numId w:val="4"/>
        </w:numPr>
        <w:rPr>
          <w:rFonts w:ascii="Agency FB" w:hAnsi="Agency FB"/>
          <w:color w:val="000000" w:themeColor="text1"/>
          <w:sz w:val="32"/>
          <w:szCs w:val="32"/>
        </w:rPr>
      </w:pPr>
      <w:r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16</w:t>
      </w:r>
      <w:r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,</w:t>
      </w:r>
      <w:r w:rsidRPr="00DD684F">
        <w:rPr>
          <w:rFonts w:ascii="Agency FB" w:hAnsi="Agency FB"/>
          <w:b/>
          <w:bCs/>
          <w:color w:val="000000" w:themeColor="text1"/>
          <w:sz w:val="32"/>
          <w:szCs w:val="32"/>
        </w:rPr>
        <w:t>535,332</w:t>
      </w:r>
      <w:r w:rsidRPr="00130AA8">
        <w:rPr>
          <w:rFonts w:ascii="Arial" w:hAnsi="Arial" w:cs="Arial"/>
          <w:color w:val="000000" w:themeColor="text1"/>
          <w:sz w:val="32"/>
          <w:szCs w:val="32"/>
        </w:rPr>
        <w:t>‬</w:t>
      </w:r>
      <w:r w:rsidRPr="00130AA8">
        <w:rPr>
          <w:rFonts w:ascii="Agency FB" w:hAnsi="Agency FB" w:cs="Arial"/>
          <w:color w:val="000000" w:themeColor="text1"/>
          <w:sz w:val="32"/>
          <w:szCs w:val="32"/>
        </w:rPr>
        <w:t xml:space="preserve"> number of infections may be avoided</w:t>
      </w:r>
      <w:r w:rsidR="00DD684F">
        <w:rPr>
          <w:rFonts w:ascii="Agency FB" w:hAnsi="Agency FB" w:cs="Arial"/>
          <w:color w:val="000000" w:themeColor="text1"/>
          <w:sz w:val="32"/>
          <w:szCs w:val="32"/>
        </w:rPr>
        <w:t xml:space="preserve"> </w:t>
      </w:r>
      <w:r w:rsidRPr="00130AA8">
        <w:rPr>
          <w:rFonts w:ascii="Agency FB" w:hAnsi="Agency FB" w:cs="Arial"/>
          <w:color w:val="000000" w:themeColor="text1"/>
          <w:sz w:val="32"/>
          <w:szCs w:val="32"/>
        </w:rPr>
        <w:t>during the entire duration of epidemic, if the pace of spread</w:t>
      </w:r>
      <w:r w:rsidR="00DD684F">
        <w:rPr>
          <w:rFonts w:ascii="Agency FB" w:hAnsi="Agency FB" w:cs="Arial"/>
          <w:color w:val="000000" w:themeColor="text1"/>
          <w:sz w:val="32"/>
          <w:szCs w:val="32"/>
        </w:rPr>
        <w:t xml:space="preserve"> of virus</w:t>
      </w:r>
      <w:r w:rsidRPr="00130AA8">
        <w:rPr>
          <w:rFonts w:ascii="Agency FB" w:hAnsi="Agency FB" w:cs="Arial"/>
          <w:color w:val="000000" w:themeColor="text1"/>
          <w:sz w:val="32"/>
          <w:szCs w:val="32"/>
        </w:rPr>
        <w:t xml:space="preserve"> remains the same. </w:t>
      </w:r>
    </w:p>
    <w:p w14:paraId="7AAD89E8" w14:textId="77777777" w:rsidR="00FE6C8C" w:rsidRPr="00FE6C8C" w:rsidRDefault="00FE6C8C" w:rsidP="00925B49">
      <w:pPr>
        <w:pStyle w:val="NoSpacing"/>
        <w:rPr>
          <w:rFonts w:ascii="Agency FB" w:hAnsi="Agency FB" w:cstheme="minorHAnsi"/>
          <w:sz w:val="32"/>
          <w:szCs w:val="32"/>
        </w:rPr>
      </w:pPr>
    </w:p>
    <w:p w14:paraId="3B601FFC" w14:textId="0B24C22B" w:rsidR="005D5BD0" w:rsidRDefault="005D5BD0" w:rsidP="00925B49">
      <w:pPr>
        <w:pStyle w:val="NoSpacing"/>
      </w:pPr>
    </w:p>
    <w:p w14:paraId="34CF1728" w14:textId="238AF01E" w:rsidR="005D5BD0" w:rsidRPr="00147FEF" w:rsidRDefault="005D5BD0" w:rsidP="00925B49">
      <w:pPr>
        <w:pStyle w:val="NoSpacing"/>
        <w:rPr>
          <w:rFonts w:ascii="Agency FB" w:hAnsi="Agency FB"/>
          <w:color w:val="C45911" w:themeColor="accent2" w:themeShade="BF"/>
          <w:sz w:val="36"/>
          <w:szCs w:val="36"/>
          <w:u w:val="single"/>
        </w:rPr>
      </w:pPr>
      <w:r w:rsidRPr="00147FEF">
        <w:rPr>
          <w:rFonts w:ascii="Agency FB" w:hAnsi="Agency FB"/>
          <w:color w:val="C45911" w:themeColor="accent2" w:themeShade="BF"/>
          <w:sz w:val="36"/>
          <w:szCs w:val="36"/>
          <w:u w:val="single"/>
        </w:rPr>
        <w:t>Limitations of the model:</w:t>
      </w:r>
      <w:r w:rsidR="003D7CAE" w:rsidRPr="00147FEF">
        <w:rPr>
          <w:rFonts w:ascii="Agency FB" w:hAnsi="Agency FB"/>
          <w:color w:val="C45911" w:themeColor="accent2" w:themeShade="BF"/>
          <w:sz w:val="36"/>
          <w:szCs w:val="36"/>
          <w:u w:val="single"/>
        </w:rPr>
        <w:t xml:space="preserve"> -</w:t>
      </w:r>
    </w:p>
    <w:p w14:paraId="3AC7428C" w14:textId="58588BEE" w:rsidR="00435F28" w:rsidRPr="00130AA8" w:rsidRDefault="004972D3" w:rsidP="00AC0E3B">
      <w:pPr>
        <w:pStyle w:val="NoSpacing"/>
        <w:numPr>
          <w:ilvl w:val="0"/>
          <w:numId w:val="5"/>
        </w:numPr>
        <w:rPr>
          <w:rFonts w:ascii="Agency FB" w:hAnsi="Agency FB" w:cs="Segoe UI"/>
          <w:color w:val="282829"/>
          <w:sz w:val="32"/>
          <w:szCs w:val="32"/>
          <w:shd w:val="clear" w:color="auto" w:fill="FFFFFF"/>
        </w:rPr>
      </w:pPr>
      <w:r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O</w:t>
      </w:r>
      <w:r w:rsidR="005D5BD0"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ver-</w:t>
      </w:r>
      <w:r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S</w:t>
      </w:r>
      <w:r w:rsidR="005D5BD0"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implified</w:t>
      </w:r>
    </w:p>
    <w:p w14:paraId="7A954C07" w14:textId="76141327" w:rsidR="00435F28" w:rsidRPr="00130AA8" w:rsidRDefault="00435F28" w:rsidP="00E266AA">
      <w:pPr>
        <w:pStyle w:val="NoSpacing"/>
        <w:numPr>
          <w:ilvl w:val="0"/>
          <w:numId w:val="5"/>
        </w:numPr>
        <w:rPr>
          <w:rFonts w:ascii="Agency FB" w:hAnsi="Agency FB" w:cs="Segoe UI"/>
          <w:color w:val="282829"/>
          <w:sz w:val="32"/>
          <w:szCs w:val="32"/>
          <w:shd w:val="clear" w:color="auto" w:fill="FFFFFF"/>
        </w:rPr>
      </w:pPr>
      <w:r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A</w:t>
      </w:r>
      <w:r w:rsidR="005D5BD0"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ssumes that individual characteristics of immunity, susceptibility, and ability to recover, are essentially the same for all members of the population.</w:t>
      </w:r>
    </w:p>
    <w:p w14:paraId="3E293843" w14:textId="0BD5A025" w:rsidR="00435F28" w:rsidRPr="00130AA8" w:rsidRDefault="005D5BD0" w:rsidP="004A0ED1">
      <w:pPr>
        <w:pStyle w:val="NoSpacing"/>
        <w:numPr>
          <w:ilvl w:val="0"/>
          <w:numId w:val="5"/>
        </w:numPr>
        <w:rPr>
          <w:rFonts w:ascii="Agency FB" w:hAnsi="Agency FB" w:cs="Segoe UI"/>
          <w:color w:val="282829"/>
          <w:sz w:val="32"/>
          <w:szCs w:val="32"/>
          <w:shd w:val="clear" w:color="auto" w:fill="FFFFFF"/>
        </w:rPr>
      </w:pPr>
      <w:r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It is assumed that the transmission rate remains constant throughout the period of pandemic</w:t>
      </w:r>
      <w:r w:rsidR="00435F28" w:rsidRPr="00130AA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.</w:t>
      </w:r>
    </w:p>
    <w:p w14:paraId="0B5F0348" w14:textId="1E3F2981" w:rsidR="00435F28" w:rsidRPr="00435F28" w:rsidRDefault="00435F28" w:rsidP="00435F28">
      <w:pPr>
        <w:pStyle w:val="NoSpacing"/>
        <w:numPr>
          <w:ilvl w:val="0"/>
          <w:numId w:val="5"/>
        </w:numPr>
        <w:rPr>
          <w:rFonts w:ascii="Agency FB" w:hAnsi="Agency FB" w:cs="Segoe UI"/>
          <w:color w:val="282829"/>
          <w:sz w:val="32"/>
          <w:szCs w:val="32"/>
          <w:shd w:val="clear" w:color="auto" w:fill="FFFFFF"/>
        </w:rPr>
      </w:pPr>
      <w:r w:rsidRPr="00435F28">
        <w:rPr>
          <w:rFonts w:ascii="Agency FB" w:hAnsi="Agency FB" w:cs="Segoe UI"/>
          <w:color w:val="282829"/>
          <w:sz w:val="32"/>
          <w:szCs w:val="32"/>
          <w:shd w:val="clear" w:color="auto" w:fill="FFFFFF"/>
        </w:rPr>
        <w:t>Assumes recovered individual has become immune to epidemic.</w:t>
      </w:r>
    </w:p>
    <w:p w14:paraId="494C6FF3" w14:textId="172E4E3F" w:rsidR="00A847CB" w:rsidRDefault="00A847CB" w:rsidP="00925B49">
      <w:pPr>
        <w:pStyle w:val="NoSpacing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5E49BE58" w14:textId="4E0829D6" w:rsidR="00A847CB" w:rsidRDefault="00A847CB" w:rsidP="00925B49">
      <w:pPr>
        <w:pStyle w:val="NoSpacing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2F44D863" w14:textId="77777777" w:rsidR="00A847CB" w:rsidRDefault="00A847CB" w:rsidP="00925B49">
      <w:pPr>
        <w:pStyle w:val="NoSpacing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1EE202CA" w14:textId="77777777" w:rsidR="00A847CB" w:rsidRDefault="00A847CB" w:rsidP="00925B49">
      <w:pPr>
        <w:pStyle w:val="NoSpacing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6ED93C30" w14:textId="1EE6FE64" w:rsidR="005D5BD0" w:rsidRDefault="005D5BD0" w:rsidP="00925B49">
      <w:pPr>
        <w:pStyle w:val="NoSpacing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1EBA0D09" w14:textId="77777777" w:rsidR="005D5BD0" w:rsidRDefault="005D5BD0" w:rsidP="00925B49">
      <w:pPr>
        <w:pStyle w:val="NoSpacing"/>
      </w:pPr>
    </w:p>
    <w:sectPr w:rsidR="005D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1246"/>
    <w:multiLevelType w:val="hybridMultilevel"/>
    <w:tmpl w:val="77C89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7CA"/>
    <w:multiLevelType w:val="multilevel"/>
    <w:tmpl w:val="8BF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A54CB"/>
    <w:multiLevelType w:val="hybridMultilevel"/>
    <w:tmpl w:val="94CE0A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6004"/>
    <w:multiLevelType w:val="hybridMultilevel"/>
    <w:tmpl w:val="66ECE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865BB"/>
    <w:multiLevelType w:val="hybridMultilevel"/>
    <w:tmpl w:val="13F4E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99"/>
    <w:rsid w:val="00014364"/>
    <w:rsid w:val="000A53E9"/>
    <w:rsid w:val="00130AA8"/>
    <w:rsid w:val="00147FEF"/>
    <w:rsid w:val="001F5016"/>
    <w:rsid w:val="0021158C"/>
    <w:rsid w:val="00226EF2"/>
    <w:rsid w:val="00240EB9"/>
    <w:rsid w:val="00272FBF"/>
    <w:rsid w:val="002755A1"/>
    <w:rsid w:val="00317FE3"/>
    <w:rsid w:val="003544D4"/>
    <w:rsid w:val="003C0997"/>
    <w:rsid w:val="003D2854"/>
    <w:rsid w:val="003D7CAE"/>
    <w:rsid w:val="00435F28"/>
    <w:rsid w:val="00463E99"/>
    <w:rsid w:val="004972D3"/>
    <w:rsid w:val="005D5BD0"/>
    <w:rsid w:val="00662C14"/>
    <w:rsid w:val="00700F89"/>
    <w:rsid w:val="0072516C"/>
    <w:rsid w:val="007A4274"/>
    <w:rsid w:val="00847494"/>
    <w:rsid w:val="008536E6"/>
    <w:rsid w:val="00853B97"/>
    <w:rsid w:val="00876564"/>
    <w:rsid w:val="00925B49"/>
    <w:rsid w:val="009B299A"/>
    <w:rsid w:val="00A07166"/>
    <w:rsid w:val="00A847CB"/>
    <w:rsid w:val="00C07B32"/>
    <w:rsid w:val="00CF7B14"/>
    <w:rsid w:val="00DD684F"/>
    <w:rsid w:val="00DE122D"/>
    <w:rsid w:val="00E609DB"/>
    <w:rsid w:val="00EB2274"/>
    <w:rsid w:val="00F73FBA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C7AD"/>
  <w15:chartTrackingRefBased/>
  <w15:docId w15:val="{1096D42F-91B2-42DB-9221-1F9AFB13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B9"/>
  </w:style>
  <w:style w:type="paragraph" w:styleId="Heading1">
    <w:name w:val="heading 1"/>
    <w:basedOn w:val="Normal"/>
    <w:next w:val="Normal"/>
    <w:link w:val="Heading1Char"/>
    <w:uiPriority w:val="9"/>
    <w:qFormat/>
    <w:rsid w:val="003D7CA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C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CAE"/>
    <w:pPr>
      <w:spacing w:after="0" w:line="240" w:lineRule="auto"/>
    </w:pPr>
  </w:style>
  <w:style w:type="paragraph" w:customStyle="1" w:styleId="hx">
    <w:name w:val="hx"/>
    <w:basedOn w:val="Normal"/>
    <w:rsid w:val="005D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7CA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A53E9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A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C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CA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C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CA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CA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CA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A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A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A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A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7C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D7CA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A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CAE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D7CA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D7CA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C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7C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7CA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D7C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7C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7C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AE"/>
    <w:pPr>
      <w:outlineLvl w:val="9"/>
    </w:pPr>
  </w:style>
  <w:style w:type="paragraph" w:styleId="ListParagraph">
    <w:name w:val="List Paragraph"/>
    <w:basedOn w:val="Normal"/>
    <w:uiPriority w:val="34"/>
    <w:qFormat/>
    <w:rsid w:val="00E60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jtm/article/27/2/taaa021/573531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Saxena</dc:creator>
  <cp:keywords/>
  <dc:description/>
  <cp:lastModifiedBy>Ashutosh Saxena</cp:lastModifiedBy>
  <cp:revision>11</cp:revision>
  <dcterms:created xsi:type="dcterms:W3CDTF">2020-06-07T08:30:00Z</dcterms:created>
  <dcterms:modified xsi:type="dcterms:W3CDTF">2020-06-13T18:33:00Z</dcterms:modified>
</cp:coreProperties>
</file>