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B4EB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3C1A5D02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5A6EF40F" w14:textId="7074738D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234C58">
        <w:rPr>
          <w:rFonts w:ascii="標楷體" w:eastAsia="標楷體" w:hAnsi="標楷體" w:hint="eastAsia"/>
          <w:sz w:val="28"/>
          <w:u w:val="single"/>
        </w:rPr>
        <w:t>資訊111</w:t>
      </w:r>
      <w:r w:rsidR="00234C58">
        <w:rPr>
          <w:rFonts w:ascii="標楷體" w:eastAsia="標楷體" w:hAnsi="標楷體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234C58">
        <w:rPr>
          <w:rFonts w:ascii="標楷體" w:eastAsia="標楷體" w:hAnsi="標楷體"/>
          <w:sz w:val="28"/>
          <w:u w:val="single"/>
        </w:rPr>
        <w:t>F</w:t>
      </w:r>
      <w:r w:rsidR="00234C58">
        <w:rPr>
          <w:rFonts w:ascii="標楷體" w:eastAsia="標楷體" w:hAnsi="標楷體" w:hint="eastAsia"/>
          <w:sz w:val="28"/>
          <w:u w:val="single"/>
        </w:rPr>
        <w:t>7</w:t>
      </w:r>
      <w:r w:rsidR="00234C58">
        <w:rPr>
          <w:rFonts w:ascii="標楷體" w:eastAsia="標楷體" w:hAnsi="標楷體"/>
          <w:sz w:val="28"/>
          <w:u w:val="single"/>
        </w:rPr>
        <w:t xml:space="preserve">4076132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234C58">
        <w:rPr>
          <w:rFonts w:ascii="標楷體" w:eastAsia="標楷體" w:hAnsi="標楷體" w:hint="eastAsia"/>
          <w:sz w:val="28"/>
          <w:u w:val="single"/>
        </w:rPr>
        <w:t>吳雨辰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</w:t>
      </w:r>
    </w:p>
    <w:p w14:paraId="6D95D796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287C842A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4BE6FDAC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779E9516" w14:textId="77777777" w:rsidR="00EB518F" w:rsidRDefault="00DE0E8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684FFC6F" wp14:editId="479F4EFF">
            <wp:extent cx="5624667" cy="1501140"/>
            <wp:effectExtent l="76200" t="76200" r="128905" b="137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68" cy="1502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A5286" w14:textId="161A14CC" w:rsidR="00D83B19" w:rsidRDefault="00234C58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019C9B6C" wp14:editId="2581C1F0">
            <wp:extent cx="5274310" cy="12503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96F4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20C7D1EE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588738F6" w14:textId="77777777" w:rsidR="00866870" w:rsidRDefault="00234C58" w:rsidP="0086687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利用if-else判斷當下的cycle，來決定對應的燈號。</w:t>
      </w:r>
      <w:r w:rsidR="00866870">
        <w:rPr>
          <w:rFonts w:ascii="標楷體" w:eastAsia="標楷體" w:hAnsi="標楷體" w:hint="eastAsia"/>
        </w:rPr>
        <w:t>變數count用來計算c</w:t>
      </w:r>
      <w:r w:rsidR="00866870">
        <w:rPr>
          <w:rFonts w:ascii="標楷體" w:eastAsia="標楷體" w:hAnsi="標楷體"/>
        </w:rPr>
        <w:t>ycle</w:t>
      </w:r>
      <w:r w:rsidR="00866870">
        <w:rPr>
          <w:rFonts w:ascii="標楷體" w:eastAsia="標楷體" w:hAnsi="標楷體" w:hint="eastAsia"/>
        </w:rPr>
        <w:t>數，從1開始一直加到30</w:t>
      </w:r>
      <w:r w:rsidR="00866870">
        <w:rPr>
          <w:rFonts w:ascii="標楷體" w:eastAsia="標楷體" w:hAnsi="標楷體"/>
        </w:rPr>
        <w:t>71</w:t>
      </w:r>
      <w:r w:rsidR="00866870">
        <w:rPr>
          <w:rFonts w:ascii="標楷體" w:eastAsia="標楷體" w:hAnsi="標楷體" w:hint="eastAsia"/>
        </w:rPr>
        <w:t>，在歸零。變數</w:t>
      </w:r>
      <w:proofErr w:type="spellStart"/>
      <w:r w:rsidR="00866870">
        <w:rPr>
          <w:rFonts w:ascii="標楷體" w:eastAsia="標楷體" w:hAnsi="標楷體" w:hint="eastAsia"/>
        </w:rPr>
        <w:t>isInitState</w:t>
      </w:r>
      <w:proofErr w:type="spellEnd"/>
      <w:r w:rsidR="00866870">
        <w:rPr>
          <w:rFonts w:ascii="標楷體" w:eastAsia="標楷體" w:hAnsi="標楷體" w:hint="eastAsia"/>
        </w:rPr>
        <w:t>則是用來判斷在pass訊號為1時，是否為初始的綠燈狀態。</w:t>
      </w:r>
    </w:p>
    <w:p w14:paraId="2CCD4F49" w14:textId="2D94FDE0" w:rsidR="00DE0E8B" w:rsidRDefault="00234C58" w:rsidP="00866870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從波形變化可以看出各個訊號的對應關係，</w:t>
      </w:r>
      <w:r w:rsidR="00866870">
        <w:rPr>
          <w:rFonts w:ascii="標楷體" w:eastAsia="標楷體" w:hAnsi="標楷體" w:hint="eastAsia"/>
        </w:rPr>
        <w:t>同時具備巨觀性以及微觀性的視角</w:t>
      </w:r>
      <w:r w:rsidR="00866870">
        <w:rPr>
          <w:rFonts w:ascii="標楷體" w:eastAsia="標楷體" w:hAnsi="標楷體" w:hint="eastAsia"/>
        </w:rPr>
        <w:t>更容易理解整體的運作</w:t>
      </w:r>
      <w:r w:rsidR="00866870">
        <w:rPr>
          <w:rFonts w:ascii="標楷體" w:eastAsia="標楷體" w:hAnsi="標楷體" w:hint="eastAsia"/>
        </w:rPr>
        <w:t>。(雖然說直接看debug log比較快就是了)</w:t>
      </w:r>
    </w:p>
    <w:p w14:paraId="0BB137A9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28B10133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0575EA9E" w14:textId="7310EAC1" w:rsidR="00866870" w:rsidRDefault="00866870" w:rsidP="00866870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完整地喚起之前寫</w:t>
      </w:r>
      <w:proofErr w:type="spellStart"/>
      <w:r>
        <w:rPr>
          <w:rFonts w:ascii="標楷體" w:eastAsia="標楷體" w:hAnsi="標楷體" w:hint="eastAsia"/>
        </w:rPr>
        <w:t>verilog</w:t>
      </w:r>
      <w:proofErr w:type="spellEnd"/>
      <w:r>
        <w:rPr>
          <w:rFonts w:ascii="標楷體" w:eastAsia="標楷體" w:hAnsi="標楷體" w:hint="eastAsia"/>
        </w:rPr>
        <w:t>的記憶，學習到數學邏輯以及頭腦</w:t>
      </w:r>
      <w:proofErr w:type="gramStart"/>
      <w:r>
        <w:rPr>
          <w:rFonts w:ascii="標楷體" w:eastAsia="標楷體" w:hAnsi="標楷體" w:hint="eastAsia"/>
        </w:rPr>
        <w:t>清楚的</w:t>
      </w:r>
      <w:proofErr w:type="gramEnd"/>
      <w:r>
        <w:rPr>
          <w:rFonts w:ascii="標楷體" w:eastAsia="標楷體" w:hAnsi="標楷體" w:hint="eastAsia"/>
        </w:rPr>
        <w:t>重要性。我覺得這次作業最困難的部分</w:t>
      </w:r>
      <w:proofErr w:type="gramStart"/>
      <w:r>
        <w:rPr>
          <w:rFonts w:ascii="標楷體" w:eastAsia="標楷體" w:hAnsi="標楷體" w:hint="eastAsia"/>
        </w:rPr>
        <w:t>就是換燈號</w:t>
      </w:r>
      <w:proofErr w:type="gramEnd"/>
      <w:r>
        <w:rPr>
          <w:rFonts w:ascii="標楷體" w:eastAsia="標楷體" w:hAnsi="標楷體" w:hint="eastAsia"/>
        </w:rPr>
        <w:t>的邊界問題，常常多一個cycle或少一個cycle，類似國中的種樹問題，很讓人頭大。</w:t>
      </w:r>
    </w:p>
    <w:p w14:paraId="4C36AB21" w14:textId="77777777" w:rsidR="00DE0E8B" w:rsidRPr="00866870" w:rsidRDefault="00DE0E8B" w:rsidP="00EB518F">
      <w:pPr>
        <w:rPr>
          <w:rFonts w:ascii="標楷體" w:eastAsia="標楷體" w:hAnsi="標楷體"/>
        </w:rPr>
      </w:pPr>
      <w:bookmarkStart w:id="0" w:name="_GoBack"/>
      <w:bookmarkEnd w:id="0"/>
    </w:p>
    <w:sectPr w:rsidR="00DE0E8B" w:rsidRPr="00866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2C731" w14:textId="77777777" w:rsidR="005C66B0" w:rsidRDefault="005C66B0" w:rsidP="00730C7B">
      <w:r>
        <w:separator/>
      </w:r>
    </w:p>
  </w:endnote>
  <w:endnote w:type="continuationSeparator" w:id="0">
    <w:p w14:paraId="40656E34" w14:textId="77777777" w:rsidR="005C66B0" w:rsidRDefault="005C66B0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7C18B" w14:textId="77777777" w:rsidR="005C66B0" w:rsidRDefault="005C66B0" w:rsidP="00730C7B">
      <w:r>
        <w:separator/>
      </w:r>
    </w:p>
  </w:footnote>
  <w:footnote w:type="continuationSeparator" w:id="0">
    <w:p w14:paraId="7FD5B21A" w14:textId="77777777" w:rsidR="005C66B0" w:rsidRDefault="005C66B0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34C58"/>
    <w:rsid w:val="002460E9"/>
    <w:rsid w:val="002E0F4D"/>
    <w:rsid w:val="005A0404"/>
    <w:rsid w:val="005C66B0"/>
    <w:rsid w:val="00632554"/>
    <w:rsid w:val="00730C7B"/>
    <w:rsid w:val="00816BC9"/>
    <w:rsid w:val="00866870"/>
    <w:rsid w:val="00964522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FDE46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雨辰 吳</cp:lastModifiedBy>
  <cp:revision>12</cp:revision>
  <dcterms:created xsi:type="dcterms:W3CDTF">2016-03-04T03:43:00Z</dcterms:created>
  <dcterms:modified xsi:type="dcterms:W3CDTF">2020-03-08T11:06:00Z</dcterms:modified>
</cp:coreProperties>
</file>