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982F147" w:rsidR="00531FBF" w:rsidRPr="00B7788F" w:rsidRDefault="003D2D5A" w:rsidP="00B7788F">
            <w:pPr>
              <w:contextualSpacing/>
              <w:jc w:val="center"/>
              <w:rPr>
                <w:rFonts w:eastAsia="Times New Roman" w:cstheme="minorHAnsi"/>
                <w:b/>
                <w:bCs/>
                <w:sz w:val="22"/>
                <w:szCs w:val="22"/>
              </w:rPr>
            </w:pPr>
            <w:r>
              <w:rPr>
                <w:rFonts w:eastAsia="Times New Roman" w:cstheme="minorHAnsi"/>
                <w:b/>
                <w:bCs/>
                <w:sz w:val="22"/>
                <w:szCs w:val="22"/>
              </w:rPr>
              <w:t>10/15/2024</w:t>
            </w:r>
          </w:p>
        </w:tc>
        <w:tc>
          <w:tcPr>
            <w:tcW w:w="2338" w:type="dxa"/>
            <w:tcMar>
              <w:left w:w="115" w:type="dxa"/>
              <w:right w:w="115" w:type="dxa"/>
            </w:tcMar>
          </w:tcPr>
          <w:p w14:paraId="07699096" w14:textId="2AA49CE9" w:rsidR="00531FBF" w:rsidRPr="00B7788F" w:rsidRDefault="003D2D5A" w:rsidP="00B7788F">
            <w:pPr>
              <w:contextualSpacing/>
              <w:jc w:val="center"/>
              <w:rPr>
                <w:rFonts w:eastAsia="Times New Roman" w:cstheme="minorHAnsi"/>
                <w:b/>
                <w:bCs/>
                <w:sz w:val="22"/>
                <w:szCs w:val="22"/>
              </w:rPr>
            </w:pPr>
            <w:r>
              <w:rPr>
                <w:rFonts w:eastAsia="Times New Roman" w:cstheme="minorHAnsi"/>
                <w:b/>
                <w:bCs/>
                <w:sz w:val="22"/>
                <w:szCs w:val="22"/>
              </w:rPr>
              <w:t>Darrell Walker</w:t>
            </w:r>
          </w:p>
        </w:tc>
        <w:tc>
          <w:tcPr>
            <w:tcW w:w="2338" w:type="dxa"/>
            <w:tcMar>
              <w:left w:w="115" w:type="dxa"/>
              <w:right w:w="115" w:type="dxa"/>
            </w:tcMar>
          </w:tcPr>
          <w:p w14:paraId="77DC76FF" w14:textId="0BFEBC10" w:rsidR="00C32F3D" w:rsidRPr="00B7788F" w:rsidRDefault="003D2D5A" w:rsidP="00B7788F">
            <w:pPr>
              <w:contextualSpacing/>
              <w:jc w:val="center"/>
              <w:rPr>
                <w:rFonts w:eastAsia="Times New Roman" w:cstheme="minorHAnsi"/>
                <w:b/>
                <w:bCs/>
                <w:sz w:val="22"/>
                <w:szCs w:val="22"/>
              </w:rPr>
            </w:pPr>
            <w:r>
              <w:rPr>
                <w:rFonts w:eastAsia="Times New Roman" w:cstheme="minorHAnsi"/>
                <w:b/>
                <w:bCs/>
                <w:sz w:val="22"/>
                <w:szCs w:val="22"/>
              </w:rPr>
              <w:t>Initial Creation</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CE5877B" w:rsidR="00485402" w:rsidRPr="00B7788F" w:rsidRDefault="003D2D5A" w:rsidP="00D47759">
      <w:pPr>
        <w:contextualSpacing/>
        <w:rPr>
          <w:rFonts w:cstheme="minorHAnsi"/>
          <w:sz w:val="22"/>
          <w:szCs w:val="22"/>
        </w:rPr>
      </w:pPr>
      <w:r>
        <w:rPr>
          <w:rFonts w:cstheme="minorHAnsi"/>
          <w:sz w:val="22"/>
          <w:szCs w:val="22"/>
        </w:rPr>
        <w:t>Darrell Walker II</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6AD8B36B" w:rsidR="00C32F3D" w:rsidRDefault="00F768D6" w:rsidP="00D47759">
      <w:pPr>
        <w:contextualSpacing/>
        <w:rPr>
          <w:rFonts w:eastAsia="Times New Roman"/>
          <w:sz w:val="22"/>
          <w:szCs w:val="22"/>
        </w:rPr>
      </w:pPr>
      <w:r w:rsidRPr="00F768D6">
        <w:rPr>
          <w:rFonts w:eastAsia="Times New Roman"/>
          <w:sz w:val="22"/>
          <w:szCs w:val="22"/>
        </w:rPr>
        <w:t xml:space="preserve">Based on Artemis </w:t>
      </w:r>
      <w:r w:rsidR="003D2D5A" w:rsidRPr="00F768D6">
        <w:rPr>
          <w:rFonts w:eastAsia="Times New Roman"/>
          <w:sz w:val="22"/>
          <w:szCs w:val="22"/>
        </w:rPr>
        <w:t>Financials</w:t>
      </w:r>
      <w:r w:rsidRPr="00F768D6">
        <w:rPr>
          <w:rFonts w:eastAsia="Times New Roman"/>
          <w:sz w:val="22"/>
          <w:szCs w:val="22"/>
        </w:rPr>
        <w:t xml:space="preserve"> requirements for data verification and secure communications, I recommend AES</w:t>
      </w:r>
      <w:r>
        <w:rPr>
          <w:rFonts w:eastAsia="Times New Roman"/>
          <w:sz w:val="22"/>
          <w:szCs w:val="22"/>
        </w:rPr>
        <w:t>.</w:t>
      </w:r>
    </w:p>
    <w:p w14:paraId="47D01DD9" w14:textId="37694322" w:rsidR="00F768D6" w:rsidRPr="00F768D6" w:rsidRDefault="00F768D6" w:rsidP="00F768D6">
      <w:pPr>
        <w:rPr>
          <w:rFonts w:ascii="Times New Roman" w:eastAsia="Times New Roman" w:hAnsi="Times New Roman" w:cs="Times New Roman"/>
        </w:rPr>
      </w:pPr>
      <w:r w:rsidRPr="00F768D6">
        <w:rPr>
          <w:rFonts w:ascii="Times New Roman" w:eastAsia="Times New Roman" w:hAnsi="Symbol" w:cs="Times New Roman"/>
        </w:rPr>
        <w:t></w:t>
      </w:r>
      <w:r w:rsidRPr="00F768D6">
        <w:rPr>
          <w:rFonts w:ascii="Times New Roman" w:eastAsia="Times New Roman" w:hAnsi="Times New Roman" w:cs="Times New Roman"/>
        </w:rPr>
        <w:t xml:space="preserve"> </w:t>
      </w:r>
      <w:r w:rsidRPr="00F768D6">
        <w:rPr>
          <w:rFonts w:ascii="Times New Roman" w:eastAsia="Times New Roman" w:hAnsi="Times New Roman" w:cs="Times New Roman"/>
          <w:b/>
          <w:bCs/>
        </w:rPr>
        <w:t>Overview</w:t>
      </w:r>
      <w:r w:rsidRPr="00F768D6">
        <w:rPr>
          <w:rFonts w:ascii="Times New Roman" w:eastAsia="Times New Roman" w:hAnsi="Times New Roman" w:cs="Times New Roman"/>
        </w:rPr>
        <w:t>: AES is a symmetric encryption algorithm known for its speed and security. It's widely used in modern encryption tasks.</w:t>
      </w:r>
    </w:p>
    <w:p w14:paraId="1615F41D" w14:textId="45A07304" w:rsidR="00F768D6" w:rsidRPr="00F768D6" w:rsidRDefault="00F768D6" w:rsidP="00F768D6">
      <w:pPr>
        <w:rPr>
          <w:rFonts w:ascii="Times New Roman" w:eastAsia="Times New Roman" w:hAnsi="Times New Roman" w:cs="Times New Roman"/>
        </w:rPr>
      </w:pPr>
      <w:r w:rsidRPr="00F768D6">
        <w:rPr>
          <w:rFonts w:ascii="Times New Roman" w:eastAsia="Times New Roman" w:hAnsi="Symbol" w:cs="Times New Roman"/>
        </w:rPr>
        <w:t></w:t>
      </w:r>
      <w:r w:rsidRPr="00F768D6">
        <w:rPr>
          <w:rFonts w:ascii="Times New Roman" w:eastAsia="Times New Roman" w:hAnsi="Times New Roman" w:cs="Times New Roman"/>
        </w:rPr>
        <w:t xml:space="preserve"> </w:t>
      </w:r>
      <w:r w:rsidRPr="00F768D6">
        <w:rPr>
          <w:rFonts w:ascii="Times New Roman" w:eastAsia="Times New Roman" w:hAnsi="Times New Roman" w:cs="Times New Roman"/>
          <w:b/>
          <w:bCs/>
        </w:rPr>
        <w:t>Hash Functions and Bit Levels</w:t>
      </w:r>
      <w:r w:rsidRPr="00F768D6">
        <w:rPr>
          <w:rFonts w:ascii="Times New Roman" w:eastAsia="Times New Roman" w:hAnsi="Times New Roman" w:cs="Times New Roman"/>
        </w:rPr>
        <w:t>: AES typically supports 128-bit, 192-bit, and 256-bit key sizes. The larger the key size, the more secure the encryption.</w:t>
      </w:r>
    </w:p>
    <w:p w14:paraId="100E18C6" w14:textId="103B14FA" w:rsidR="00F768D6" w:rsidRPr="00F768D6" w:rsidRDefault="00F768D6" w:rsidP="00F768D6">
      <w:pPr>
        <w:rPr>
          <w:rFonts w:ascii="Times New Roman" w:eastAsia="Times New Roman" w:hAnsi="Times New Roman" w:cs="Times New Roman"/>
        </w:rPr>
      </w:pPr>
      <w:r w:rsidRPr="00F768D6">
        <w:rPr>
          <w:rFonts w:ascii="Times New Roman" w:eastAsia="Times New Roman" w:hAnsi="Symbol" w:cs="Times New Roman"/>
        </w:rPr>
        <w:t></w:t>
      </w:r>
      <w:r w:rsidRPr="00F768D6">
        <w:rPr>
          <w:rFonts w:ascii="Times New Roman" w:eastAsia="Times New Roman" w:hAnsi="Times New Roman" w:cs="Times New Roman"/>
        </w:rPr>
        <w:t xml:space="preserve"> </w:t>
      </w:r>
      <w:r w:rsidRPr="00F768D6">
        <w:rPr>
          <w:rFonts w:ascii="Times New Roman" w:eastAsia="Times New Roman" w:hAnsi="Times New Roman" w:cs="Times New Roman"/>
          <w:b/>
          <w:bCs/>
        </w:rPr>
        <w:t>Symmetric vs. Non-Symmetric</w:t>
      </w:r>
      <w:r w:rsidRPr="00F768D6">
        <w:rPr>
          <w:rFonts w:ascii="Times New Roman" w:eastAsia="Times New Roman" w:hAnsi="Times New Roman" w:cs="Times New Roman"/>
        </w:rPr>
        <w:t>: AES is symmetric, meaning the same key is used for encryption and decryption. This is ideal for efficient encryption of large amounts of data, like financial transactions.</w:t>
      </w:r>
    </w:p>
    <w:p w14:paraId="2293DDBB" w14:textId="77777777" w:rsidR="00F768D6" w:rsidRDefault="00F768D6" w:rsidP="00F768D6">
      <w:pPr>
        <w:contextualSpacing/>
        <w:rPr>
          <w:b/>
          <w:bCs/>
        </w:rPr>
      </w:pPr>
      <w:r w:rsidRPr="00F768D6">
        <w:rPr>
          <w:rFonts w:ascii="Times New Roman" w:eastAsia="Times New Roman" w:hAnsi="Symbol" w:cs="Times New Roman"/>
        </w:rPr>
        <w:t></w:t>
      </w:r>
      <w:r w:rsidRPr="00F768D6">
        <w:rPr>
          <w:rFonts w:ascii="Times New Roman" w:eastAsia="Times New Roman" w:hAnsi="Times New Roman" w:cs="Times New Roman"/>
        </w:rPr>
        <w:t xml:space="preserve"> </w:t>
      </w:r>
      <w:r w:rsidRPr="00F768D6">
        <w:rPr>
          <w:rFonts w:ascii="Times New Roman" w:eastAsia="Times New Roman" w:hAnsi="Times New Roman" w:cs="Times New Roman"/>
          <w:b/>
          <w:bCs/>
        </w:rPr>
        <w:t>Use of Random Numbers</w:t>
      </w:r>
      <w:r w:rsidRPr="00F768D6">
        <w:rPr>
          <w:rFonts w:ascii="Times New Roman" w:eastAsia="Times New Roman" w:hAnsi="Times New Roman" w:cs="Times New Roman"/>
        </w:rPr>
        <w:t>: Secure random numbers are used in generating keys and initializing encryption processes, crucial for the strength of AES encryption.</w:t>
      </w:r>
      <w:r w:rsidRPr="00F768D6">
        <w:rPr>
          <w:b/>
          <w:bCs/>
        </w:rPr>
        <w:t xml:space="preserve"> </w:t>
      </w:r>
    </w:p>
    <w:p w14:paraId="376817D8" w14:textId="77777777" w:rsidR="00F768D6" w:rsidRPr="00F768D6" w:rsidRDefault="00F768D6" w:rsidP="00F768D6">
      <w:pPr>
        <w:pStyle w:val="ListParagraph"/>
        <w:numPr>
          <w:ilvl w:val="0"/>
          <w:numId w:val="25"/>
        </w:numPr>
        <w:tabs>
          <w:tab w:val="left" w:pos="0"/>
          <w:tab w:val="left" w:pos="180"/>
        </w:tabs>
        <w:ind w:left="0" w:firstLine="0"/>
        <w:rPr>
          <w:rFonts w:ascii="Times New Roman" w:eastAsia="Times New Roman" w:hAnsi="Times New Roman" w:cs="Times New Roman"/>
        </w:rPr>
      </w:pPr>
      <w:r w:rsidRPr="00F768D6">
        <w:rPr>
          <w:rFonts w:ascii="Times New Roman" w:eastAsia="Times New Roman" w:hAnsi="Times New Roman" w:cs="Times New Roman"/>
          <w:b/>
          <w:bCs/>
        </w:rPr>
        <w:t>History</w:t>
      </w:r>
      <w:r w:rsidRPr="00F768D6">
        <w:rPr>
          <w:rFonts w:ascii="Times New Roman" w:eastAsia="Times New Roman" w:hAnsi="Times New Roman" w:cs="Times New Roman"/>
        </w:rPr>
        <w:t>: AES was introduced in 2001 to replace DES, offering stronger security due to its longer key sizes and more complex encryption mechanisms.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6BEBCC74" w14:textId="77777777" w:rsidR="003978A0" w:rsidRDefault="003978A0" w:rsidP="00D47759">
      <w:pPr>
        <w:contextualSpacing/>
        <w:rPr>
          <w:rFonts w:eastAsia="Times New Roman" w:cstheme="minorHAnsi"/>
          <w:sz w:val="22"/>
          <w:szCs w:val="22"/>
        </w:rPr>
      </w:pPr>
    </w:p>
    <w:p w14:paraId="1A30C4D3" w14:textId="06AE45FD" w:rsidR="002778D5" w:rsidRDefault="00A6150A" w:rsidP="00D47759">
      <w:pPr>
        <w:contextualSpacing/>
        <w:rPr>
          <w:rFonts w:eastAsia="Times New Roman" w:cstheme="minorHAnsi"/>
          <w:sz w:val="22"/>
          <w:szCs w:val="22"/>
        </w:rPr>
      </w:pPr>
      <w:r w:rsidRPr="00A6150A">
        <w:drawing>
          <wp:inline distT="0" distB="0" distL="0" distR="0" wp14:anchorId="66BFB92C" wp14:editId="7B79C0D6">
            <wp:extent cx="5943600" cy="2416810"/>
            <wp:effectExtent l="0" t="0" r="0" b="2540"/>
            <wp:docPr id="18884251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25118" name="Picture 1" descr="A screenshot of a computer program&#10;&#10;Description automatically generated"/>
                    <pic:cNvPicPr/>
                  </pic:nvPicPr>
                  <pic:blipFill>
                    <a:blip r:embed="rId13"/>
                    <a:stretch>
                      <a:fillRect/>
                    </a:stretch>
                  </pic:blipFill>
                  <pic:spPr>
                    <a:xfrm>
                      <a:off x="0" y="0"/>
                      <a:ext cx="5943600" cy="241681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1EEEC1BF" w:rsidR="00C56FC2" w:rsidRDefault="005C3296" w:rsidP="00D47759">
      <w:pPr>
        <w:contextualSpacing/>
        <w:rPr>
          <w:rFonts w:eastAsia="Times New Roman" w:cstheme="minorHAnsi"/>
          <w:sz w:val="22"/>
          <w:szCs w:val="22"/>
        </w:rPr>
      </w:pPr>
      <w:r>
        <w:rPr>
          <w:noProof/>
        </w:rPr>
        <w:lastRenderedPageBreak/>
        <w:drawing>
          <wp:inline distT="0" distB="0" distL="0" distR="0" wp14:anchorId="488B916E" wp14:editId="2D05023A">
            <wp:extent cx="5943600" cy="1673860"/>
            <wp:effectExtent l="0" t="0" r="0" b="2540"/>
            <wp:docPr id="1430570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70948" name="Picture 1" descr="A screenshot of a computer&#10;&#10;Description automatically generated"/>
                    <pic:cNvPicPr/>
                  </pic:nvPicPr>
                  <pic:blipFill>
                    <a:blip r:embed="rId14"/>
                    <a:stretch>
                      <a:fillRect/>
                    </a:stretch>
                  </pic:blipFill>
                  <pic:spPr>
                    <a:xfrm>
                      <a:off x="0" y="0"/>
                      <a:ext cx="5943600" cy="167386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C123F98" w:rsidR="000202DE" w:rsidRDefault="00A368F9" w:rsidP="00D47759">
      <w:pPr>
        <w:contextualSpacing/>
        <w:rPr>
          <w:rFonts w:eastAsia="Times New Roman" w:cstheme="minorHAnsi"/>
          <w:sz w:val="22"/>
          <w:szCs w:val="22"/>
        </w:rPr>
      </w:pPr>
      <w:r>
        <w:rPr>
          <w:noProof/>
        </w:rPr>
        <w:drawing>
          <wp:inline distT="0" distB="0" distL="0" distR="0" wp14:anchorId="231E7958" wp14:editId="4C53E064">
            <wp:extent cx="5943600" cy="1654810"/>
            <wp:effectExtent l="0" t="0" r="0" b="2540"/>
            <wp:docPr id="777201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01949" name="Picture 1" descr="A screenshot of a computer&#10;&#10;Description automatically generated"/>
                    <pic:cNvPicPr/>
                  </pic:nvPicPr>
                  <pic:blipFill>
                    <a:blip r:embed="rId15"/>
                    <a:stretch>
                      <a:fillRect/>
                    </a:stretch>
                  </pic:blipFill>
                  <pic:spPr>
                    <a:xfrm>
                      <a:off x="0" y="0"/>
                      <a:ext cx="5943600" cy="165481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21AB39EF" w:rsidR="00E33862" w:rsidRDefault="00736D39" w:rsidP="00D47759">
      <w:pPr>
        <w:contextualSpacing/>
        <w:rPr>
          <w:rFonts w:eastAsia="Times New Roman" w:cstheme="minorHAnsi"/>
          <w:sz w:val="22"/>
          <w:szCs w:val="22"/>
        </w:rPr>
      </w:pPr>
      <w:r w:rsidRPr="00736D39">
        <w:drawing>
          <wp:inline distT="0" distB="0" distL="0" distR="0" wp14:anchorId="40DA4537" wp14:editId="2EF889D5">
            <wp:extent cx="4400550" cy="2171700"/>
            <wp:effectExtent l="0" t="0" r="0" b="0"/>
            <wp:docPr id="1371188416"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88416" name="Picture 1" descr="A screenshot of a computer error&#10;&#10;Description automatically generated"/>
                    <pic:cNvPicPr/>
                  </pic:nvPicPr>
                  <pic:blipFill>
                    <a:blip r:embed="rId16"/>
                    <a:stretch>
                      <a:fillRect/>
                    </a:stretch>
                  </pic:blipFill>
                  <pic:spPr>
                    <a:xfrm>
                      <a:off x="0" y="0"/>
                      <a:ext cx="4400550" cy="2171700"/>
                    </a:xfrm>
                    <a:prstGeom prst="rect">
                      <a:avLst/>
                    </a:prstGeom>
                  </pic:spPr>
                </pic:pic>
              </a:graphicData>
            </a:graphic>
          </wp:inline>
        </w:drawing>
      </w:r>
    </w:p>
    <w:p w14:paraId="316FCB18" w14:textId="77777777" w:rsidR="00736D39" w:rsidRDefault="00736D39"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5236ACE9" w:rsidR="00E4044A" w:rsidRPr="00B7788F" w:rsidRDefault="00736D39" w:rsidP="00D47759">
      <w:pPr>
        <w:contextualSpacing/>
        <w:rPr>
          <w:rFonts w:eastAsia="Times New Roman" w:cstheme="minorHAnsi"/>
          <w:sz w:val="22"/>
          <w:szCs w:val="22"/>
        </w:rPr>
      </w:pPr>
      <w:r w:rsidRPr="00736D39">
        <w:lastRenderedPageBreak/>
        <w:drawing>
          <wp:inline distT="0" distB="0" distL="0" distR="0" wp14:anchorId="16945B3C" wp14:editId="77F64196">
            <wp:extent cx="5943600" cy="6614160"/>
            <wp:effectExtent l="0" t="0" r="0" b="0"/>
            <wp:docPr id="7643329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32908" name="Picture 1" descr="A screenshot of a computer program&#10;&#10;Description automatically generated"/>
                    <pic:cNvPicPr/>
                  </pic:nvPicPr>
                  <pic:blipFill>
                    <a:blip r:embed="rId17"/>
                    <a:stretch>
                      <a:fillRect/>
                    </a:stretch>
                  </pic:blipFill>
                  <pic:spPr>
                    <a:xfrm>
                      <a:off x="0" y="0"/>
                      <a:ext cx="5943600" cy="6614160"/>
                    </a:xfrm>
                    <a:prstGeom prst="rect">
                      <a:avLst/>
                    </a:prstGeom>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4F5321F2" w14:textId="4E1E296B" w:rsidR="00736D39" w:rsidRPr="00736D39" w:rsidRDefault="00736D39" w:rsidP="00736D39">
      <w:pPr>
        <w:pStyle w:val="ListParagraph"/>
        <w:numPr>
          <w:ilvl w:val="0"/>
          <w:numId w:val="29"/>
        </w:numPr>
        <w:spacing w:before="100" w:beforeAutospacing="1" w:after="100" w:afterAutospacing="1"/>
        <w:rPr>
          <w:rFonts w:ascii="Times New Roman" w:eastAsia="Times New Roman" w:hAnsi="Times New Roman" w:cs="Times New Roman"/>
        </w:rPr>
      </w:pPr>
      <w:r w:rsidRPr="00736D39">
        <w:rPr>
          <w:rFonts w:ascii="Times New Roman" w:eastAsia="Times New Roman" w:hAnsi="Times New Roman" w:cs="Times New Roman"/>
          <w:b/>
          <w:bCs/>
        </w:rPr>
        <w:t>Using HTTPS for Secure Communication:</w:t>
      </w:r>
    </w:p>
    <w:p w14:paraId="434A33C7" w14:textId="75E86EAD" w:rsidR="00736D39" w:rsidRPr="00736D39" w:rsidRDefault="00736D39" w:rsidP="00E15731">
      <w:pPr>
        <w:numPr>
          <w:ilvl w:val="0"/>
          <w:numId w:val="26"/>
        </w:numPr>
        <w:tabs>
          <w:tab w:val="clear" w:pos="720"/>
          <w:tab w:val="num" w:pos="990"/>
        </w:tabs>
        <w:spacing w:before="100" w:beforeAutospacing="1" w:after="100" w:afterAutospacing="1"/>
        <w:ind w:firstLine="0"/>
        <w:rPr>
          <w:rFonts w:ascii="Times New Roman" w:eastAsia="Times New Roman" w:hAnsi="Times New Roman" w:cs="Times New Roman"/>
        </w:rPr>
      </w:pPr>
      <w:r w:rsidRPr="00736D39">
        <w:rPr>
          <w:rFonts w:ascii="Times New Roman" w:eastAsia="Times New Roman" w:hAnsi="Times New Roman" w:cs="Times New Roman"/>
        </w:rPr>
        <w:t xml:space="preserve">The code was changed to use HTTPS instead of HTTP, which means that all data sent between the client and server is now encrypted. This helps protect sensitive information, such as customer data, from being stolen during transmission. </w:t>
      </w:r>
      <w:r w:rsidR="00E15731">
        <w:rPr>
          <w:rFonts w:ascii="Times New Roman" w:eastAsia="Times New Roman" w:hAnsi="Times New Roman" w:cs="Times New Roman"/>
        </w:rPr>
        <w:t>I</w:t>
      </w:r>
      <w:r w:rsidRPr="00736D39">
        <w:rPr>
          <w:rFonts w:ascii="Times New Roman" w:eastAsia="Times New Roman" w:hAnsi="Times New Roman" w:cs="Times New Roman"/>
        </w:rPr>
        <w:t xml:space="preserve"> configured the SSL </w:t>
      </w:r>
      <w:r w:rsidRPr="00736D39">
        <w:rPr>
          <w:rFonts w:ascii="Times New Roman" w:eastAsia="Times New Roman" w:hAnsi="Times New Roman" w:cs="Times New Roman"/>
        </w:rPr>
        <w:lastRenderedPageBreak/>
        <w:t>certificate to run the application securely on port 8443, which makes the communication safe from attacks.</w:t>
      </w:r>
    </w:p>
    <w:p w14:paraId="10B14498" w14:textId="5C0C4A5B" w:rsidR="00736D39" w:rsidRPr="00E15731" w:rsidRDefault="00736D39" w:rsidP="00E15731">
      <w:pPr>
        <w:pStyle w:val="ListParagraph"/>
        <w:numPr>
          <w:ilvl w:val="0"/>
          <w:numId w:val="29"/>
        </w:numPr>
        <w:spacing w:before="100" w:beforeAutospacing="1" w:after="100" w:afterAutospacing="1"/>
        <w:rPr>
          <w:rFonts w:ascii="Times New Roman" w:eastAsia="Times New Roman" w:hAnsi="Times New Roman" w:cs="Times New Roman"/>
        </w:rPr>
      </w:pPr>
      <w:r w:rsidRPr="00E15731">
        <w:rPr>
          <w:rFonts w:ascii="Times New Roman" w:eastAsia="Times New Roman" w:hAnsi="Times New Roman" w:cs="Times New Roman"/>
        </w:rPr>
        <w:t>Adding SHA-256 Checksum for Data Integrity:</w:t>
      </w:r>
    </w:p>
    <w:p w14:paraId="7BA132E3" w14:textId="612AC080" w:rsidR="00736D39" w:rsidRPr="00736D39" w:rsidRDefault="00E15731" w:rsidP="00E15731">
      <w:pPr>
        <w:numPr>
          <w:ilvl w:val="0"/>
          <w:numId w:val="27"/>
        </w:numPr>
        <w:tabs>
          <w:tab w:val="clear" w:pos="720"/>
          <w:tab w:val="num" w:pos="990"/>
        </w:tabs>
        <w:spacing w:before="100" w:beforeAutospacing="1" w:after="100" w:afterAutospacing="1"/>
        <w:ind w:firstLine="0"/>
        <w:rPr>
          <w:rFonts w:ascii="Times New Roman" w:eastAsia="Times New Roman" w:hAnsi="Times New Roman" w:cs="Times New Roman"/>
        </w:rPr>
      </w:pPr>
      <w:r>
        <w:rPr>
          <w:rFonts w:ascii="Times New Roman" w:eastAsia="Times New Roman" w:hAnsi="Times New Roman" w:cs="Times New Roman"/>
        </w:rPr>
        <w:t>I</w:t>
      </w:r>
      <w:r w:rsidR="00736D39" w:rsidRPr="00736D39">
        <w:rPr>
          <w:rFonts w:ascii="Times New Roman" w:eastAsia="Times New Roman" w:hAnsi="Times New Roman" w:cs="Times New Roman"/>
        </w:rPr>
        <w:t xml:space="preserve"> added a feature that uses the SHA-256 algorithm to create a checksum. This helps verify that the data hasn’t been tampered with. The checksum was set up in the Checksum</w:t>
      </w:r>
      <w:r>
        <w:rPr>
          <w:rFonts w:ascii="Times New Roman" w:eastAsia="Times New Roman" w:hAnsi="Times New Roman" w:cs="Times New Roman"/>
        </w:rPr>
        <w:t xml:space="preserve"> </w:t>
      </w:r>
      <w:r w:rsidR="00736D39" w:rsidRPr="00736D39">
        <w:rPr>
          <w:rFonts w:ascii="Times New Roman" w:eastAsia="Times New Roman" w:hAnsi="Times New Roman" w:cs="Times New Roman"/>
        </w:rPr>
        <w:t>Controller class and can be used to check if the data stays the same when it's being transferred or stored. This adds an extra layer of security for important data.</w:t>
      </w:r>
    </w:p>
    <w:p w14:paraId="5BE8B46E" w14:textId="211504E0" w:rsidR="00E15731" w:rsidRPr="00E15731" w:rsidRDefault="00E15731" w:rsidP="00E15731">
      <w:pPr>
        <w:pStyle w:val="ListParagraph"/>
        <w:numPr>
          <w:ilvl w:val="0"/>
          <w:numId w:val="29"/>
        </w:numPr>
        <w:rPr>
          <w:b/>
          <w:bCs/>
        </w:rPr>
      </w:pPr>
      <w:r w:rsidRPr="00E15731">
        <w:rPr>
          <w:b/>
          <w:bCs/>
        </w:rPr>
        <w:t>Running a Vulnerability Check with OWASP:</w:t>
      </w:r>
    </w:p>
    <w:p w14:paraId="5710CAA8" w14:textId="70EAD218" w:rsidR="00736D39" w:rsidRDefault="00E15731" w:rsidP="00E15731">
      <w:pPr>
        <w:numPr>
          <w:ilvl w:val="0"/>
          <w:numId w:val="28"/>
        </w:numPr>
        <w:tabs>
          <w:tab w:val="clear" w:pos="720"/>
          <w:tab w:val="num" w:pos="990"/>
        </w:tabs>
        <w:spacing w:before="100" w:beforeAutospacing="1" w:after="100" w:afterAutospacing="1"/>
        <w:ind w:firstLine="0"/>
        <w:rPr>
          <w:rFonts w:ascii="Times New Roman" w:eastAsia="Times New Roman" w:hAnsi="Times New Roman" w:cs="Times New Roman"/>
        </w:rPr>
      </w:pPr>
      <w:r>
        <w:rPr>
          <w:rFonts w:ascii="Times New Roman" w:eastAsia="Times New Roman" w:hAnsi="Times New Roman" w:cs="Times New Roman"/>
        </w:rPr>
        <w:t>I</w:t>
      </w:r>
      <w:r w:rsidRPr="00E15731">
        <w:rPr>
          <w:rFonts w:ascii="Times New Roman" w:eastAsia="Times New Roman" w:hAnsi="Times New Roman" w:cs="Times New Roman"/>
        </w:rPr>
        <w:t xml:space="preserve"> used the </w:t>
      </w:r>
      <w:r>
        <w:rPr>
          <w:rFonts w:ascii="Times New Roman" w:eastAsia="Times New Roman" w:hAnsi="Times New Roman" w:cs="Times New Roman"/>
        </w:rPr>
        <w:t xml:space="preserve">latest version of the </w:t>
      </w:r>
      <w:r w:rsidRPr="00E15731">
        <w:rPr>
          <w:rFonts w:ascii="Times New Roman" w:eastAsia="Times New Roman" w:hAnsi="Times New Roman" w:cs="Times New Roman"/>
        </w:rPr>
        <w:t xml:space="preserve">OWASP Dependency-Check tool to scan the project’s third-party libraries for security problems. This makes sure that no known vulnerabilities were introduced through the libraries </w:t>
      </w:r>
      <w:r>
        <w:rPr>
          <w:rFonts w:ascii="Times New Roman" w:eastAsia="Times New Roman" w:hAnsi="Times New Roman" w:cs="Times New Roman"/>
        </w:rPr>
        <w:t>I</w:t>
      </w:r>
      <w:r w:rsidRPr="00E15731">
        <w:rPr>
          <w:rFonts w:ascii="Times New Roman" w:eastAsia="Times New Roman" w:hAnsi="Times New Roman" w:cs="Times New Roman"/>
        </w:rPr>
        <w:t xml:space="preserve"> used. The scan confirmed that the libraries are safe to use.</w:t>
      </w:r>
    </w:p>
    <w:p w14:paraId="2D15B4AB" w14:textId="77777777" w:rsidR="00E15731" w:rsidRPr="00E15731" w:rsidRDefault="00E15731" w:rsidP="00E15731">
      <w:pPr>
        <w:spacing w:before="100" w:beforeAutospacing="1" w:after="100" w:afterAutospacing="1"/>
        <w:rPr>
          <w:rFonts w:ascii="Times New Roman" w:eastAsia="Times New Roman" w:hAnsi="Times New Roman" w:cs="Times New Roman"/>
        </w:rPr>
      </w:pPr>
      <w:r w:rsidRPr="00E15731">
        <w:rPr>
          <w:rFonts w:ascii="Times New Roman" w:eastAsia="Times New Roman" w:hAnsi="Times New Roman" w:cs="Times New Roman"/>
        </w:rPr>
        <w:t>Conclusion:</w:t>
      </w:r>
    </w:p>
    <w:p w14:paraId="55AAEEB3" w14:textId="79D1C9BD" w:rsidR="00E15731" w:rsidRPr="00736D39" w:rsidRDefault="00E15731" w:rsidP="00E15731">
      <w:pPr>
        <w:spacing w:before="100" w:beforeAutospacing="1" w:after="100" w:afterAutospacing="1"/>
        <w:rPr>
          <w:rFonts w:ascii="Times New Roman" w:eastAsia="Times New Roman" w:hAnsi="Times New Roman" w:cs="Times New Roman"/>
        </w:rPr>
      </w:pPr>
      <w:r w:rsidRPr="00E15731">
        <w:rPr>
          <w:rFonts w:ascii="Times New Roman" w:eastAsia="Times New Roman" w:hAnsi="Times New Roman" w:cs="Times New Roman"/>
        </w:rPr>
        <w:t xml:space="preserve">The code updates focused on securing the application by using industry best practices. </w:t>
      </w:r>
      <w:r>
        <w:rPr>
          <w:rFonts w:ascii="Times New Roman" w:eastAsia="Times New Roman" w:hAnsi="Times New Roman" w:cs="Times New Roman"/>
        </w:rPr>
        <w:t>I</w:t>
      </w:r>
      <w:r w:rsidRPr="00E15731">
        <w:rPr>
          <w:rFonts w:ascii="Times New Roman" w:eastAsia="Times New Roman" w:hAnsi="Times New Roman" w:cs="Times New Roman"/>
        </w:rPr>
        <w:t xml:space="preserve"> now have encrypted communication with HTTPS, data integrity checking with SHA-256, and a tool to find vulnerabilities in our libraries. These changes help protect sensitive information and ensure the application meets modern security standards.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573BC97" w14:textId="77777777" w:rsidR="00E15731" w:rsidRPr="00E15731" w:rsidRDefault="00E15731" w:rsidP="00E15731">
      <w:pPr>
        <w:numPr>
          <w:ilvl w:val="0"/>
          <w:numId w:val="31"/>
        </w:numPr>
        <w:contextualSpacing/>
        <w:rPr>
          <w:rFonts w:ascii="Times New Roman" w:eastAsia="Times New Roman" w:hAnsi="Times New Roman" w:cs="Times New Roman"/>
        </w:rPr>
      </w:pPr>
      <w:r w:rsidRPr="00E15731">
        <w:rPr>
          <w:rFonts w:ascii="Times New Roman" w:eastAsia="Times New Roman" w:hAnsi="Times New Roman" w:cs="Times New Roman"/>
          <w:b/>
          <w:bCs/>
        </w:rPr>
        <w:t>Using Best Practices to Keep the Application Secure</w:t>
      </w:r>
      <w:r w:rsidRPr="00E15731">
        <w:rPr>
          <w:rFonts w:ascii="Times New Roman" w:eastAsia="Times New Roman" w:hAnsi="Times New Roman" w:cs="Times New Roman"/>
        </w:rPr>
        <w:t>:</w:t>
      </w:r>
    </w:p>
    <w:p w14:paraId="1416A6DA" w14:textId="77777777" w:rsidR="00E15731" w:rsidRPr="00E15731" w:rsidRDefault="00E15731" w:rsidP="00E15731">
      <w:pPr>
        <w:numPr>
          <w:ilvl w:val="1"/>
          <w:numId w:val="31"/>
        </w:numPr>
        <w:contextualSpacing/>
        <w:rPr>
          <w:rFonts w:ascii="Times New Roman" w:eastAsia="Times New Roman" w:hAnsi="Times New Roman" w:cs="Times New Roman"/>
        </w:rPr>
      </w:pPr>
      <w:r w:rsidRPr="00E15731">
        <w:rPr>
          <w:rFonts w:ascii="Times New Roman" w:eastAsia="Times New Roman" w:hAnsi="Times New Roman" w:cs="Times New Roman"/>
        </w:rPr>
        <w:t>I followed well-known security practices to make sure the application stays safe. One of the key things I did was switch to HTTPS using Transport Layer Security (TLS). This encrypts all the data sent between the client and the server, protecting it from attacks like man-in-the-middle attacks, where someone might try to steal data as it's being sent.</w:t>
      </w:r>
    </w:p>
    <w:p w14:paraId="440BC34D" w14:textId="77777777" w:rsidR="00E15731" w:rsidRPr="00E15731" w:rsidRDefault="00E15731" w:rsidP="00E15731">
      <w:pPr>
        <w:numPr>
          <w:ilvl w:val="1"/>
          <w:numId w:val="31"/>
        </w:numPr>
        <w:contextualSpacing/>
        <w:rPr>
          <w:rFonts w:ascii="Times New Roman" w:eastAsia="Times New Roman" w:hAnsi="Times New Roman" w:cs="Times New Roman"/>
        </w:rPr>
      </w:pPr>
      <w:r w:rsidRPr="00E15731">
        <w:rPr>
          <w:rFonts w:ascii="Times New Roman" w:eastAsia="Times New Roman" w:hAnsi="Times New Roman" w:cs="Times New Roman"/>
        </w:rPr>
        <w:t>I also used SHA-256 for hashing data, which creates a secure “fingerprint” to check if data has been changed. SHA-256 is strong and secure, making it very hard for hackers to create fake data with the same hash.</w:t>
      </w:r>
    </w:p>
    <w:p w14:paraId="12502D1A" w14:textId="77777777" w:rsidR="00E15731" w:rsidRPr="00E15731" w:rsidRDefault="00E15731" w:rsidP="00E15731">
      <w:pPr>
        <w:numPr>
          <w:ilvl w:val="1"/>
          <w:numId w:val="31"/>
        </w:numPr>
        <w:contextualSpacing/>
        <w:rPr>
          <w:rFonts w:ascii="Times New Roman" w:eastAsia="Times New Roman" w:hAnsi="Times New Roman" w:cs="Times New Roman"/>
        </w:rPr>
      </w:pPr>
      <w:r w:rsidRPr="00E15731">
        <w:rPr>
          <w:rFonts w:ascii="Times New Roman" w:eastAsia="Times New Roman" w:hAnsi="Times New Roman" w:cs="Times New Roman"/>
        </w:rPr>
        <w:t xml:space="preserve">Input validation was another important step to block common attacks like SQL </w:t>
      </w:r>
      <w:proofErr w:type="gramStart"/>
      <w:r w:rsidRPr="00E15731">
        <w:rPr>
          <w:rFonts w:ascii="Times New Roman" w:eastAsia="Times New Roman" w:hAnsi="Times New Roman" w:cs="Times New Roman"/>
        </w:rPr>
        <w:t>injection</w:t>
      </w:r>
      <w:proofErr w:type="gramEnd"/>
      <w:r w:rsidRPr="00E15731">
        <w:rPr>
          <w:rFonts w:ascii="Times New Roman" w:eastAsia="Times New Roman" w:hAnsi="Times New Roman" w:cs="Times New Roman"/>
        </w:rPr>
        <w:t xml:space="preserve"> and cross-site scripting (XSS). By checking and cleaning input data, I made sure that no harmful data could enter the system.</w:t>
      </w:r>
    </w:p>
    <w:p w14:paraId="28DF06E7" w14:textId="77777777" w:rsidR="00E15731" w:rsidRPr="00E15731" w:rsidRDefault="00E15731" w:rsidP="00E15731">
      <w:pPr>
        <w:numPr>
          <w:ilvl w:val="1"/>
          <w:numId w:val="31"/>
        </w:numPr>
        <w:contextualSpacing/>
        <w:rPr>
          <w:rFonts w:ascii="Times New Roman" w:eastAsia="Times New Roman" w:hAnsi="Times New Roman" w:cs="Times New Roman"/>
        </w:rPr>
      </w:pPr>
      <w:r w:rsidRPr="00E15731">
        <w:rPr>
          <w:rFonts w:ascii="Times New Roman" w:eastAsia="Times New Roman" w:hAnsi="Times New Roman" w:cs="Times New Roman"/>
        </w:rPr>
        <w:t>I used OWASP Dependency-Check to scan the third-party libraries used in the project. This helps catch any known security problems in the libraries, which could otherwise leave the system vulnerable.</w:t>
      </w:r>
    </w:p>
    <w:p w14:paraId="0F189833" w14:textId="77777777" w:rsidR="00E15731" w:rsidRPr="00E15731" w:rsidRDefault="00E15731" w:rsidP="00E15731">
      <w:pPr>
        <w:numPr>
          <w:ilvl w:val="0"/>
          <w:numId w:val="31"/>
        </w:numPr>
        <w:contextualSpacing/>
        <w:rPr>
          <w:rFonts w:ascii="Times New Roman" w:eastAsia="Times New Roman" w:hAnsi="Times New Roman" w:cs="Times New Roman"/>
        </w:rPr>
      </w:pPr>
      <w:r w:rsidRPr="00E15731">
        <w:rPr>
          <w:rFonts w:ascii="Times New Roman" w:eastAsia="Times New Roman" w:hAnsi="Times New Roman" w:cs="Times New Roman"/>
          <w:b/>
          <w:bCs/>
        </w:rPr>
        <w:t>Why Best Practices Are Important for the Company</w:t>
      </w:r>
      <w:r w:rsidRPr="00E15731">
        <w:rPr>
          <w:rFonts w:ascii="Times New Roman" w:eastAsia="Times New Roman" w:hAnsi="Times New Roman" w:cs="Times New Roman"/>
        </w:rPr>
        <w:t>:</w:t>
      </w:r>
    </w:p>
    <w:p w14:paraId="3D938C8F" w14:textId="77777777" w:rsidR="00E15731" w:rsidRPr="00E15731" w:rsidRDefault="00E15731" w:rsidP="00E15731">
      <w:pPr>
        <w:numPr>
          <w:ilvl w:val="1"/>
          <w:numId w:val="31"/>
        </w:numPr>
        <w:contextualSpacing/>
        <w:rPr>
          <w:rFonts w:ascii="Times New Roman" w:eastAsia="Times New Roman" w:hAnsi="Times New Roman" w:cs="Times New Roman"/>
        </w:rPr>
      </w:pPr>
      <w:r w:rsidRPr="00E15731">
        <w:rPr>
          <w:rFonts w:ascii="Times New Roman" w:eastAsia="Times New Roman" w:hAnsi="Times New Roman" w:cs="Times New Roman"/>
          <w:b/>
          <w:bCs/>
        </w:rPr>
        <w:t>Protecting Sensitive Data</w:t>
      </w:r>
      <w:r w:rsidRPr="00E15731">
        <w:rPr>
          <w:rFonts w:ascii="Times New Roman" w:eastAsia="Times New Roman" w:hAnsi="Times New Roman" w:cs="Times New Roman"/>
        </w:rPr>
        <w:t xml:space="preserve">: Using secure coding practices helps keep private information, like customer financial data, safe. By using HTTPS and strong </w:t>
      </w:r>
      <w:r w:rsidRPr="00E15731">
        <w:rPr>
          <w:rFonts w:ascii="Times New Roman" w:eastAsia="Times New Roman" w:hAnsi="Times New Roman" w:cs="Times New Roman"/>
        </w:rPr>
        <w:lastRenderedPageBreak/>
        <w:t>encryption, I lowered the chances of data being stolen. This is important for protecting the company’s clients and keeping their trust.</w:t>
      </w:r>
    </w:p>
    <w:p w14:paraId="60840DFC" w14:textId="77777777" w:rsidR="00E15731" w:rsidRPr="00E15731" w:rsidRDefault="00E15731" w:rsidP="00E15731">
      <w:pPr>
        <w:numPr>
          <w:ilvl w:val="1"/>
          <w:numId w:val="31"/>
        </w:numPr>
        <w:contextualSpacing/>
        <w:rPr>
          <w:rFonts w:ascii="Times New Roman" w:eastAsia="Times New Roman" w:hAnsi="Times New Roman" w:cs="Times New Roman"/>
        </w:rPr>
      </w:pPr>
      <w:r w:rsidRPr="00E15731">
        <w:rPr>
          <w:rFonts w:ascii="Times New Roman" w:eastAsia="Times New Roman" w:hAnsi="Times New Roman" w:cs="Times New Roman"/>
          <w:b/>
          <w:bCs/>
        </w:rPr>
        <w:t>Preventing Security Issues</w:t>
      </w:r>
      <w:r w:rsidRPr="00E15731">
        <w:rPr>
          <w:rFonts w:ascii="Times New Roman" w:eastAsia="Times New Roman" w:hAnsi="Times New Roman" w:cs="Times New Roman"/>
        </w:rPr>
        <w:t>: Following best practices, like validating input and scanning for vulnerabilities, helps prevent many common attacks before they can happen. This makes the application much more secure and reduces the need for emergency fixes later.</w:t>
      </w:r>
    </w:p>
    <w:p w14:paraId="451953B0" w14:textId="77777777" w:rsidR="00E15731" w:rsidRPr="00E15731" w:rsidRDefault="00E15731" w:rsidP="00E15731">
      <w:pPr>
        <w:numPr>
          <w:ilvl w:val="1"/>
          <w:numId w:val="31"/>
        </w:numPr>
        <w:contextualSpacing/>
        <w:rPr>
          <w:rFonts w:ascii="Times New Roman" w:eastAsia="Times New Roman" w:hAnsi="Times New Roman" w:cs="Times New Roman"/>
        </w:rPr>
      </w:pPr>
      <w:r w:rsidRPr="00E15731">
        <w:rPr>
          <w:rFonts w:ascii="Times New Roman" w:eastAsia="Times New Roman" w:hAnsi="Times New Roman" w:cs="Times New Roman"/>
          <w:b/>
          <w:bCs/>
        </w:rPr>
        <w:t>Following the Law</w:t>
      </w:r>
      <w:r w:rsidRPr="00E15731">
        <w:rPr>
          <w:rFonts w:ascii="Times New Roman" w:eastAsia="Times New Roman" w:hAnsi="Times New Roman" w:cs="Times New Roman"/>
        </w:rPr>
        <w:t>: Many companies, especially in finance, must follow strict laws that require them to protect customer data, like GDPR or PCI DSS. By following security best practices, Artemis Financial can avoid fines or legal trouble and stay in line with these rules.</w:t>
      </w:r>
    </w:p>
    <w:p w14:paraId="77AC6A4A" w14:textId="77777777" w:rsidR="00E15731" w:rsidRPr="00E15731" w:rsidRDefault="00E15731" w:rsidP="00E15731">
      <w:pPr>
        <w:numPr>
          <w:ilvl w:val="1"/>
          <w:numId w:val="31"/>
        </w:numPr>
        <w:contextualSpacing/>
        <w:rPr>
          <w:rFonts w:ascii="Times New Roman" w:eastAsia="Times New Roman" w:hAnsi="Times New Roman" w:cs="Times New Roman"/>
        </w:rPr>
      </w:pPr>
      <w:r w:rsidRPr="00E15731">
        <w:rPr>
          <w:rFonts w:ascii="Times New Roman" w:eastAsia="Times New Roman" w:hAnsi="Times New Roman" w:cs="Times New Roman"/>
          <w:b/>
          <w:bCs/>
        </w:rPr>
        <w:t>Building a Good Reputation</w:t>
      </w:r>
      <w:r w:rsidRPr="00E15731">
        <w:rPr>
          <w:rFonts w:ascii="Times New Roman" w:eastAsia="Times New Roman" w:hAnsi="Times New Roman" w:cs="Times New Roman"/>
        </w:rPr>
        <w:t>: Companies that focus on security are seen as more trustworthy. When customers know their data is being handled securely, they’re more likely to do business with Artemis Financial. This can also make the company stand out from competitors.</w:t>
      </w:r>
    </w:p>
    <w:p w14:paraId="2C76938B" w14:textId="77777777" w:rsidR="00E15731" w:rsidRDefault="00E15731" w:rsidP="00E15731">
      <w:pPr>
        <w:numPr>
          <w:ilvl w:val="1"/>
          <w:numId w:val="31"/>
        </w:numPr>
        <w:contextualSpacing/>
        <w:rPr>
          <w:rFonts w:ascii="Times New Roman" w:eastAsia="Times New Roman" w:hAnsi="Times New Roman" w:cs="Times New Roman"/>
        </w:rPr>
      </w:pPr>
      <w:r w:rsidRPr="00E15731">
        <w:rPr>
          <w:rFonts w:ascii="Times New Roman" w:eastAsia="Times New Roman" w:hAnsi="Times New Roman" w:cs="Times New Roman"/>
          <w:b/>
          <w:bCs/>
        </w:rPr>
        <w:t>Saving Time and Money</w:t>
      </w:r>
      <w:r w:rsidRPr="00E15731">
        <w:rPr>
          <w:rFonts w:ascii="Times New Roman" w:eastAsia="Times New Roman" w:hAnsi="Times New Roman" w:cs="Times New Roman"/>
        </w:rPr>
        <w:t>: By building security into the application from the start, the company avoids spending time and money fixing security problems later. This helps the company grow without having to constantly worry about security breaches.</w:t>
      </w:r>
    </w:p>
    <w:p w14:paraId="67E2A65D" w14:textId="77777777" w:rsidR="00CD34CB" w:rsidRPr="00E15731" w:rsidRDefault="00CD34CB" w:rsidP="00CD34CB">
      <w:pPr>
        <w:ind w:left="1440"/>
        <w:contextualSpacing/>
        <w:rPr>
          <w:rFonts w:ascii="Times New Roman" w:eastAsia="Times New Roman" w:hAnsi="Times New Roman" w:cs="Times New Roman"/>
        </w:rPr>
      </w:pPr>
    </w:p>
    <w:p w14:paraId="5C06FC4F" w14:textId="77777777" w:rsidR="00E15731" w:rsidRPr="00E15731" w:rsidRDefault="00E15731" w:rsidP="00E15731">
      <w:pPr>
        <w:contextualSpacing/>
        <w:rPr>
          <w:rFonts w:ascii="Times New Roman" w:eastAsia="Times New Roman" w:hAnsi="Times New Roman" w:cs="Times New Roman"/>
        </w:rPr>
      </w:pPr>
      <w:r w:rsidRPr="00E15731">
        <w:rPr>
          <w:rFonts w:ascii="Times New Roman" w:eastAsia="Times New Roman" w:hAnsi="Times New Roman" w:cs="Times New Roman"/>
        </w:rPr>
        <w:t xml:space="preserve">In conclusion, by following industry-standard security practices, I’ve made the application stronger and safer. This not only protects Artemis </w:t>
      </w:r>
      <w:proofErr w:type="spellStart"/>
      <w:r w:rsidRPr="00E15731">
        <w:rPr>
          <w:rFonts w:ascii="Times New Roman" w:eastAsia="Times New Roman" w:hAnsi="Times New Roman" w:cs="Times New Roman"/>
        </w:rPr>
        <w:t>Financial’s</w:t>
      </w:r>
      <w:proofErr w:type="spellEnd"/>
      <w:r w:rsidRPr="00E15731">
        <w:rPr>
          <w:rFonts w:ascii="Times New Roman" w:eastAsia="Times New Roman" w:hAnsi="Times New Roman" w:cs="Times New Roman"/>
        </w:rPr>
        <w:t xml:space="preserve"> clients but also helps the company avoid risks and grow its reputation as a trustworthy business.</w:t>
      </w:r>
    </w:p>
    <w:p w14:paraId="052C684F" w14:textId="30BCF908" w:rsidR="00974AE3" w:rsidRPr="00E15731" w:rsidRDefault="00974AE3" w:rsidP="00D47759">
      <w:pPr>
        <w:contextualSpacing/>
        <w:rPr>
          <w:rFonts w:ascii="Times New Roman" w:eastAsia="Times New Roman" w:hAnsi="Times New Roman" w:cs="Times New Roman"/>
        </w:rPr>
      </w:pPr>
    </w:p>
    <w:sectPr w:rsidR="00974AE3" w:rsidRPr="00E15731"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09D90" w14:textId="77777777" w:rsidR="004010EE" w:rsidRDefault="004010EE" w:rsidP="002F3F84">
      <w:r>
        <w:separator/>
      </w:r>
    </w:p>
  </w:endnote>
  <w:endnote w:type="continuationSeparator" w:id="0">
    <w:p w14:paraId="25A1D756" w14:textId="77777777" w:rsidR="004010EE" w:rsidRDefault="004010EE" w:rsidP="002F3F84">
      <w:r>
        <w:continuationSeparator/>
      </w:r>
    </w:p>
  </w:endnote>
  <w:endnote w:type="continuationNotice" w:id="1">
    <w:p w14:paraId="328A1A3D" w14:textId="77777777" w:rsidR="004010EE" w:rsidRDefault="004010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DCCD7" w14:textId="77777777" w:rsidR="004010EE" w:rsidRDefault="004010EE" w:rsidP="002F3F84">
      <w:r>
        <w:separator/>
      </w:r>
    </w:p>
  </w:footnote>
  <w:footnote w:type="continuationSeparator" w:id="0">
    <w:p w14:paraId="301D2A14" w14:textId="77777777" w:rsidR="004010EE" w:rsidRDefault="004010EE" w:rsidP="002F3F84">
      <w:r>
        <w:continuationSeparator/>
      </w:r>
    </w:p>
  </w:footnote>
  <w:footnote w:type="continuationNotice" w:id="1">
    <w:p w14:paraId="6B86D3CB" w14:textId="77777777" w:rsidR="004010EE" w:rsidRDefault="004010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6770A"/>
    <w:multiLevelType w:val="hybridMultilevel"/>
    <w:tmpl w:val="24AC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6A20ACD"/>
    <w:multiLevelType w:val="hybridMultilevel"/>
    <w:tmpl w:val="199CE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317E4"/>
    <w:multiLevelType w:val="multilevel"/>
    <w:tmpl w:val="7758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10" w15:restartNumberingAfterBreak="0">
    <w:nsid w:val="27E41A9F"/>
    <w:multiLevelType w:val="hybridMultilevel"/>
    <w:tmpl w:val="53488670"/>
    <w:lvl w:ilvl="0" w:tplc="4556565A">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6A5016"/>
    <w:multiLevelType w:val="multilevel"/>
    <w:tmpl w:val="3662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555DF9"/>
    <w:multiLevelType w:val="hybridMultilevel"/>
    <w:tmpl w:val="BF4E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1F72E9"/>
    <w:multiLevelType w:val="multilevel"/>
    <w:tmpl w:val="4FB8B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E40FCA"/>
    <w:multiLevelType w:val="multilevel"/>
    <w:tmpl w:val="D12C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5"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D42A0"/>
    <w:multiLevelType w:val="multilevel"/>
    <w:tmpl w:val="562A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752CF"/>
    <w:multiLevelType w:val="hybridMultilevel"/>
    <w:tmpl w:val="1A22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93748206">
    <w:abstractNumId w:val="24"/>
  </w:num>
  <w:num w:numId="2" w16cid:durableId="976573615">
    <w:abstractNumId w:val="30"/>
  </w:num>
  <w:num w:numId="3" w16cid:durableId="933784913">
    <w:abstractNumId w:val="9"/>
  </w:num>
  <w:num w:numId="4" w16cid:durableId="2000500457">
    <w:abstractNumId w:val="14"/>
  </w:num>
  <w:num w:numId="5" w16cid:durableId="555819275">
    <w:abstractNumId w:val="5"/>
  </w:num>
  <w:num w:numId="6" w16cid:durableId="149903885">
    <w:abstractNumId w:val="25"/>
  </w:num>
  <w:num w:numId="7" w16cid:durableId="1691108784">
    <w:abstractNumId w:val="20"/>
    <w:lvlOverride w:ilvl="0">
      <w:lvl w:ilvl="0">
        <w:numFmt w:val="lowerLetter"/>
        <w:lvlText w:val="%1."/>
        <w:lvlJc w:val="left"/>
      </w:lvl>
    </w:lvlOverride>
  </w:num>
  <w:num w:numId="8" w16cid:durableId="587275190">
    <w:abstractNumId w:val="6"/>
  </w:num>
  <w:num w:numId="9" w16cid:durableId="1251160732">
    <w:abstractNumId w:val="1"/>
    <w:lvlOverride w:ilvl="0">
      <w:lvl w:ilvl="0">
        <w:numFmt w:val="lowerLetter"/>
        <w:lvlText w:val="%1."/>
        <w:lvlJc w:val="left"/>
      </w:lvl>
    </w:lvlOverride>
  </w:num>
  <w:num w:numId="10" w16cid:durableId="547761264">
    <w:abstractNumId w:val="0"/>
  </w:num>
  <w:num w:numId="11" w16cid:durableId="1937447292">
    <w:abstractNumId w:val="3"/>
  </w:num>
  <w:num w:numId="12" w16cid:durableId="873494954">
    <w:abstractNumId w:val="27"/>
  </w:num>
  <w:num w:numId="13" w16cid:durableId="1789350049">
    <w:abstractNumId w:val="23"/>
  </w:num>
  <w:num w:numId="14" w16cid:durableId="1629775923">
    <w:abstractNumId w:val="2"/>
  </w:num>
  <w:num w:numId="15" w16cid:durableId="1843397526">
    <w:abstractNumId w:val="19"/>
  </w:num>
  <w:num w:numId="16" w16cid:durableId="1821312876">
    <w:abstractNumId w:val="15"/>
  </w:num>
  <w:num w:numId="17" w16cid:durableId="1046030190">
    <w:abstractNumId w:val="22"/>
  </w:num>
  <w:num w:numId="18" w16cid:durableId="2040276591">
    <w:abstractNumId w:val="26"/>
  </w:num>
  <w:num w:numId="19" w16cid:durableId="1759331429">
    <w:abstractNumId w:val="12"/>
  </w:num>
  <w:num w:numId="20" w16cid:durableId="1299071597">
    <w:abstractNumId w:val="21"/>
  </w:num>
  <w:num w:numId="21" w16cid:durableId="244802524">
    <w:abstractNumId w:val="17"/>
  </w:num>
  <w:num w:numId="22" w16cid:durableId="614488617">
    <w:abstractNumId w:val="13"/>
  </w:num>
  <w:num w:numId="23" w16cid:durableId="576792638">
    <w:abstractNumId w:val="4"/>
  </w:num>
  <w:num w:numId="24" w16cid:durableId="180166931">
    <w:abstractNumId w:val="7"/>
  </w:num>
  <w:num w:numId="25" w16cid:durableId="587344574">
    <w:abstractNumId w:val="29"/>
  </w:num>
  <w:num w:numId="26" w16cid:durableId="660934782">
    <w:abstractNumId w:val="8"/>
  </w:num>
  <w:num w:numId="27" w16cid:durableId="1354720090">
    <w:abstractNumId w:val="28"/>
  </w:num>
  <w:num w:numId="28" w16cid:durableId="209346596">
    <w:abstractNumId w:val="18"/>
  </w:num>
  <w:num w:numId="29" w16cid:durableId="1007557357">
    <w:abstractNumId w:val="10"/>
  </w:num>
  <w:num w:numId="30" w16cid:durableId="749500025">
    <w:abstractNumId w:val="11"/>
  </w:num>
  <w:num w:numId="31" w16cid:durableId="3543080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32DF"/>
    <w:rsid w:val="000C7320"/>
    <w:rsid w:val="000D06F0"/>
    <w:rsid w:val="000D241B"/>
    <w:rsid w:val="00102660"/>
    <w:rsid w:val="0010436E"/>
    <w:rsid w:val="00110917"/>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D2D5A"/>
    <w:rsid w:val="003E2462"/>
    <w:rsid w:val="003E399D"/>
    <w:rsid w:val="004010EE"/>
    <w:rsid w:val="00403219"/>
    <w:rsid w:val="00413DE0"/>
    <w:rsid w:val="0045610F"/>
    <w:rsid w:val="0046151B"/>
    <w:rsid w:val="00473815"/>
    <w:rsid w:val="00485402"/>
    <w:rsid w:val="004B2BE0"/>
    <w:rsid w:val="004D78B4"/>
    <w:rsid w:val="004F7D2C"/>
    <w:rsid w:val="00512ADF"/>
    <w:rsid w:val="00523478"/>
    <w:rsid w:val="00531FBF"/>
    <w:rsid w:val="0058064D"/>
    <w:rsid w:val="00583A02"/>
    <w:rsid w:val="005A1B32"/>
    <w:rsid w:val="005A6070"/>
    <w:rsid w:val="005A7C7F"/>
    <w:rsid w:val="005C3296"/>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36D39"/>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368F9"/>
    <w:rsid w:val="00A6150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D34CB"/>
    <w:rsid w:val="00CE44E9"/>
    <w:rsid w:val="00CF445D"/>
    <w:rsid w:val="00CF618A"/>
    <w:rsid w:val="00D0558B"/>
    <w:rsid w:val="00D07C96"/>
    <w:rsid w:val="00D47759"/>
    <w:rsid w:val="00DB5652"/>
    <w:rsid w:val="00DD6742"/>
    <w:rsid w:val="00E02BD0"/>
    <w:rsid w:val="00E15731"/>
    <w:rsid w:val="00E33862"/>
    <w:rsid w:val="00E4044A"/>
    <w:rsid w:val="00E5594E"/>
    <w:rsid w:val="00E66FC0"/>
    <w:rsid w:val="00E941D0"/>
    <w:rsid w:val="00EB1CEC"/>
    <w:rsid w:val="00EB4E90"/>
    <w:rsid w:val="00EC29F5"/>
    <w:rsid w:val="00ED1CC4"/>
    <w:rsid w:val="00EE3EAE"/>
    <w:rsid w:val="00EF4D6F"/>
    <w:rsid w:val="00F432FF"/>
    <w:rsid w:val="00F72352"/>
    <w:rsid w:val="00F768D6"/>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6225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41734494">
      <w:bodyDiv w:val="1"/>
      <w:marLeft w:val="0"/>
      <w:marRight w:val="0"/>
      <w:marTop w:val="0"/>
      <w:marBottom w:val="0"/>
      <w:divBdr>
        <w:top w:val="none" w:sz="0" w:space="0" w:color="auto"/>
        <w:left w:val="none" w:sz="0" w:space="0" w:color="auto"/>
        <w:bottom w:val="none" w:sz="0" w:space="0" w:color="auto"/>
        <w:right w:val="none" w:sz="0" w:space="0" w:color="auto"/>
      </w:divBdr>
    </w:div>
    <w:div w:id="145432444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78269723">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87048740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7842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Darrell Walker</cp:lastModifiedBy>
  <cp:revision>2</cp:revision>
  <dcterms:created xsi:type="dcterms:W3CDTF">2024-10-17T06:05:00Z</dcterms:created>
  <dcterms:modified xsi:type="dcterms:W3CDTF">2024-10-17T06:05:00Z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