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6FAB6" w14:textId="63A6A4AD" w:rsidR="00EB59A4" w:rsidRPr="00EB59A4" w:rsidRDefault="00EB59A4" w:rsidP="00EB59A4">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EB59A4">
        <w:rPr>
          <w:rFonts w:ascii="Times New Roman" w:eastAsia="Times New Roman" w:hAnsi="Times New Roman" w:cs="Times New Roman"/>
          <w:b/>
          <w:bCs/>
          <w:kern w:val="0"/>
          <w:sz w:val="27"/>
          <w:szCs w:val="27"/>
          <w14:ligatures w14:val="none"/>
        </w:rPr>
        <w:t xml:space="preserve">The Role of Testing in </w:t>
      </w:r>
      <w:proofErr w:type="gramStart"/>
      <w:r w:rsidRPr="00EB59A4">
        <w:rPr>
          <w:rFonts w:ascii="Times New Roman" w:eastAsia="Times New Roman" w:hAnsi="Times New Roman" w:cs="Times New Roman"/>
          <w:b/>
          <w:bCs/>
          <w:kern w:val="0"/>
          <w:sz w:val="27"/>
          <w:szCs w:val="27"/>
          <w14:ligatures w14:val="none"/>
        </w:rPr>
        <w:t>the Software</w:t>
      </w:r>
      <w:proofErr w:type="gramEnd"/>
      <w:r w:rsidRPr="00EB59A4">
        <w:rPr>
          <w:rFonts w:ascii="Times New Roman" w:eastAsia="Times New Roman" w:hAnsi="Times New Roman" w:cs="Times New Roman"/>
          <w:b/>
          <w:bCs/>
          <w:kern w:val="0"/>
          <w:sz w:val="27"/>
          <w:szCs w:val="27"/>
          <w14:ligatures w14:val="none"/>
        </w:rPr>
        <w:t xml:space="preserve"> Development Life Cycle</w:t>
      </w:r>
    </w:p>
    <w:p w14:paraId="3E9D08CF" w14:textId="77777777" w:rsidR="00EB59A4" w:rsidRPr="00EB59A4" w:rsidRDefault="00EB59A4" w:rsidP="00EB59A4">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EB59A4">
        <w:rPr>
          <w:rFonts w:ascii="Times New Roman" w:eastAsia="Times New Roman" w:hAnsi="Times New Roman" w:cs="Times New Roman"/>
          <w:b/>
          <w:bCs/>
          <w:kern w:val="0"/>
          <w:sz w:val="24"/>
          <w:szCs w:val="24"/>
          <w14:ligatures w14:val="none"/>
        </w:rPr>
        <w:t>What Happens During the Testing Stage of the SDLC?</w:t>
      </w:r>
    </w:p>
    <w:p w14:paraId="2967CE3C" w14:textId="77777777" w:rsidR="00EB59A4" w:rsidRPr="00EB59A4" w:rsidRDefault="00EB59A4" w:rsidP="00EB59A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B59A4">
        <w:rPr>
          <w:rFonts w:ascii="Times New Roman" w:eastAsia="Times New Roman" w:hAnsi="Times New Roman" w:cs="Times New Roman"/>
          <w:kern w:val="0"/>
          <w:sz w:val="24"/>
          <w:szCs w:val="24"/>
          <w14:ligatures w14:val="none"/>
        </w:rPr>
        <w:t>The testing stage of the Software Development Life Cycle (SDLC) is an important step where the software is checked for any problems or bugs. This phase includes different types of testing such as unit testing, integration testing, system testing, and user acceptance testing. The main goal is to make sure the software meets all requirements, works as expected, and is free of major issues. Test cases are created based on what the software is supposed to do, and these tests are run to check that the software is reliable, performs well, is secure, and meets quality standards.</w:t>
      </w:r>
    </w:p>
    <w:p w14:paraId="0E5F8FE5" w14:textId="77777777" w:rsidR="00EB59A4" w:rsidRPr="00EB59A4" w:rsidRDefault="00EB59A4" w:rsidP="00EB59A4">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EB59A4">
        <w:rPr>
          <w:rFonts w:ascii="Times New Roman" w:eastAsia="Times New Roman" w:hAnsi="Times New Roman" w:cs="Times New Roman"/>
          <w:b/>
          <w:bCs/>
          <w:kern w:val="0"/>
          <w:sz w:val="24"/>
          <w:szCs w:val="24"/>
          <w14:ligatures w14:val="none"/>
        </w:rPr>
        <w:t>Why is the Testing Stage Important?</w:t>
      </w:r>
    </w:p>
    <w:p w14:paraId="031FEB3C" w14:textId="77777777" w:rsidR="00EB59A4" w:rsidRPr="00EB59A4" w:rsidRDefault="00EB59A4" w:rsidP="00EB59A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B59A4">
        <w:rPr>
          <w:rFonts w:ascii="Times New Roman" w:eastAsia="Times New Roman" w:hAnsi="Times New Roman" w:cs="Times New Roman"/>
          <w:kern w:val="0"/>
          <w:sz w:val="24"/>
          <w:szCs w:val="24"/>
          <w14:ligatures w14:val="none"/>
        </w:rPr>
        <w:t>The testing stage is crucial for a successful SDLC for several reasons:</w:t>
      </w:r>
    </w:p>
    <w:p w14:paraId="7A900242" w14:textId="77777777" w:rsidR="00EB59A4" w:rsidRPr="00EB59A4" w:rsidRDefault="00EB59A4" w:rsidP="00EB59A4">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B59A4">
        <w:rPr>
          <w:rFonts w:ascii="Times New Roman" w:eastAsia="Times New Roman" w:hAnsi="Times New Roman" w:cs="Times New Roman"/>
          <w:b/>
          <w:bCs/>
          <w:kern w:val="0"/>
          <w:sz w:val="24"/>
          <w:szCs w:val="24"/>
          <w14:ligatures w14:val="none"/>
        </w:rPr>
        <w:t>Ensures Quality and Performance</w:t>
      </w:r>
      <w:r w:rsidRPr="00EB59A4">
        <w:rPr>
          <w:rFonts w:ascii="Times New Roman" w:eastAsia="Times New Roman" w:hAnsi="Times New Roman" w:cs="Times New Roman"/>
          <w:kern w:val="0"/>
          <w:sz w:val="24"/>
          <w:szCs w:val="24"/>
          <w14:ligatures w14:val="none"/>
        </w:rPr>
        <w:t>: Testing finds errors and problems early, making sure the final product meets quality standards and works well for users.</w:t>
      </w:r>
    </w:p>
    <w:p w14:paraId="01B3974B" w14:textId="77777777" w:rsidR="00EB59A4" w:rsidRPr="00EB59A4" w:rsidRDefault="00EB59A4" w:rsidP="00EB59A4">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B59A4">
        <w:rPr>
          <w:rFonts w:ascii="Times New Roman" w:eastAsia="Times New Roman" w:hAnsi="Times New Roman" w:cs="Times New Roman"/>
          <w:b/>
          <w:bCs/>
          <w:kern w:val="0"/>
          <w:sz w:val="24"/>
          <w:szCs w:val="24"/>
          <w14:ligatures w14:val="none"/>
        </w:rPr>
        <w:t>Saves Money and Time</w:t>
      </w:r>
      <w:r w:rsidRPr="00EB59A4">
        <w:rPr>
          <w:rFonts w:ascii="Times New Roman" w:eastAsia="Times New Roman" w:hAnsi="Times New Roman" w:cs="Times New Roman"/>
          <w:kern w:val="0"/>
          <w:sz w:val="24"/>
          <w:szCs w:val="24"/>
          <w14:ligatures w14:val="none"/>
        </w:rPr>
        <w:t>: Fixing bugs during the testing stage is much cheaper than fixing them after the software is released. Early detection reduces the need for major rework and avoids customer complaints.</w:t>
      </w:r>
    </w:p>
    <w:p w14:paraId="61BFBF48" w14:textId="77777777" w:rsidR="00EB59A4" w:rsidRPr="00EB59A4" w:rsidRDefault="00EB59A4" w:rsidP="00EB59A4">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gramStart"/>
      <w:r w:rsidRPr="00EB59A4">
        <w:rPr>
          <w:rFonts w:ascii="Times New Roman" w:eastAsia="Times New Roman" w:hAnsi="Times New Roman" w:cs="Times New Roman"/>
          <w:b/>
          <w:bCs/>
          <w:kern w:val="0"/>
          <w:sz w:val="24"/>
          <w:szCs w:val="24"/>
          <w14:ligatures w14:val="none"/>
        </w:rPr>
        <w:t>Improves Security</w:t>
      </w:r>
      <w:proofErr w:type="gramEnd"/>
      <w:r w:rsidRPr="00EB59A4">
        <w:rPr>
          <w:rFonts w:ascii="Times New Roman" w:eastAsia="Times New Roman" w:hAnsi="Times New Roman" w:cs="Times New Roman"/>
          <w:kern w:val="0"/>
          <w:sz w:val="24"/>
          <w:szCs w:val="24"/>
          <w14:ligatures w14:val="none"/>
        </w:rPr>
        <w:t>: Testing finds security issues that could be used by attackers, making the software more secure.</w:t>
      </w:r>
    </w:p>
    <w:p w14:paraId="141A1F5A" w14:textId="77777777" w:rsidR="00EB59A4" w:rsidRPr="00EB59A4" w:rsidRDefault="00EB59A4" w:rsidP="00EB59A4">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gramStart"/>
      <w:r w:rsidRPr="00EB59A4">
        <w:rPr>
          <w:rFonts w:ascii="Times New Roman" w:eastAsia="Times New Roman" w:hAnsi="Times New Roman" w:cs="Times New Roman"/>
          <w:b/>
          <w:bCs/>
          <w:kern w:val="0"/>
          <w:sz w:val="24"/>
          <w:szCs w:val="24"/>
          <w14:ligatures w14:val="none"/>
        </w:rPr>
        <w:t>Enhances</w:t>
      </w:r>
      <w:proofErr w:type="gramEnd"/>
      <w:r w:rsidRPr="00EB59A4">
        <w:rPr>
          <w:rFonts w:ascii="Times New Roman" w:eastAsia="Times New Roman" w:hAnsi="Times New Roman" w:cs="Times New Roman"/>
          <w:b/>
          <w:bCs/>
          <w:kern w:val="0"/>
          <w:sz w:val="24"/>
          <w:szCs w:val="24"/>
          <w14:ligatures w14:val="none"/>
        </w:rPr>
        <w:t xml:space="preserve"> User Experience</w:t>
      </w:r>
      <w:r w:rsidRPr="00EB59A4">
        <w:rPr>
          <w:rFonts w:ascii="Times New Roman" w:eastAsia="Times New Roman" w:hAnsi="Times New Roman" w:cs="Times New Roman"/>
          <w:kern w:val="0"/>
          <w:sz w:val="24"/>
          <w:szCs w:val="24"/>
          <w14:ligatures w14:val="none"/>
        </w:rPr>
        <w:t>: Testing makes sure the software runs smoothly without problems, which leads to better user satisfaction and trust.</w:t>
      </w:r>
    </w:p>
    <w:p w14:paraId="49318348" w14:textId="77777777" w:rsidR="00EB59A4" w:rsidRPr="00EB59A4" w:rsidRDefault="00EB59A4" w:rsidP="00EB59A4">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EB59A4">
        <w:rPr>
          <w:rFonts w:ascii="Times New Roman" w:eastAsia="Times New Roman" w:hAnsi="Times New Roman" w:cs="Times New Roman"/>
          <w:b/>
          <w:bCs/>
          <w:kern w:val="0"/>
          <w:sz w:val="24"/>
          <w:szCs w:val="24"/>
          <w14:ligatures w14:val="none"/>
        </w:rPr>
        <w:t>When Testing Might Happen Earlier or Later</w:t>
      </w:r>
    </w:p>
    <w:p w14:paraId="0B8634DB" w14:textId="77777777" w:rsidR="00EB59A4" w:rsidRPr="00EB59A4" w:rsidRDefault="00EB59A4" w:rsidP="00EB59A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B59A4">
        <w:rPr>
          <w:rFonts w:ascii="Times New Roman" w:eastAsia="Times New Roman" w:hAnsi="Times New Roman" w:cs="Times New Roman"/>
          <w:kern w:val="0"/>
          <w:sz w:val="24"/>
          <w:szCs w:val="24"/>
          <w14:ligatures w14:val="none"/>
        </w:rPr>
        <w:lastRenderedPageBreak/>
        <w:t>Usually, testing happens after the development phase, but there are times when it might be done earlier or later in the SDLC.</w:t>
      </w:r>
    </w:p>
    <w:p w14:paraId="36A664EA" w14:textId="77777777" w:rsidR="00EB59A4" w:rsidRPr="00EB59A4" w:rsidRDefault="00EB59A4" w:rsidP="00EB59A4">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B59A4">
        <w:rPr>
          <w:rFonts w:ascii="Times New Roman" w:eastAsia="Times New Roman" w:hAnsi="Times New Roman" w:cs="Times New Roman"/>
          <w:b/>
          <w:bCs/>
          <w:kern w:val="0"/>
          <w:sz w:val="24"/>
          <w:szCs w:val="24"/>
          <w14:ligatures w14:val="none"/>
        </w:rPr>
        <w:t>Agile Development</w:t>
      </w:r>
      <w:r w:rsidRPr="00EB59A4">
        <w:rPr>
          <w:rFonts w:ascii="Times New Roman" w:eastAsia="Times New Roman" w:hAnsi="Times New Roman" w:cs="Times New Roman"/>
          <w:kern w:val="0"/>
          <w:sz w:val="24"/>
          <w:szCs w:val="24"/>
          <w14:ligatures w14:val="none"/>
        </w:rPr>
        <w:t>: In Agile methods, testing is done in small parts alongside development. This allows for continuous feedback and quicker fixes. Test-Driven Development (TDD) is a method where tests are created before the code is written to check each part as it is built.</w:t>
      </w:r>
    </w:p>
    <w:p w14:paraId="287A370E" w14:textId="77777777" w:rsidR="00EB59A4" w:rsidRPr="00EB59A4" w:rsidRDefault="00EB59A4" w:rsidP="00EB59A4">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B59A4">
        <w:rPr>
          <w:rFonts w:ascii="Times New Roman" w:eastAsia="Times New Roman" w:hAnsi="Times New Roman" w:cs="Times New Roman"/>
          <w:b/>
          <w:bCs/>
          <w:kern w:val="0"/>
          <w:sz w:val="24"/>
          <w:szCs w:val="24"/>
          <w14:ligatures w14:val="none"/>
        </w:rPr>
        <w:t>Prototyping and Early Feedback</w:t>
      </w:r>
      <w:r w:rsidRPr="00EB59A4">
        <w:rPr>
          <w:rFonts w:ascii="Times New Roman" w:eastAsia="Times New Roman" w:hAnsi="Times New Roman" w:cs="Times New Roman"/>
          <w:kern w:val="0"/>
          <w:sz w:val="24"/>
          <w:szCs w:val="24"/>
          <w14:ligatures w14:val="none"/>
        </w:rPr>
        <w:t>: In projects with prototypes or minimum viable products (MVPs), testing might happen earlier to get feedback from users and check key functions before full development continues. This helps adjust the project to better meet user needs.</w:t>
      </w:r>
    </w:p>
    <w:p w14:paraId="739EE9F3" w14:textId="77777777" w:rsidR="00EB59A4" w:rsidRPr="00EB59A4" w:rsidRDefault="00EB59A4" w:rsidP="00EB59A4">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B59A4">
        <w:rPr>
          <w:rFonts w:ascii="Times New Roman" w:eastAsia="Times New Roman" w:hAnsi="Times New Roman" w:cs="Times New Roman"/>
          <w:b/>
          <w:bCs/>
          <w:kern w:val="0"/>
          <w:sz w:val="24"/>
          <w:szCs w:val="24"/>
          <w14:ligatures w14:val="none"/>
        </w:rPr>
        <w:t>Delayed Testing Due to Limited Resources</w:t>
      </w:r>
      <w:r w:rsidRPr="00EB59A4">
        <w:rPr>
          <w:rFonts w:ascii="Times New Roman" w:eastAsia="Times New Roman" w:hAnsi="Times New Roman" w:cs="Times New Roman"/>
          <w:kern w:val="0"/>
          <w:sz w:val="24"/>
          <w:szCs w:val="24"/>
          <w14:ligatures w14:val="none"/>
        </w:rPr>
        <w:t>: Sometimes, testing is delayed because of limited resources or because it depends on other phases, like integrating with other systems. However, delaying testing should be managed carefully to avoid more risks and higher costs.</w:t>
      </w:r>
    </w:p>
    <w:p w14:paraId="328215A0" w14:textId="77777777" w:rsidR="00EB59A4" w:rsidRPr="00EB59A4" w:rsidRDefault="00EB59A4" w:rsidP="00EB59A4">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EB59A4">
        <w:rPr>
          <w:rFonts w:ascii="Times New Roman" w:eastAsia="Times New Roman" w:hAnsi="Times New Roman" w:cs="Times New Roman"/>
          <w:b/>
          <w:bCs/>
          <w:kern w:val="0"/>
          <w:sz w:val="27"/>
          <w:szCs w:val="27"/>
          <w14:ligatures w14:val="none"/>
        </w:rPr>
        <w:t>Conclusion</w:t>
      </w:r>
    </w:p>
    <w:p w14:paraId="438468D3" w14:textId="77777777" w:rsidR="00EB59A4" w:rsidRPr="00EB59A4" w:rsidRDefault="00EB59A4" w:rsidP="00EB59A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B59A4">
        <w:rPr>
          <w:rFonts w:ascii="Times New Roman" w:eastAsia="Times New Roman" w:hAnsi="Times New Roman" w:cs="Times New Roman"/>
          <w:kern w:val="0"/>
          <w:sz w:val="24"/>
          <w:szCs w:val="24"/>
          <w14:ligatures w14:val="none"/>
        </w:rPr>
        <w:t>The testing phase is essential in the SDLC because it ensures software quality, saves money in the long run, and lowers risks. While testing usually comes after development, it can be done earlier in methods like Agile development or prototyping. Proper timing and thorough testing can mean the difference between a high-quality product and one with costly problems.</w:t>
      </w:r>
    </w:p>
    <w:p w14:paraId="7BD82CE2" w14:textId="77777777" w:rsidR="00D4735E" w:rsidRDefault="00D4735E" w:rsidP="00EB59A4">
      <w:pPr>
        <w:spacing w:line="480" w:lineRule="auto"/>
      </w:pPr>
    </w:p>
    <w:sectPr w:rsidR="00D4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57FBC"/>
    <w:multiLevelType w:val="multilevel"/>
    <w:tmpl w:val="5AD4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2470C4"/>
    <w:multiLevelType w:val="multilevel"/>
    <w:tmpl w:val="A7389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4506781">
    <w:abstractNumId w:val="0"/>
  </w:num>
  <w:num w:numId="2" w16cid:durableId="268126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A4"/>
    <w:rsid w:val="00380512"/>
    <w:rsid w:val="003A4DFA"/>
    <w:rsid w:val="00D24C3A"/>
    <w:rsid w:val="00D4735E"/>
    <w:rsid w:val="00EB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2D7C"/>
  <w15:chartTrackingRefBased/>
  <w15:docId w15:val="{32909340-DF3C-4B3C-90AE-068DE4C1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9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9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9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9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9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9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9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9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9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9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9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9A4"/>
    <w:rPr>
      <w:rFonts w:eastAsiaTheme="majorEastAsia" w:cstheme="majorBidi"/>
      <w:color w:val="272727" w:themeColor="text1" w:themeTint="D8"/>
    </w:rPr>
  </w:style>
  <w:style w:type="paragraph" w:styleId="Title">
    <w:name w:val="Title"/>
    <w:basedOn w:val="Normal"/>
    <w:next w:val="Normal"/>
    <w:link w:val="TitleChar"/>
    <w:uiPriority w:val="10"/>
    <w:qFormat/>
    <w:rsid w:val="00EB5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9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9A4"/>
    <w:pPr>
      <w:spacing w:before="160"/>
      <w:jc w:val="center"/>
    </w:pPr>
    <w:rPr>
      <w:i/>
      <w:iCs/>
      <w:color w:val="404040" w:themeColor="text1" w:themeTint="BF"/>
    </w:rPr>
  </w:style>
  <w:style w:type="character" w:customStyle="1" w:styleId="QuoteChar">
    <w:name w:val="Quote Char"/>
    <w:basedOn w:val="DefaultParagraphFont"/>
    <w:link w:val="Quote"/>
    <w:uiPriority w:val="29"/>
    <w:rsid w:val="00EB59A4"/>
    <w:rPr>
      <w:i/>
      <w:iCs/>
      <w:color w:val="404040" w:themeColor="text1" w:themeTint="BF"/>
    </w:rPr>
  </w:style>
  <w:style w:type="paragraph" w:styleId="ListParagraph">
    <w:name w:val="List Paragraph"/>
    <w:basedOn w:val="Normal"/>
    <w:uiPriority w:val="34"/>
    <w:qFormat/>
    <w:rsid w:val="00EB59A4"/>
    <w:pPr>
      <w:ind w:left="720"/>
      <w:contextualSpacing/>
    </w:pPr>
  </w:style>
  <w:style w:type="character" w:styleId="IntenseEmphasis">
    <w:name w:val="Intense Emphasis"/>
    <w:basedOn w:val="DefaultParagraphFont"/>
    <w:uiPriority w:val="21"/>
    <w:qFormat/>
    <w:rsid w:val="00EB59A4"/>
    <w:rPr>
      <w:i/>
      <w:iCs/>
      <w:color w:val="0F4761" w:themeColor="accent1" w:themeShade="BF"/>
    </w:rPr>
  </w:style>
  <w:style w:type="paragraph" w:styleId="IntenseQuote">
    <w:name w:val="Intense Quote"/>
    <w:basedOn w:val="Normal"/>
    <w:next w:val="Normal"/>
    <w:link w:val="IntenseQuoteChar"/>
    <w:uiPriority w:val="30"/>
    <w:qFormat/>
    <w:rsid w:val="00EB59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9A4"/>
    <w:rPr>
      <w:i/>
      <w:iCs/>
      <w:color w:val="0F4761" w:themeColor="accent1" w:themeShade="BF"/>
    </w:rPr>
  </w:style>
  <w:style w:type="character" w:styleId="IntenseReference">
    <w:name w:val="Intense Reference"/>
    <w:basedOn w:val="DefaultParagraphFont"/>
    <w:uiPriority w:val="32"/>
    <w:qFormat/>
    <w:rsid w:val="00EB59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02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2024-11-03T19:37:00Z</dcterms:created>
  <dcterms:modified xsi:type="dcterms:W3CDTF">2024-11-03T19:39:00Z</dcterms:modified>
</cp:coreProperties>
</file>