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EE8ED" w14:textId="759332E0" w:rsidR="00753F5A" w:rsidRDefault="00753F5A" w:rsidP="00753F5A">
      <w:pPr>
        <w:jc w:val="center"/>
      </w:pPr>
      <w:r>
        <w:t>Module 4 Unit Testing</w:t>
      </w:r>
    </w:p>
    <w:p w14:paraId="23658F63" w14:textId="77777777" w:rsidR="00753F5A" w:rsidRDefault="00753F5A"/>
    <w:p w14:paraId="471A74AE" w14:textId="5BBAAC01" w:rsidR="00D4735E" w:rsidRDefault="00753F5A">
      <w:r>
        <w:rPr>
          <w:noProof/>
        </w:rPr>
        <w:drawing>
          <wp:inline distT="0" distB="0" distL="0" distR="0" wp14:anchorId="5260D63F" wp14:editId="4278EFF7">
            <wp:extent cx="5943600" cy="7106920"/>
            <wp:effectExtent l="0" t="0" r="0" b="0"/>
            <wp:docPr id="102471310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13104" name="Picture 1" descr="A screenshot of a computer program&#10;&#10;AI-generated content may be incorrect."/>
                    <pic:cNvPicPr/>
                  </pic:nvPicPr>
                  <pic:blipFill>
                    <a:blip r:embed="rId6"/>
                    <a:stretch>
                      <a:fillRect/>
                    </a:stretch>
                  </pic:blipFill>
                  <pic:spPr>
                    <a:xfrm>
                      <a:off x="0" y="0"/>
                      <a:ext cx="5943600" cy="7106920"/>
                    </a:xfrm>
                    <a:prstGeom prst="rect">
                      <a:avLst/>
                    </a:prstGeom>
                  </pic:spPr>
                </pic:pic>
              </a:graphicData>
            </a:graphic>
          </wp:inline>
        </w:drawing>
      </w:r>
    </w:p>
    <w:p w14:paraId="02C9E491" w14:textId="77777777" w:rsidR="00753F5A" w:rsidRDefault="00753F5A" w:rsidP="00753F5A"/>
    <w:p w14:paraId="3CEBD531" w14:textId="7E65D636" w:rsidR="00753F5A" w:rsidRPr="00753F5A" w:rsidRDefault="00753F5A" w:rsidP="00753F5A">
      <w:pPr>
        <w:spacing w:line="480" w:lineRule="auto"/>
        <w:ind w:firstLine="720"/>
        <w:rPr>
          <w:rFonts w:ascii="Times New Roman" w:hAnsi="Times New Roman" w:cs="Times New Roman"/>
        </w:rPr>
      </w:pPr>
      <w:r w:rsidRPr="00753F5A">
        <w:rPr>
          <w:rFonts w:ascii="Times New Roman" w:hAnsi="Times New Roman" w:cs="Times New Roman"/>
        </w:rPr>
        <w:lastRenderedPageBreak/>
        <w:t xml:space="preserve">In this project, I created a series of unit tests using the Google Test framework to check the behavior of a </w:t>
      </w:r>
      <w:proofErr w:type="gramStart"/>
      <w:r w:rsidRPr="00753F5A">
        <w:rPr>
          <w:rFonts w:ascii="Times New Roman" w:hAnsi="Times New Roman" w:cs="Times New Roman"/>
        </w:rPr>
        <w:t>std::</w:t>
      </w:r>
      <w:proofErr w:type="gramEnd"/>
      <w:r w:rsidRPr="00753F5A">
        <w:rPr>
          <w:rFonts w:ascii="Times New Roman" w:hAnsi="Times New Roman" w:cs="Times New Roman"/>
        </w:rPr>
        <w:t>vector collection. First, I set up a test class that included a helper function to add random entries to the collection. The tests included both positive and negative scenarios. Positive tests verified that the collection behaves as expected when adding elements, resizing, clearing, and reserving space. For example, I tested that the collection’s size increases when values are added and that it can be cleared properly. Negative tests were designed to handle error situations, such as checking that accessing an out-of-</w:t>
      </w:r>
      <w:proofErr w:type="gramStart"/>
      <w:r w:rsidRPr="00753F5A">
        <w:rPr>
          <w:rFonts w:ascii="Times New Roman" w:hAnsi="Times New Roman" w:cs="Times New Roman"/>
        </w:rPr>
        <w:t>bounds</w:t>
      </w:r>
      <w:proofErr w:type="gramEnd"/>
      <w:r w:rsidRPr="00753F5A">
        <w:rPr>
          <w:rFonts w:ascii="Times New Roman" w:hAnsi="Times New Roman" w:cs="Times New Roman"/>
        </w:rPr>
        <w:t xml:space="preserve"> index throws an exception.</w:t>
      </w:r>
    </w:p>
    <w:p w14:paraId="3E5E8561" w14:textId="77777777" w:rsidR="00753F5A" w:rsidRPr="00753F5A" w:rsidRDefault="00753F5A" w:rsidP="00753F5A">
      <w:pPr>
        <w:spacing w:line="480" w:lineRule="auto"/>
        <w:ind w:firstLine="720"/>
        <w:rPr>
          <w:rFonts w:ascii="Times New Roman" w:hAnsi="Times New Roman" w:cs="Times New Roman"/>
        </w:rPr>
      </w:pPr>
      <w:r w:rsidRPr="00753F5A">
        <w:rPr>
          <w:rFonts w:ascii="Times New Roman" w:hAnsi="Times New Roman" w:cs="Times New Roman"/>
        </w:rPr>
        <w:t xml:space="preserve">I also created custom tests, like checking that the collection can handle </w:t>
      </w:r>
      <w:proofErr w:type="gramStart"/>
      <w:r w:rsidRPr="00753F5A">
        <w:rPr>
          <w:rFonts w:ascii="Times New Roman" w:hAnsi="Times New Roman" w:cs="Times New Roman"/>
        </w:rPr>
        <w:t>a large number of</w:t>
      </w:r>
      <w:proofErr w:type="gramEnd"/>
      <w:r w:rsidRPr="00753F5A">
        <w:rPr>
          <w:rFonts w:ascii="Times New Roman" w:hAnsi="Times New Roman" w:cs="Times New Roman"/>
        </w:rPr>
        <w:t xml:space="preserve"> entries and ensuring that adding a negative number of entries results in an error. The tests were structured with clear names to describe the purpose of each one. After writing the tests, I ran them in my development environment, captured the results, and fixed any issues that arose during testing. Overall, this process helped ensure that the collection functions correctly and handles errors in a safe way.</w:t>
      </w:r>
    </w:p>
    <w:p w14:paraId="2E353A0C" w14:textId="77777777" w:rsidR="00753F5A" w:rsidRPr="00753F5A" w:rsidRDefault="00753F5A" w:rsidP="00753F5A">
      <w:pPr>
        <w:spacing w:line="480" w:lineRule="auto"/>
        <w:rPr>
          <w:rFonts w:ascii="Times New Roman" w:hAnsi="Times New Roman" w:cs="Times New Roman"/>
        </w:rPr>
      </w:pPr>
    </w:p>
    <w:sectPr w:rsidR="00753F5A" w:rsidRPr="00753F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88413" w14:textId="77777777" w:rsidR="00C828A5" w:rsidRDefault="00C828A5" w:rsidP="00753F5A">
      <w:pPr>
        <w:spacing w:after="0" w:line="240" w:lineRule="auto"/>
      </w:pPr>
      <w:r>
        <w:separator/>
      </w:r>
    </w:p>
  </w:endnote>
  <w:endnote w:type="continuationSeparator" w:id="0">
    <w:p w14:paraId="4DF9217D" w14:textId="77777777" w:rsidR="00C828A5" w:rsidRDefault="00C828A5" w:rsidP="00753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F5B08" w14:textId="77777777" w:rsidR="00C828A5" w:rsidRDefault="00C828A5" w:rsidP="00753F5A">
      <w:pPr>
        <w:spacing w:after="0" w:line="240" w:lineRule="auto"/>
      </w:pPr>
      <w:r>
        <w:separator/>
      </w:r>
    </w:p>
  </w:footnote>
  <w:footnote w:type="continuationSeparator" w:id="0">
    <w:p w14:paraId="21C5EE4A" w14:textId="77777777" w:rsidR="00C828A5" w:rsidRDefault="00C828A5" w:rsidP="00753F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5A"/>
    <w:rsid w:val="00380512"/>
    <w:rsid w:val="003A4DFA"/>
    <w:rsid w:val="0065448C"/>
    <w:rsid w:val="00753F5A"/>
    <w:rsid w:val="00C828A5"/>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BD7E"/>
  <w15:chartTrackingRefBased/>
  <w15:docId w15:val="{95C55A9A-8B65-4176-85D0-43456732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F5A"/>
    <w:rPr>
      <w:rFonts w:eastAsiaTheme="majorEastAsia" w:cstheme="majorBidi"/>
      <w:color w:val="272727" w:themeColor="text1" w:themeTint="D8"/>
    </w:rPr>
  </w:style>
  <w:style w:type="paragraph" w:styleId="Title">
    <w:name w:val="Title"/>
    <w:basedOn w:val="Normal"/>
    <w:next w:val="Normal"/>
    <w:link w:val="TitleChar"/>
    <w:uiPriority w:val="10"/>
    <w:qFormat/>
    <w:rsid w:val="00753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F5A"/>
    <w:pPr>
      <w:spacing w:before="160"/>
      <w:jc w:val="center"/>
    </w:pPr>
    <w:rPr>
      <w:i/>
      <w:iCs/>
      <w:color w:val="404040" w:themeColor="text1" w:themeTint="BF"/>
    </w:rPr>
  </w:style>
  <w:style w:type="character" w:customStyle="1" w:styleId="QuoteChar">
    <w:name w:val="Quote Char"/>
    <w:basedOn w:val="DefaultParagraphFont"/>
    <w:link w:val="Quote"/>
    <w:uiPriority w:val="29"/>
    <w:rsid w:val="00753F5A"/>
    <w:rPr>
      <w:i/>
      <w:iCs/>
      <w:color w:val="404040" w:themeColor="text1" w:themeTint="BF"/>
    </w:rPr>
  </w:style>
  <w:style w:type="paragraph" w:styleId="ListParagraph">
    <w:name w:val="List Paragraph"/>
    <w:basedOn w:val="Normal"/>
    <w:uiPriority w:val="34"/>
    <w:qFormat/>
    <w:rsid w:val="00753F5A"/>
    <w:pPr>
      <w:ind w:left="720"/>
      <w:contextualSpacing/>
    </w:pPr>
  </w:style>
  <w:style w:type="character" w:styleId="IntenseEmphasis">
    <w:name w:val="Intense Emphasis"/>
    <w:basedOn w:val="DefaultParagraphFont"/>
    <w:uiPriority w:val="21"/>
    <w:qFormat/>
    <w:rsid w:val="00753F5A"/>
    <w:rPr>
      <w:i/>
      <w:iCs/>
      <w:color w:val="0F4761" w:themeColor="accent1" w:themeShade="BF"/>
    </w:rPr>
  </w:style>
  <w:style w:type="paragraph" w:styleId="IntenseQuote">
    <w:name w:val="Intense Quote"/>
    <w:basedOn w:val="Normal"/>
    <w:next w:val="Normal"/>
    <w:link w:val="IntenseQuoteChar"/>
    <w:uiPriority w:val="30"/>
    <w:qFormat/>
    <w:rsid w:val="00753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F5A"/>
    <w:rPr>
      <w:i/>
      <w:iCs/>
      <w:color w:val="0F4761" w:themeColor="accent1" w:themeShade="BF"/>
    </w:rPr>
  </w:style>
  <w:style w:type="character" w:styleId="IntenseReference">
    <w:name w:val="Intense Reference"/>
    <w:basedOn w:val="DefaultParagraphFont"/>
    <w:uiPriority w:val="32"/>
    <w:qFormat/>
    <w:rsid w:val="00753F5A"/>
    <w:rPr>
      <w:b/>
      <w:bCs/>
      <w:smallCaps/>
      <w:color w:val="0F4761" w:themeColor="accent1" w:themeShade="BF"/>
      <w:spacing w:val="5"/>
    </w:rPr>
  </w:style>
  <w:style w:type="paragraph" w:styleId="Header">
    <w:name w:val="header"/>
    <w:basedOn w:val="Normal"/>
    <w:link w:val="HeaderChar"/>
    <w:uiPriority w:val="99"/>
    <w:unhideWhenUsed/>
    <w:rsid w:val="00753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5A"/>
  </w:style>
  <w:style w:type="paragraph" w:styleId="Footer">
    <w:name w:val="footer"/>
    <w:basedOn w:val="Normal"/>
    <w:link w:val="FooterChar"/>
    <w:uiPriority w:val="99"/>
    <w:unhideWhenUsed/>
    <w:rsid w:val="00753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074230">
      <w:bodyDiv w:val="1"/>
      <w:marLeft w:val="0"/>
      <w:marRight w:val="0"/>
      <w:marTop w:val="0"/>
      <w:marBottom w:val="0"/>
      <w:divBdr>
        <w:top w:val="none" w:sz="0" w:space="0" w:color="auto"/>
        <w:left w:val="none" w:sz="0" w:space="0" w:color="auto"/>
        <w:bottom w:val="none" w:sz="0" w:space="0" w:color="auto"/>
        <w:right w:val="none" w:sz="0" w:space="0" w:color="auto"/>
      </w:divBdr>
    </w:div>
    <w:div w:id="38595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2025-05-29T20:54:00Z</dcterms:created>
  <dcterms:modified xsi:type="dcterms:W3CDTF">2025-05-29T21:01:00Z</dcterms:modified>
</cp:coreProperties>
</file>