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649F" w14:textId="77777777" w:rsidR="007F6AE0" w:rsidRPr="007F6AE0" w:rsidRDefault="007F6AE0" w:rsidP="007F6AE0">
      <w:pPr>
        <w:spacing w:line="480" w:lineRule="auto"/>
        <w:ind w:firstLine="720"/>
        <w:jc w:val="center"/>
        <w:rPr>
          <w:rFonts w:ascii="Times New Roman" w:hAnsi="Times New Roman" w:cs="Times New Roman"/>
        </w:rPr>
      </w:pPr>
      <w:r w:rsidRPr="007F6AE0">
        <w:rPr>
          <w:rFonts w:ascii="Times New Roman" w:hAnsi="Times New Roman" w:cs="Times New Roman"/>
        </w:rPr>
        <w:t>CS 410 Module Three Journal</w:t>
      </w:r>
    </w:p>
    <w:p w14:paraId="2F052040" w14:textId="77777777" w:rsidR="007F6AE0" w:rsidRDefault="007F6AE0" w:rsidP="007F6AE0">
      <w:pPr>
        <w:spacing w:line="480" w:lineRule="auto"/>
        <w:rPr>
          <w:rFonts w:ascii="Times New Roman" w:hAnsi="Times New Roman" w:cs="Times New Roman"/>
        </w:rPr>
      </w:pPr>
    </w:p>
    <w:p w14:paraId="368DB8DC" w14:textId="3E67CBE0" w:rsidR="007F6AE0"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 xml:space="preserve">Software engineering is the process of figuring out what a software system needs to do before it is </w:t>
      </w:r>
      <w:proofErr w:type="gramStart"/>
      <w:r w:rsidRPr="007F6AE0">
        <w:rPr>
          <w:rFonts w:ascii="Times New Roman" w:hAnsi="Times New Roman" w:cs="Times New Roman"/>
        </w:rPr>
        <w:t>actually built</w:t>
      </w:r>
      <w:proofErr w:type="gramEnd"/>
      <w:r w:rsidRPr="007F6AE0">
        <w:rPr>
          <w:rFonts w:ascii="Times New Roman" w:hAnsi="Times New Roman" w:cs="Times New Roman"/>
        </w:rPr>
        <w:t>. This includes gathering information from users, stakeholders, and clients to make a clear list of features, goals, and rules that the software must follow. These requirements help guide developers during the entire software development life cycle, from planning and designing to testing and maintaining the system.</w:t>
      </w:r>
    </w:p>
    <w:p w14:paraId="026EB7FF" w14:textId="3B12DCAD" w:rsidR="007F6AE0"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 xml:space="preserve">The purpose of software engineering is to make sure the software meets the needs of the people who </w:t>
      </w:r>
      <w:proofErr w:type="gramStart"/>
      <w:r w:rsidRPr="007F6AE0">
        <w:rPr>
          <w:rFonts w:ascii="Times New Roman" w:hAnsi="Times New Roman" w:cs="Times New Roman"/>
        </w:rPr>
        <w:t>will use</w:t>
      </w:r>
      <w:proofErr w:type="gramEnd"/>
      <w:r w:rsidRPr="007F6AE0">
        <w:rPr>
          <w:rFonts w:ascii="Times New Roman" w:hAnsi="Times New Roman" w:cs="Times New Roman"/>
        </w:rPr>
        <w:t xml:space="preserve"> it. By having a clear list of requirements from the start, developers can avoid confusion and costly mistakes </w:t>
      </w:r>
      <w:proofErr w:type="gramStart"/>
      <w:r w:rsidRPr="007F6AE0">
        <w:rPr>
          <w:rFonts w:ascii="Times New Roman" w:hAnsi="Times New Roman" w:cs="Times New Roman"/>
        </w:rPr>
        <w:t>later on</w:t>
      </w:r>
      <w:proofErr w:type="gramEnd"/>
      <w:r w:rsidRPr="007F6AE0">
        <w:rPr>
          <w:rFonts w:ascii="Times New Roman" w:hAnsi="Times New Roman" w:cs="Times New Roman"/>
        </w:rPr>
        <w:t>. It also helps keep the project on schedule and within budget. When developers understand exactly what is expected, it reduces the risk of building software that doesn’t work the way users want it to.</w:t>
      </w:r>
    </w:p>
    <w:p w14:paraId="381BB4D1" w14:textId="7254D240" w:rsidR="007F6AE0"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On the other hand, software reverse engineering is a completely different approach. Instead of starting with requirements, reverse engineering starts with the actual software—usually a finished product—and works backward to figure out how it was made. This is often done when old systems have poor or missing documentation, but updates or changes still need to be made. Reverse engineering allows developers to analyze the existing code and understand its design, structure, and purpose.</w:t>
      </w:r>
    </w:p>
    <w:p w14:paraId="19F48A5F" w14:textId="31F5D136" w:rsidR="007F6AE0"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The main difference between these two approaches is their starting point. Software</w:t>
      </w:r>
      <w:r>
        <w:rPr>
          <w:rFonts w:ascii="Times New Roman" w:hAnsi="Times New Roman" w:cs="Times New Roman"/>
        </w:rPr>
        <w:t xml:space="preserve"> </w:t>
      </w:r>
      <w:r w:rsidRPr="007F6AE0">
        <w:rPr>
          <w:rFonts w:ascii="Times New Roman" w:hAnsi="Times New Roman" w:cs="Times New Roman"/>
        </w:rPr>
        <w:t xml:space="preserve">engineering happens at the beginning of the project and helps guide the development process. Reverse engineering happens later, usually when working with older or existing systems that </w:t>
      </w:r>
      <w:r w:rsidRPr="007F6AE0">
        <w:rPr>
          <w:rFonts w:ascii="Times New Roman" w:hAnsi="Times New Roman" w:cs="Times New Roman"/>
        </w:rPr>
        <w:lastRenderedPageBreak/>
        <w:t>need to be updated or maintained. One is focused on planning, while the other is focused on understanding what’s already been built.</w:t>
      </w:r>
    </w:p>
    <w:p w14:paraId="556D2D2F" w14:textId="77777777" w:rsidR="007F6AE0" w:rsidRPr="007F6AE0" w:rsidRDefault="007F6AE0" w:rsidP="007F6AE0">
      <w:pPr>
        <w:spacing w:line="480" w:lineRule="auto"/>
        <w:rPr>
          <w:rFonts w:ascii="Times New Roman" w:hAnsi="Times New Roman" w:cs="Times New Roman"/>
        </w:rPr>
      </w:pPr>
    </w:p>
    <w:p w14:paraId="295A9BD5" w14:textId="2BA25E33" w:rsidR="007F6AE0"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A new method called round-trip engineering is becoming more popular in the field of computer science. This method tries to combine both requirements engineering and reverse engineering by keeping everything in sync. That means changes made in the design or code are automatically updated in the requirements and other documents, and vice versa. I think this is a great idea because it saves time, reduces confusion, and keeps everything up to date. It could make a big difference in how software is built and maintained, especially for large or complex systems.</w:t>
      </w:r>
    </w:p>
    <w:p w14:paraId="7E7E8331" w14:textId="0B0C4F8F" w:rsidR="00D4735E" w:rsidRPr="007F6AE0" w:rsidRDefault="007F6AE0" w:rsidP="007F6AE0">
      <w:pPr>
        <w:spacing w:line="480" w:lineRule="auto"/>
        <w:ind w:firstLine="720"/>
        <w:rPr>
          <w:rFonts w:ascii="Times New Roman" w:hAnsi="Times New Roman" w:cs="Times New Roman"/>
        </w:rPr>
      </w:pPr>
      <w:r w:rsidRPr="007F6AE0">
        <w:rPr>
          <w:rFonts w:ascii="Times New Roman" w:hAnsi="Times New Roman" w:cs="Times New Roman"/>
        </w:rPr>
        <w:t>In conclusion, while software engineering and reverse engineering have different goals and methods, both are important. Combining them through round-trip engineering may help improve how we build, manage, and update software in the future.</w:t>
      </w:r>
    </w:p>
    <w:sectPr w:rsidR="00D4735E" w:rsidRPr="007F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E0"/>
    <w:rsid w:val="00380512"/>
    <w:rsid w:val="003A4DFA"/>
    <w:rsid w:val="005E33BE"/>
    <w:rsid w:val="007F6AE0"/>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6C0"/>
  <w15:chartTrackingRefBased/>
  <w15:docId w15:val="{0A56C4AB-E97E-4EF8-A917-AE76609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AE0"/>
    <w:rPr>
      <w:rFonts w:eastAsiaTheme="majorEastAsia" w:cstheme="majorBidi"/>
      <w:color w:val="272727" w:themeColor="text1" w:themeTint="D8"/>
    </w:rPr>
  </w:style>
  <w:style w:type="paragraph" w:styleId="Title">
    <w:name w:val="Title"/>
    <w:basedOn w:val="Normal"/>
    <w:next w:val="Normal"/>
    <w:link w:val="TitleChar"/>
    <w:uiPriority w:val="10"/>
    <w:qFormat/>
    <w:rsid w:val="007F6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AE0"/>
    <w:pPr>
      <w:spacing w:before="160"/>
      <w:jc w:val="center"/>
    </w:pPr>
    <w:rPr>
      <w:i/>
      <w:iCs/>
      <w:color w:val="404040" w:themeColor="text1" w:themeTint="BF"/>
    </w:rPr>
  </w:style>
  <w:style w:type="character" w:customStyle="1" w:styleId="QuoteChar">
    <w:name w:val="Quote Char"/>
    <w:basedOn w:val="DefaultParagraphFont"/>
    <w:link w:val="Quote"/>
    <w:uiPriority w:val="29"/>
    <w:rsid w:val="007F6AE0"/>
    <w:rPr>
      <w:i/>
      <w:iCs/>
      <w:color w:val="404040" w:themeColor="text1" w:themeTint="BF"/>
    </w:rPr>
  </w:style>
  <w:style w:type="paragraph" w:styleId="ListParagraph">
    <w:name w:val="List Paragraph"/>
    <w:basedOn w:val="Normal"/>
    <w:uiPriority w:val="34"/>
    <w:qFormat/>
    <w:rsid w:val="007F6AE0"/>
    <w:pPr>
      <w:ind w:left="720"/>
      <w:contextualSpacing/>
    </w:pPr>
  </w:style>
  <w:style w:type="character" w:styleId="IntenseEmphasis">
    <w:name w:val="Intense Emphasis"/>
    <w:basedOn w:val="DefaultParagraphFont"/>
    <w:uiPriority w:val="21"/>
    <w:qFormat/>
    <w:rsid w:val="007F6AE0"/>
    <w:rPr>
      <w:i/>
      <w:iCs/>
      <w:color w:val="0F4761" w:themeColor="accent1" w:themeShade="BF"/>
    </w:rPr>
  </w:style>
  <w:style w:type="paragraph" w:styleId="IntenseQuote">
    <w:name w:val="Intense Quote"/>
    <w:basedOn w:val="Normal"/>
    <w:next w:val="Normal"/>
    <w:link w:val="IntenseQuoteChar"/>
    <w:uiPriority w:val="30"/>
    <w:qFormat/>
    <w:rsid w:val="007F6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AE0"/>
    <w:rPr>
      <w:i/>
      <w:iCs/>
      <w:color w:val="0F4761" w:themeColor="accent1" w:themeShade="BF"/>
    </w:rPr>
  </w:style>
  <w:style w:type="character" w:styleId="IntenseReference">
    <w:name w:val="Intense Reference"/>
    <w:basedOn w:val="DefaultParagraphFont"/>
    <w:uiPriority w:val="32"/>
    <w:qFormat/>
    <w:rsid w:val="007F6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343640">
      <w:bodyDiv w:val="1"/>
      <w:marLeft w:val="0"/>
      <w:marRight w:val="0"/>
      <w:marTop w:val="0"/>
      <w:marBottom w:val="0"/>
      <w:divBdr>
        <w:top w:val="none" w:sz="0" w:space="0" w:color="auto"/>
        <w:left w:val="none" w:sz="0" w:space="0" w:color="auto"/>
        <w:bottom w:val="none" w:sz="0" w:space="0" w:color="auto"/>
        <w:right w:val="none" w:sz="0" w:space="0" w:color="auto"/>
      </w:divBdr>
    </w:div>
    <w:div w:id="20515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2025-05-24T17:35:00Z</dcterms:created>
  <dcterms:modified xsi:type="dcterms:W3CDTF">2025-05-24T17:38:00Z</dcterms:modified>
</cp:coreProperties>
</file>