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65655" w14:textId="77777777" w:rsidR="00D02BA1" w:rsidRPr="00D02BA1" w:rsidRDefault="00D02BA1" w:rsidP="00D02BA1">
      <w:pPr>
        <w:spacing w:line="480" w:lineRule="auto"/>
        <w:rPr>
          <w:rFonts w:ascii="Times New Roman" w:hAnsi="Times New Roman" w:cs="Times New Roman"/>
          <w:b/>
          <w:bCs/>
          <w:sz w:val="24"/>
          <w:szCs w:val="24"/>
        </w:rPr>
      </w:pPr>
      <w:r w:rsidRPr="00D02BA1">
        <w:rPr>
          <w:rFonts w:ascii="Times New Roman" w:hAnsi="Times New Roman" w:cs="Times New Roman"/>
          <w:b/>
          <w:bCs/>
          <w:sz w:val="24"/>
          <w:szCs w:val="24"/>
        </w:rPr>
        <w:t>Sprint Review and Retrospective Report</w:t>
      </w:r>
    </w:p>
    <w:p w14:paraId="279A9E79"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Introduction</w:t>
      </w:r>
    </w:p>
    <w:p w14:paraId="71BE4625"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The SNHU Travel project aimed to develop an innovative application for a travel agency to expand its client base. </w:t>
      </w:r>
      <w:proofErr w:type="spellStart"/>
      <w:r w:rsidRPr="00D02BA1">
        <w:rPr>
          <w:rFonts w:ascii="Times New Roman" w:hAnsi="Times New Roman" w:cs="Times New Roman"/>
          <w:sz w:val="24"/>
          <w:szCs w:val="24"/>
        </w:rPr>
        <w:t>ChadaTech</w:t>
      </w:r>
      <w:proofErr w:type="spellEnd"/>
      <w:r w:rsidRPr="00D02BA1">
        <w:rPr>
          <w:rFonts w:ascii="Times New Roman" w:hAnsi="Times New Roman" w:cs="Times New Roman"/>
          <w:sz w:val="24"/>
          <w:szCs w:val="24"/>
        </w:rPr>
        <w:t xml:space="preserve"> decided to pilot a Scrum-Agile approach with our team, transitioning from the traditional waterfall model. This document reflects on our experiences, evaluating the roles, completion of user stories, handling of interruptions, communication, organizational tools, and the overall effectiveness of the Scrum-Agile approach.</w:t>
      </w:r>
    </w:p>
    <w:p w14:paraId="2B95F081"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Applying Roles</w:t>
      </w:r>
    </w:p>
    <w:p w14:paraId="32385078"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Throughout the project, various roles within our Scrum-Agile team were pivotal to our success. As the Scrum Master, I facilitated daily stand-ups, Sprint Planning sessions, and ensured the removal of impediments. One significant example was coordinating the team’s efforts in integrating the user login feature, ensuring everyone was aligned and tasks were appropriately distributed.</w:t>
      </w:r>
    </w:p>
    <w:p w14:paraId="3573C9A3"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The Product Owner played a crucial role in prioritizing the backlog based on client feedback and market trends. For instance, during the first Sprint, the Product Owner prioritized the user login feature, which was critical for the initial user experience. Their ability to clarify user stories and acceptance criteria during Sprint Planning ensured that the development team had a clear understanding of the requirements.</w:t>
      </w:r>
    </w:p>
    <w:p w14:paraId="360B34FA"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The Development Team collaborated to design, code, and test features iteratively. A noteworthy example was the peer review process for the booking feature, which maintained code quality and fostered knowledge sharing among team members.</w:t>
      </w:r>
    </w:p>
    <w:p w14:paraId="66FC2E97"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lastRenderedPageBreak/>
        <w:t>Completing User Stories</w:t>
      </w:r>
    </w:p>
    <w:p w14:paraId="7394338A"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The Scrum-Agile approach facilitated the efficient completion of user stories. An illustrative example is the user story: "As a user, I want to book a travel package so that I can plan my vacation efficiently."</w:t>
      </w:r>
    </w:p>
    <w:p w14:paraId="178A296D"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During Sprint Planning, we defined the scope and acceptance criteria for this user story. Daily stand-ups allowed us to address blockers and adjust tasks, ensuring continuous progress. By the Sprint Review, we demonstrated the completed booking feature to stakeholders, receiving valuable feedback. In the Sprint Retrospective, we discussed what went well and identified areas for improvement, such as better time estimation for task completion.</w:t>
      </w:r>
    </w:p>
    <w:p w14:paraId="2A63EA7A"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The iterative nature of Scrum-Agile helped us break down the booking feature into manageable tasks, enabling incremental progress and continuous feedback from the Product Owner. This approach ensured that user stories were completed effectively and met the client’s needs (Jile, 2023; </w:t>
      </w:r>
      <w:proofErr w:type="spellStart"/>
      <w:r w:rsidRPr="00D02BA1">
        <w:rPr>
          <w:rFonts w:ascii="Times New Roman" w:hAnsi="Times New Roman" w:cs="Times New Roman"/>
          <w:sz w:val="24"/>
          <w:szCs w:val="24"/>
        </w:rPr>
        <w:t>StarAgile</w:t>
      </w:r>
      <w:proofErr w:type="spellEnd"/>
      <w:r w:rsidRPr="00D02BA1">
        <w:rPr>
          <w:rFonts w:ascii="Times New Roman" w:hAnsi="Times New Roman" w:cs="Times New Roman"/>
          <w:sz w:val="24"/>
          <w:szCs w:val="24"/>
        </w:rPr>
        <w:t>, 2023).</w:t>
      </w:r>
    </w:p>
    <w:p w14:paraId="562726C8"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Handling Interruptions</w:t>
      </w:r>
    </w:p>
    <w:p w14:paraId="3707A60A" w14:textId="6B99CD8C"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A notable instance of handling interruptions was when SNHU Travel requested an additional feature for customer reviews midway through the project. The Scrum-Agile approach allowed us to adapt quickly by adding this new user story to the backlog and reprioritizing tasks without derailing the entire project. This flexibility ensured that we could accommodate the change and still meet our deadlines (Business News Dai</w:t>
      </w:r>
      <w:r w:rsidRPr="00D02BA1">
        <w:rPr>
          <w:rFonts w:ascii="Times New Roman" w:hAnsi="Times New Roman" w:cs="Times New Roman"/>
          <w:sz w:val="24"/>
          <w:szCs w:val="24"/>
        </w:rPr>
        <w:t>l</w:t>
      </w:r>
      <w:r w:rsidRPr="00D02BA1">
        <w:rPr>
          <w:rFonts w:ascii="Times New Roman" w:hAnsi="Times New Roman" w:cs="Times New Roman"/>
          <w:sz w:val="24"/>
          <w:szCs w:val="24"/>
        </w:rPr>
        <w:t>y, 2023).</w:t>
      </w:r>
    </w:p>
    <w:p w14:paraId="3B79B03D"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Communication</w:t>
      </w:r>
    </w:p>
    <w:p w14:paraId="466AEF7F" w14:textId="0F6B976C"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lastRenderedPageBreak/>
        <w:t>Effective communication was crucial for our team’s success. During daily stand-ups, team members provided updates on their progress, discussed challenges, and planned their next steps. For example, one team member shared, "Yesterday, I completed the backend API for the booking feature. Today, I will start working on the front</w:t>
      </w:r>
      <w:r w:rsidRPr="00D02BA1">
        <w:rPr>
          <w:rFonts w:ascii="Times New Roman" w:hAnsi="Times New Roman" w:cs="Times New Roman"/>
          <w:sz w:val="24"/>
          <w:szCs w:val="24"/>
        </w:rPr>
        <w:t>-</w:t>
      </w:r>
      <w:r w:rsidRPr="00D02BA1">
        <w:rPr>
          <w:rFonts w:ascii="Times New Roman" w:hAnsi="Times New Roman" w:cs="Times New Roman"/>
          <w:sz w:val="24"/>
          <w:szCs w:val="24"/>
        </w:rPr>
        <w:t>end integration. I'm facing a challenge with the API response format."</w:t>
      </w:r>
    </w:p>
    <w:p w14:paraId="0F72C517"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In the Sprint Review, we presented our completed features to stakeholders and received constructive feedback. For instance, stakeholders appreciated the intuitive interface of the booking feature but suggested adding a price filter for better usability. These communications ensured transparency, kept everyone informed, and fostered a collaborative environment (</w:t>
      </w:r>
      <w:proofErr w:type="spellStart"/>
      <w:r w:rsidRPr="00D02BA1">
        <w:rPr>
          <w:rFonts w:ascii="Times New Roman" w:hAnsi="Times New Roman" w:cs="Times New Roman"/>
          <w:sz w:val="24"/>
          <w:szCs w:val="24"/>
        </w:rPr>
        <w:t>Workamajig</w:t>
      </w:r>
      <w:proofErr w:type="spellEnd"/>
      <w:r w:rsidRPr="00D02BA1">
        <w:rPr>
          <w:rFonts w:ascii="Times New Roman" w:hAnsi="Times New Roman" w:cs="Times New Roman"/>
          <w:sz w:val="24"/>
          <w:szCs w:val="24"/>
        </w:rPr>
        <w:t>, 2023).</w:t>
      </w:r>
    </w:p>
    <w:p w14:paraId="40FFB0B0"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Organizational Tools</w:t>
      </w:r>
    </w:p>
    <w:p w14:paraId="2C2A25A8"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Several organizational tools and Scrum-Agile principles contributed to our team’s success. We used Jira for managing and tracking the progress of user stories, Confluence for documentation and knowledge sharing, and Slack for real-time communication.</w:t>
      </w:r>
    </w:p>
    <w:p w14:paraId="67F37013"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Scrum events such as Sprint Planning, Daily Stand-ups, Sprint Review, and Retrospective were instrumental in maintaining organization and focus. For example, Sprint Planning allowed us to set realistic goals, while Daily Stand-ups kept us aligned and addressed issues promptly. The Sprint Review provided an opportunity to showcase our progress and gather feedback, and the Retrospective enabled us to reflect on our processes and make improvements (Jile, 2023; </w:t>
      </w:r>
      <w:proofErr w:type="spellStart"/>
      <w:r w:rsidRPr="00D02BA1">
        <w:rPr>
          <w:rFonts w:ascii="Times New Roman" w:hAnsi="Times New Roman" w:cs="Times New Roman"/>
          <w:sz w:val="24"/>
          <w:szCs w:val="24"/>
        </w:rPr>
        <w:t>Workamajig</w:t>
      </w:r>
      <w:proofErr w:type="spellEnd"/>
      <w:r w:rsidRPr="00D02BA1">
        <w:rPr>
          <w:rFonts w:ascii="Times New Roman" w:hAnsi="Times New Roman" w:cs="Times New Roman"/>
          <w:sz w:val="24"/>
          <w:szCs w:val="24"/>
        </w:rPr>
        <w:t>, 2023).</w:t>
      </w:r>
    </w:p>
    <w:p w14:paraId="011F8523"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Evaluating Agile Process</w:t>
      </w:r>
    </w:p>
    <w:p w14:paraId="31434956"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The Scrum-Agile approach presented both pros and cons during the SNHU Travel project.</w:t>
      </w:r>
    </w:p>
    <w:p w14:paraId="7D6135DE"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lastRenderedPageBreak/>
        <w:t>Pros:</w:t>
      </w:r>
    </w:p>
    <w:p w14:paraId="155C71E3" w14:textId="77777777" w:rsidR="00D02BA1" w:rsidRPr="00D02BA1" w:rsidRDefault="00D02BA1" w:rsidP="00D02BA1">
      <w:pPr>
        <w:numPr>
          <w:ilvl w:val="0"/>
          <w:numId w:val="1"/>
        </w:numPr>
        <w:spacing w:line="480" w:lineRule="auto"/>
        <w:rPr>
          <w:rFonts w:ascii="Times New Roman" w:hAnsi="Times New Roman" w:cs="Times New Roman"/>
          <w:sz w:val="24"/>
          <w:szCs w:val="24"/>
        </w:rPr>
      </w:pPr>
      <w:r w:rsidRPr="00D02BA1">
        <w:rPr>
          <w:rFonts w:ascii="Times New Roman" w:hAnsi="Times New Roman" w:cs="Times New Roman"/>
          <w:sz w:val="24"/>
          <w:szCs w:val="24"/>
        </w:rPr>
        <w:t>Flexibility to adapt to changes.</w:t>
      </w:r>
    </w:p>
    <w:p w14:paraId="1689C073" w14:textId="77777777" w:rsidR="00D02BA1" w:rsidRPr="00D02BA1" w:rsidRDefault="00D02BA1" w:rsidP="00D02BA1">
      <w:pPr>
        <w:numPr>
          <w:ilvl w:val="0"/>
          <w:numId w:val="1"/>
        </w:numPr>
        <w:spacing w:line="480" w:lineRule="auto"/>
        <w:rPr>
          <w:rFonts w:ascii="Times New Roman" w:hAnsi="Times New Roman" w:cs="Times New Roman"/>
          <w:sz w:val="24"/>
          <w:szCs w:val="24"/>
        </w:rPr>
      </w:pPr>
      <w:r w:rsidRPr="00D02BA1">
        <w:rPr>
          <w:rFonts w:ascii="Times New Roman" w:hAnsi="Times New Roman" w:cs="Times New Roman"/>
          <w:sz w:val="24"/>
          <w:szCs w:val="24"/>
        </w:rPr>
        <w:t>Increased collaboration and communication.</w:t>
      </w:r>
    </w:p>
    <w:p w14:paraId="3DA8AAFC" w14:textId="77777777" w:rsidR="00D02BA1" w:rsidRPr="00D02BA1" w:rsidRDefault="00D02BA1" w:rsidP="00D02BA1">
      <w:pPr>
        <w:numPr>
          <w:ilvl w:val="0"/>
          <w:numId w:val="1"/>
        </w:numPr>
        <w:spacing w:line="480" w:lineRule="auto"/>
        <w:rPr>
          <w:rFonts w:ascii="Times New Roman" w:hAnsi="Times New Roman" w:cs="Times New Roman"/>
          <w:sz w:val="24"/>
          <w:szCs w:val="24"/>
        </w:rPr>
      </w:pPr>
      <w:r w:rsidRPr="00D02BA1">
        <w:rPr>
          <w:rFonts w:ascii="Times New Roman" w:hAnsi="Times New Roman" w:cs="Times New Roman"/>
          <w:sz w:val="24"/>
          <w:szCs w:val="24"/>
        </w:rPr>
        <w:t>Continuous feedback and improvement.</w:t>
      </w:r>
    </w:p>
    <w:p w14:paraId="0AB449A9"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Cons:</w:t>
      </w:r>
    </w:p>
    <w:p w14:paraId="417A9024" w14:textId="77777777" w:rsidR="00D02BA1" w:rsidRPr="00D02BA1" w:rsidRDefault="00D02BA1" w:rsidP="00D02BA1">
      <w:pPr>
        <w:numPr>
          <w:ilvl w:val="0"/>
          <w:numId w:val="2"/>
        </w:numPr>
        <w:spacing w:line="480" w:lineRule="auto"/>
        <w:rPr>
          <w:rFonts w:ascii="Times New Roman" w:hAnsi="Times New Roman" w:cs="Times New Roman"/>
          <w:sz w:val="24"/>
          <w:szCs w:val="24"/>
        </w:rPr>
      </w:pPr>
      <w:r w:rsidRPr="00D02BA1">
        <w:rPr>
          <w:rFonts w:ascii="Times New Roman" w:hAnsi="Times New Roman" w:cs="Times New Roman"/>
          <w:sz w:val="24"/>
          <w:szCs w:val="24"/>
        </w:rPr>
        <w:t>Initial learning curve for the team.</w:t>
      </w:r>
    </w:p>
    <w:p w14:paraId="15F89451" w14:textId="77777777" w:rsidR="00D02BA1" w:rsidRPr="00D02BA1" w:rsidRDefault="00D02BA1" w:rsidP="00D02BA1">
      <w:pPr>
        <w:numPr>
          <w:ilvl w:val="0"/>
          <w:numId w:val="2"/>
        </w:numPr>
        <w:spacing w:line="480" w:lineRule="auto"/>
        <w:rPr>
          <w:rFonts w:ascii="Times New Roman" w:hAnsi="Times New Roman" w:cs="Times New Roman"/>
          <w:sz w:val="24"/>
          <w:szCs w:val="24"/>
        </w:rPr>
      </w:pPr>
      <w:r w:rsidRPr="00D02BA1">
        <w:rPr>
          <w:rFonts w:ascii="Times New Roman" w:hAnsi="Times New Roman" w:cs="Times New Roman"/>
          <w:sz w:val="24"/>
          <w:szCs w:val="24"/>
        </w:rPr>
        <w:t>Requires discipline to maintain Scrum practices.</w:t>
      </w:r>
    </w:p>
    <w:p w14:paraId="7C5E95BA"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Overall, the Scrum-Agile approach was effective for the SNHU Travel project. It allowed for iterative development, quick adaptation to changes, and continuous stakeholder feedback, which were critical for the project’s success. Given the dynamic requirements and the need for frequent client feedback, the Scrum-Agile approach was indeed the best choice for this project (</w:t>
      </w:r>
      <w:proofErr w:type="spellStart"/>
      <w:r w:rsidRPr="00D02BA1">
        <w:rPr>
          <w:rFonts w:ascii="Times New Roman" w:hAnsi="Times New Roman" w:cs="Times New Roman"/>
          <w:sz w:val="24"/>
          <w:szCs w:val="24"/>
        </w:rPr>
        <w:t>StarAgile</w:t>
      </w:r>
      <w:proofErr w:type="spellEnd"/>
      <w:r w:rsidRPr="00D02BA1">
        <w:rPr>
          <w:rFonts w:ascii="Times New Roman" w:hAnsi="Times New Roman" w:cs="Times New Roman"/>
          <w:sz w:val="24"/>
          <w:szCs w:val="24"/>
        </w:rPr>
        <w:t>, 2023; Business News Daily, 2023).</w:t>
      </w:r>
    </w:p>
    <w:p w14:paraId="53A30A83"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t>Conclusion</w:t>
      </w:r>
    </w:p>
    <w:p w14:paraId="30D72CDE" w14:textId="77777777"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In conclusion, the Scrum-Agile approach significantly contributed to the success of the SNHU Travel project. The various roles within the team, effective communication, and the use of organizational tools and principles all played a part in achieving our goals. The flexibility and iterative nature of Scrum-Agile allowed us to handle changes efficiently and deliver a high-quality product. Based on our experience, transitioning to a Scrum-Agile methodology would benefit </w:t>
      </w:r>
      <w:proofErr w:type="spellStart"/>
      <w:r w:rsidRPr="00D02BA1">
        <w:rPr>
          <w:rFonts w:ascii="Times New Roman" w:hAnsi="Times New Roman" w:cs="Times New Roman"/>
          <w:sz w:val="24"/>
          <w:szCs w:val="24"/>
        </w:rPr>
        <w:t>ChadaTech’s</w:t>
      </w:r>
      <w:proofErr w:type="spellEnd"/>
      <w:r w:rsidRPr="00D02BA1">
        <w:rPr>
          <w:rFonts w:ascii="Times New Roman" w:hAnsi="Times New Roman" w:cs="Times New Roman"/>
          <w:sz w:val="24"/>
          <w:szCs w:val="24"/>
        </w:rPr>
        <w:t xml:space="preserve"> development teams by enhancing collaboration, adaptability, and overall product quality.</w:t>
      </w:r>
    </w:p>
    <w:p w14:paraId="43F0CAD8" w14:textId="77777777" w:rsidR="00D02BA1" w:rsidRDefault="00D02BA1" w:rsidP="00D02BA1">
      <w:pPr>
        <w:spacing w:line="480" w:lineRule="auto"/>
        <w:rPr>
          <w:rFonts w:ascii="Times New Roman" w:hAnsi="Times New Roman" w:cs="Times New Roman"/>
          <w:b/>
          <w:bCs/>
          <w:sz w:val="24"/>
          <w:szCs w:val="24"/>
        </w:rPr>
      </w:pPr>
    </w:p>
    <w:p w14:paraId="49E0FBFE" w14:textId="7BE965BC" w:rsidR="00D02BA1" w:rsidRPr="00D02BA1" w:rsidRDefault="00D02BA1" w:rsidP="00D02BA1">
      <w:pPr>
        <w:spacing w:line="480" w:lineRule="auto"/>
        <w:rPr>
          <w:rFonts w:ascii="Times New Roman" w:hAnsi="Times New Roman" w:cs="Times New Roman"/>
          <w:sz w:val="24"/>
          <w:szCs w:val="24"/>
        </w:rPr>
      </w:pPr>
      <w:r w:rsidRPr="00D02BA1">
        <w:rPr>
          <w:rFonts w:ascii="Times New Roman" w:hAnsi="Times New Roman" w:cs="Times New Roman"/>
          <w:b/>
          <w:bCs/>
          <w:sz w:val="24"/>
          <w:szCs w:val="24"/>
        </w:rPr>
        <w:lastRenderedPageBreak/>
        <w:t>References</w:t>
      </w:r>
    </w:p>
    <w:p w14:paraId="573013B7" w14:textId="7127853F" w:rsidR="00D02BA1" w:rsidRPr="00D02BA1" w:rsidRDefault="00D02BA1" w:rsidP="00D02BA1">
      <w:pPr>
        <w:numPr>
          <w:ilvl w:val="0"/>
          <w:numId w:val="3"/>
        </w:num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Jile. (2023). 7 Key Benefits of Using the Agile Scrum Methodology. Retrieved from </w:t>
      </w:r>
      <w:hyperlink r:id="rId5" w:history="1">
        <w:r w:rsidRPr="00D02BA1">
          <w:rPr>
            <w:rStyle w:val="Hyperlink"/>
            <w:rFonts w:ascii="Times New Roman" w:hAnsi="Times New Roman" w:cs="Times New Roman"/>
            <w:sz w:val="24"/>
            <w:szCs w:val="24"/>
          </w:rPr>
          <w:t>https://www.jile.io/blog/7-key-benefits-of-using-the-agile-scrum-methodology</w:t>
        </w:r>
      </w:hyperlink>
    </w:p>
    <w:p w14:paraId="6A714884" w14:textId="77777777" w:rsidR="00D02BA1" w:rsidRPr="00D02BA1" w:rsidRDefault="00D02BA1" w:rsidP="00D02BA1">
      <w:pPr>
        <w:numPr>
          <w:ilvl w:val="0"/>
          <w:numId w:val="3"/>
        </w:numPr>
        <w:spacing w:line="480" w:lineRule="auto"/>
        <w:rPr>
          <w:rFonts w:ascii="Times New Roman" w:hAnsi="Times New Roman" w:cs="Times New Roman"/>
          <w:sz w:val="24"/>
          <w:szCs w:val="24"/>
        </w:rPr>
      </w:pPr>
      <w:proofErr w:type="spellStart"/>
      <w:r w:rsidRPr="00D02BA1">
        <w:rPr>
          <w:rFonts w:ascii="Times New Roman" w:hAnsi="Times New Roman" w:cs="Times New Roman"/>
          <w:sz w:val="24"/>
          <w:szCs w:val="24"/>
        </w:rPr>
        <w:t>StarAgile</w:t>
      </w:r>
      <w:proofErr w:type="spellEnd"/>
      <w:r w:rsidRPr="00D02BA1">
        <w:rPr>
          <w:rFonts w:ascii="Times New Roman" w:hAnsi="Times New Roman" w:cs="Times New Roman"/>
          <w:sz w:val="24"/>
          <w:szCs w:val="24"/>
        </w:rPr>
        <w:t xml:space="preserve">. (2023). Unlocking the 10 Benefits of Scrum and How to Achieve Them. Retrieved from </w:t>
      </w:r>
      <w:hyperlink r:id="rId6" w:tgtFrame="_new" w:history="1">
        <w:r w:rsidRPr="00D02BA1">
          <w:rPr>
            <w:rStyle w:val="Hyperlink"/>
            <w:rFonts w:ascii="Times New Roman" w:hAnsi="Times New Roman" w:cs="Times New Roman"/>
            <w:sz w:val="24"/>
            <w:szCs w:val="24"/>
          </w:rPr>
          <w:t>https://staragile.com/blog/benefits-of-scrum</w:t>
        </w:r>
      </w:hyperlink>
    </w:p>
    <w:p w14:paraId="16F7E585" w14:textId="33401BFB" w:rsidR="00D02BA1" w:rsidRPr="00D02BA1" w:rsidRDefault="00D02BA1" w:rsidP="00D02BA1">
      <w:pPr>
        <w:numPr>
          <w:ilvl w:val="0"/>
          <w:numId w:val="3"/>
        </w:numPr>
        <w:spacing w:line="480" w:lineRule="auto"/>
        <w:rPr>
          <w:rFonts w:ascii="Times New Roman" w:hAnsi="Times New Roman" w:cs="Times New Roman"/>
          <w:sz w:val="24"/>
          <w:szCs w:val="24"/>
        </w:rPr>
      </w:pPr>
      <w:r w:rsidRPr="00D02BA1">
        <w:rPr>
          <w:rFonts w:ascii="Times New Roman" w:hAnsi="Times New Roman" w:cs="Times New Roman"/>
          <w:sz w:val="24"/>
          <w:szCs w:val="24"/>
        </w:rPr>
        <w:t xml:space="preserve">Business News Daily. (2023). What Is Agile Scrum Methodology? Retrieved from </w:t>
      </w:r>
      <w:hyperlink r:id="rId7" w:history="1">
        <w:r w:rsidRPr="00D02BA1">
          <w:rPr>
            <w:rStyle w:val="Hyperlink"/>
            <w:rFonts w:ascii="Times New Roman" w:hAnsi="Times New Roman" w:cs="Times New Roman"/>
            <w:sz w:val="24"/>
            <w:szCs w:val="24"/>
          </w:rPr>
          <w:t>https://www.businessnewsdaily.com/what-is-agile-scrum-methodology</w:t>
        </w:r>
      </w:hyperlink>
    </w:p>
    <w:p w14:paraId="3F2CD291" w14:textId="44E47703" w:rsidR="00D02BA1" w:rsidRPr="00D02BA1" w:rsidRDefault="00D02BA1" w:rsidP="00D02BA1">
      <w:pPr>
        <w:numPr>
          <w:ilvl w:val="0"/>
          <w:numId w:val="3"/>
        </w:numPr>
        <w:spacing w:line="480" w:lineRule="auto"/>
        <w:rPr>
          <w:rFonts w:ascii="Times New Roman" w:hAnsi="Times New Roman" w:cs="Times New Roman"/>
          <w:sz w:val="24"/>
          <w:szCs w:val="24"/>
        </w:rPr>
      </w:pPr>
      <w:proofErr w:type="spellStart"/>
      <w:r w:rsidRPr="00D02BA1">
        <w:rPr>
          <w:rFonts w:ascii="Times New Roman" w:hAnsi="Times New Roman" w:cs="Times New Roman"/>
          <w:sz w:val="24"/>
          <w:szCs w:val="24"/>
        </w:rPr>
        <w:t>Workamajig</w:t>
      </w:r>
      <w:proofErr w:type="spellEnd"/>
      <w:r w:rsidRPr="00D02BA1">
        <w:rPr>
          <w:rFonts w:ascii="Times New Roman" w:hAnsi="Times New Roman" w:cs="Times New Roman"/>
          <w:sz w:val="24"/>
          <w:szCs w:val="24"/>
        </w:rPr>
        <w:t xml:space="preserve">. (2023). 6 Key Scrum Benefits in Project Management. Retrieved from </w:t>
      </w:r>
      <w:hyperlink r:id="rId8" w:history="1">
        <w:r w:rsidRPr="00D02BA1">
          <w:rPr>
            <w:rStyle w:val="Hyperlink"/>
            <w:rFonts w:ascii="Times New Roman" w:hAnsi="Times New Roman" w:cs="Times New Roman"/>
            <w:sz w:val="24"/>
            <w:szCs w:val="24"/>
          </w:rPr>
          <w:t>https://www.workamajig.com/blog/scrum-benefits-project-management</w:t>
        </w:r>
      </w:hyperlink>
    </w:p>
    <w:p w14:paraId="457B8DF0"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71527"/>
    <w:multiLevelType w:val="multilevel"/>
    <w:tmpl w:val="44C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11493"/>
    <w:multiLevelType w:val="multilevel"/>
    <w:tmpl w:val="DAC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662B5"/>
    <w:multiLevelType w:val="multilevel"/>
    <w:tmpl w:val="F47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999">
    <w:abstractNumId w:val="0"/>
  </w:num>
  <w:num w:numId="2" w16cid:durableId="486821548">
    <w:abstractNumId w:val="1"/>
  </w:num>
  <w:num w:numId="3" w16cid:durableId="1775663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A1"/>
    <w:rsid w:val="00380512"/>
    <w:rsid w:val="003A4DFA"/>
    <w:rsid w:val="004C0B86"/>
    <w:rsid w:val="00D02BA1"/>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519D"/>
  <w15:chartTrackingRefBased/>
  <w15:docId w15:val="{F418C654-F1D1-45E2-9170-91BCD7FB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BA1"/>
    <w:rPr>
      <w:rFonts w:eastAsiaTheme="majorEastAsia" w:cstheme="majorBidi"/>
      <w:color w:val="272727" w:themeColor="text1" w:themeTint="D8"/>
    </w:rPr>
  </w:style>
  <w:style w:type="paragraph" w:styleId="Title">
    <w:name w:val="Title"/>
    <w:basedOn w:val="Normal"/>
    <w:next w:val="Normal"/>
    <w:link w:val="TitleChar"/>
    <w:uiPriority w:val="10"/>
    <w:qFormat/>
    <w:rsid w:val="00D02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BA1"/>
    <w:pPr>
      <w:spacing w:before="160"/>
      <w:jc w:val="center"/>
    </w:pPr>
    <w:rPr>
      <w:i/>
      <w:iCs/>
      <w:color w:val="404040" w:themeColor="text1" w:themeTint="BF"/>
    </w:rPr>
  </w:style>
  <w:style w:type="character" w:customStyle="1" w:styleId="QuoteChar">
    <w:name w:val="Quote Char"/>
    <w:basedOn w:val="DefaultParagraphFont"/>
    <w:link w:val="Quote"/>
    <w:uiPriority w:val="29"/>
    <w:rsid w:val="00D02BA1"/>
    <w:rPr>
      <w:i/>
      <w:iCs/>
      <w:color w:val="404040" w:themeColor="text1" w:themeTint="BF"/>
    </w:rPr>
  </w:style>
  <w:style w:type="paragraph" w:styleId="ListParagraph">
    <w:name w:val="List Paragraph"/>
    <w:basedOn w:val="Normal"/>
    <w:uiPriority w:val="34"/>
    <w:qFormat/>
    <w:rsid w:val="00D02BA1"/>
    <w:pPr>
      <w:ind w:left="720"/>
      <w:contextualSpacing/>
    </w:pPr>
  </w:style>
  <w:style w:type="character" w:styleId="IntenseEmphasis">
    <w:name w:val="Intense Emphasis"/>
    <w:basedOn w:val="DefaultParagraphFont"/>
    <w:uiPriority w:val="21"/>
    <w:qFormat/>
    <w:rsid w:val="00D02BA1"/>
    <w:rPr>
      <w:i/>
      <w:iCs/>
      <w:color w:val="0F4761" w:themeColor="accent1" w:themeShade="BF"/>
    </w:rPr>
  </w:style>
  <w:style w:type="paragraph" w:styleId="IntenseQuote">
    <w:name w:val="Intense Quote"/>
    <w:basedOn w:val="Normal"/>
    <w:next w:val="Normal"/>
    <w:link w:val="IntenseQuoteChar"/>
    <w:uiPriority w:val="30"/>
    <w:qFormat/>
    <w:rsid w:val="00D02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BA1"/>
    <w:rPr>
      <w:i/>
      <w:iCs/>
      <w:color w:val="0F4761" w:themeColor="accent1" w:themeShade="BF"/>
    </w:rPr>
  </w:style>
  <w:style w:type="character" w:styleId="IntenseReference">
    <w:name w:val="Intense Reference"/>
    <w:basedOn w:val="DefaultParagraphFont"/>
    <w:uiPriority w:val="32"/>
    <w:qFormat/>
    <w:rsid w:val="00D02BA1"/>
    <w:rPr>
      <w:b/>
      <w:bCs/>
      <w:smallCaps/>
      <w:color w:val="0F4761" w:themeColor="accent1" w:themeShade="BF"/>
      <w:spacing w:val="5"/>
    </w:rPr>
  </w:style>
  <w:style w:type="character" w:styleId="Hyperlink">
    <w:name w:val="Hyperlink"/>
    <w:basedOn w:val="DefaultParagraphFont"/>
    <w:uiPriority w:val="99"/>
    <w:unhideWhenUsed/>
    <w:rsid w:val="00D02BA1"/>
    <w:rPr>
      <w:color w:val="467886" w:themeColor="hyperlink"/>
      <w:u w:val="single"/>
    </w:rPr>
  </w:style>
  <w:style w:type="character" w:styleId="UnresolvedMention">
    <w:name w:val="Unresolved Mention"/>
    <w:basedOn w:val="DefaultParagraphFont"/>
    <w:uiPriority w:val="99"/>
    <w:semiHidden/>
    <w:unhideWhenUsed/>
    <w:rsid w:val="00D02BA1"/>
    <w:rPr>
      <w:color w:val="605E5C"/>
      <w:shd w:val="clear" w:color="auto" w:fill="E1DFDD"/>
    </w:rPr>
  </w:style>
  <w:style w:type="character" w:styleId="FollowedHyperlink">
    <w:name w:val="FollowedHyperlink"/>
    <w:basedOn w:val="DefaultParagraphFont"/>
    <w:uiPriority w:val="99"/>
    <w:semiHidden/>
    <w:unhideWhenUsed/>
    <w:rsid w:val="00D02B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amajig.com/blog/scrum-benefits-project-management" TargetMode="External"/><Relationship Id="rId3" Type="http://schemas.openxmlformats.org/officeDocument/2006/relationships/settings" Target="settings.xml"/><Relationship Id="rId7" Type="http://schemas.openxmlformats.org/officeDocument/2006/relationships/hyperlink" Target="https://www.businessnewsdaily.com/what-is-agile-scrum-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agile.com/blog/benefits-of-scrum" TargetMode="External"/><Relationship Id="rId5" Type="http://schemas.openxmlformats.org/officeDocument/2006/relationships/hyperlink" Target="https://www.jile.io/blog/7-key-benefits-of-using-the-agile-scrum-methodolog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2024-06-23T19:47:00Z</dcterms:created>
  <dcterms:modified xsi:type="dcterms:W3CDTF">2024-06-23T19:56:00Z</dcterms:modified>
</cp:coreProperties>
</file>