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565A" w14:textId="77777777" w:rsidR="00EF0513" w:rsidRPr="00EF0513" w:rsidRDefault="00EF0513" w:rsidP="00EF0513">
      <w:r w:rsidRPr="00EF0513">
        <w:t>Analiza konkretnego zbioru danych dotyczącego wypożyczania rowerów może prowadzić do wielu interesujących celów badawczych i wniosków. Poniżej przedstawiam kilka potencjalnych celów analizy tego typu danych:</w:t>
      </w:r>
    </w:p>
    <w:p w14:paraId="680588B2" w14:textId="77777777" w:rsidR="00EF0513" w:rsidRPr="00EF0513" w:rsidRDefault="00EF0513" w:rsidP="00EF0513">
      <w:pPr>
        <w:numPr>
          <w:ilvl w:val="0"/>
          <w:numId w:val="1"/>
        </w:numPr>
      </w:pPr>
      <w:r w:rsidRPr="00EF0513">
        <w:rPr>
          <w:b/>
          <w:bCs/>
        </w:rPr>
        <w:t>Prognozowanie popytu</w:t>
      </w:r>
      <w:r w:rsidRPr="00EF0513">
        <w:t xml:space="preserve">: Można wykorzystać dane historyczne dotyczące </w:t>
      </w:r>
      <w:proofErr w:type="spellStart"/>
      <w:r w:rsidRPr="00EF0513">
        <w:t>wypożyczeń</w:t>
      </w:r>
      <w:proofErr w:type="spellEnd"/>
      <w:r w:rsidRPr="00EF0513">
        <w:t xml:space="preserve"> rowerów do prognozowania przyszłego popytu na wypożyczenia w różnych warunkach, takich jak pogoda, dzień tygodnia, pora roku itp. To może być przydatne dla firm wypożyczalni rowerów do planowania zasobów i optymalizacji usług.</w:t>
      </w:r>
    </w:p>
    <w:p w14:paraId="3759F1E0" w14:textId="77777777" w:rsidR="00EF0513" w:rsidRPr="00EF0513" w:rsidRDefault="00EF0513" w:rsidP="00EF0513">
      <w:pPr>
        <w:numPr>
          <w:ilvl w:val="0"/>
          <w:numId w:val="1"/>
        </w:numPr>
      </w:pPr>
      <w:r w:rsidRPr="00EF0513">
        <w:rPr>
          <w:b/>
          <w:bCs/>
        </w:rPr>
        <w:t>Segmentacja użytkowników</w:t>
      </w:r>
      <w:r w:rsidRPr="00EF0513">
        <w:t xml:space="preserve">: Analiza danych może pomóc w identyfikacji różnych grup użytkowników wypożyczalni rowerów na podstawie ich </w:t>
      </w:r>
      <w:proofErr w:type="spellStart"/>
      <w:r w:rsidRPr="00EF0513">
        <w:t>zachowań</w:t>
      </w:r>
      <w:proofErr w:type="spellEnd"/>
      <w:r w:rsidRPr="00EF0513">
        <w:t>, preferencji i cech demograficznych. Pozwala to na lepsze zrozumienie potrzeb różnych segmentów klientów i dostosowanie oferty do ich potrzeb.</w:t>
      </w:r>
    </w:p>
    <w:p w14:paraId="10A0F6B8" w14:textId="77777777" w:rsidR="00EF0513" w:rsidRPr="00EF0513" w:rsidRDefault="00EF0513" w:rsidP="00EF0513">
      <w:pPr>
        <w:numPr>
          <w:ilvl w:val="0"/>
          <w:numId w:val="1"/>
        </w:numPr>
      </w:pPr>
      <w:r w:rsidRPr="00EF0513">
        <w:rPr>
          <w:b/>
          <w:bCs/>
        </w:rPr>
        <w:t>Optymalizacja lokalizacji stacji wypożyczalni</w:t>
      </w:r>
      <w:r w:rsidRPr="00EF0513">
        <w:t xml:space="preserve">: Przeanalizowanie danych dotyczących lokalizacji stacji wypożyczalni i wzorców </w:t>
      </w:r>
      <w:proofErr w:type="spellStart"/>
      <w:r w:rsidRPr="00EF0513">
        <w:t>wypożyczeń</w:t>
      </w:r>
      <w:proofErr w:type="spellEnd"/>
      <w:r w:rsidRPr="00EF0513">
        <w:t xml:space="preserve"> może pomóc w optymalnym rozmieszczeniu nowych stacji w celu zwiększenia dostępności usług i zaspokojenia popytu.</w:t>
      </w:r>
    </w:p>
    <w:p w14:paraId="0A25AA3E" w14:textId="77777777" w:rsidR="00EF0513" w:rsidRPr="00EF0513" w:rsidRDefault="00EF0513" w:rsidP="00EF0513">
      <w:pPr>
        <w:numPr>
          <w:ilvl w:val="0"/>
          <w:numId w:val="1"/>
        </w:numPr>
      </w:pPr>
      <w:r w:rsidRPr="00EF0513">
        <w:rPr>
          <w:b/>
          <w:bCs/>
        </w:rPr>
        <w:t>Analiza wydajności stacji</w:t>
      </w:r>
      <w:r w:rsidRPr="00EF0513">
        <w:t xml:space="preserve">: Można ocenić wydajność poszczególnych stacji wypożyczalni pod kątem liczby </w:t>
      </w:r>
      <w:proofErr w:type="spellStart"/>
      <w:r w:rsidRPr="00EF0513">
        <w:t>wypożyczeń</w:t>
      </w:r>
      <w:proofErr w:type="spellEnd"/>
      <w:r w:rsidRPr="00EF0513">
        <w:t>, zwrotów, popularności itp. To może prowadzić do lepszego zarządzania zasobami i optymalizacji działania stacji.</w:t>
      </w:r>
    </w:p>
    <w:p w14:paraId="6200C53E" w14:textId="77777777" w:rsidR="00EF0513" w:rsidRPr="00EF0513" w:rsidRDefault="00EF0513" w:rsidP="00EF0513">
      <w:pPr>
        <w:numPr>
          <w:ilvl w:val="0"/>
          <w:numId w:val="1"/>
        </w:numPr>
      </w:pPr>
      <w:r w:rsidRPr="00EF0513">
        <w:rPr>
          <w:b/>
          <w:bCs/>
        </w:rPr>
        <w:t>Wpływ czynników zewnętrznych na wypożyczenia</w:t>
      </w:r>
      <w:r w:rsidRPr="00EF0513">
        <w:t xml:space="preserve">: Badanie, jak czynniki zewnętrzne, takie jak pogoda, święta, wydarzenia specjalne, wpływają na liczność </w:t>
      </w:r>
      <w:proofErr w:type="spellStart"/>
      <w:r w:rsidRPr="00EF0513">
        <w:t>wypożyczeń</w:t>
      </w:r>
      <w:proofErr w:type="spellEnd"/>
      <w:r w:rsidRPr="00EF0513">
        <w:t>, może pomóc w planowaniu działań marketingowych i promocyjnych.</w:t>
      </w:r>
    </w:p>
    <w:p w14:paraId="529BC89E" w14:textId="77777777" w:rsidR="00EF0513" w:rsidRPr="00EF0513" w:rsidRDefault="00EF0513" w:rsidP="00EF0513">
      <w:pPr>
        <w:numPr>
          <w:ilvl w:val="0"/>
          <w:numId w:val="1"/>
        </w:numPr>
      </w:pPr>
      <w:r w:rsidRPr="00EF0513">
        <w:rPr>
          <w:b/>
          <w:bCs/>
        </w:rPr>
        <w:t>Analiza trendów czasowych</w:t>
      </w:r>
      <w:r w:rsidRPr="00EF0513">
        <w:t xml:space="preserve">: Analiza trendów czasowych w danych może pomóc w identyfikacji sezonowych wzorców </w:t>
      </w:r>
      <w:proofErr w:type="spellStart"/>
      <w:r w:rsidRPr="00EF0513">
        <w:t>wypożyczeń</w:t>
      </w:r>
      <w:proofErr w:type="spellEnd"/>
      <w:r w:rsidRPr="00EF0513">
        <w:t xml:space="preserve"> oraz długoterminowych trendów, co może prowadzić do lepszego planowania i strategii rozwoju biznesu.</w:t>
      </w:r>
    </w:p>
    <w:p w14:paraId="3D6C4139" w14:textId="77777777" w:rsidR="00EF0513" w:rsidRPr="00EF0513" w:rsidRDefault="00EF0513" w:rsidP="00EF0513">
      <w:pPr>
        <w:numPr>
          <w:ilvl w:val="0"/>
          <w:numId w:val="1"/>
        </w:numPr>
      </w:pPr>
      <w:r w:rsidRPr="00EF0513">
        <w:rPr>
          <w:b/>
          <w:bCs/>
        </w:rPr>
        <w:t>Ocena wpływu promocji i rabatów</w:t>
      </w:r>
      <w:r w:rsidRPr="00EF0513">
        <w:t xml:space="preserve">: Badanie wpływu różnych promocji, rabatów i ofert specjalnych na liczbę </w:t>
      </w:r>
      <w:proofErr w:type="spellStart"/>
      <w:r w:rsidRPr="00EF0513">
        <w:t>wypożyczeń</w:t>
      </w:r>
      <w:proofErr w:type="spellEnd"/>
      <w:r w:rsidRPr="00EF0513">
        <w:t xml:space="preserve"> może dostarczyć informacji zwrotnych na temat skuteczności działań marketingowych.</w:t>
      </w:r>
    </w:p>
    <w:p w14:paraId="7D0EE9CA" w14:textId="77777777" w:rsidR="00EF0513" w:rsidRPr="00EF0513" w:rsidRDefault="00EF0513" w:rsidP="00EF0513">
      <w:pPr>
        <w:numPr>
          <w:ilvl w:val="0"/>
          <w:numId w:val="1"/>
        </w:numPr>
      </w:pPr>
      <w:r w:rsidRPr="00EF0513">
        <w:rPr>
          <w:b/>
          <w:bCs/>
        </w:rPr>
        <w:t xml:space="preserve">Analiza </w:t>
      </w:r>
      <w:proofErr w:type="spellStart"/>
      <w:r w:rsidRPr="00EF0513">
        <w:rPr>
          <w:b/>
          <w:bCs/>
        </w:rPr>
        <w:t>zachowań</w:t>
      </w:r>
      <w:proofErr w:type="spellEnd"/>
      <w:r w:rsidRPr="00EF0513">
        <w:rPr>
          <w:b/>
          <w:bCs/>
        </w:rPr>
        <w:t xml:space="preserve"> użytkowników</w:t>
      </w:r>
      <w:r w:rsidRPr="00EF0513">
        <w:t xml:space="preserve">: Przeanalizowanie danych dotyczących </w:t>
      </w:r>
      <w:proofErr w:type="spellStart"/>
      <w:r w:rsidRPr="00EF0513">
        <w:t>zachowań</w:t>
      </w:r>
      <w:proofErr w:type="spellEnd"/>
      <w:r w:rsidRPr="00EF0513">
        <w:t xml:space="preserve"> użytkowników, takich jak długość </w:t>
      </w:r>
      <w:proofErr w:type="spellStart"/>
      <w:r w:rsidRPr="00EF0513">
        <w:t>wypożyczeń</w:t>
      </w:r>
      <w:proofErr w:type="spellEnd"/>
      <w:r w:rsidRPr="00EF0513">
        <w:t>, trasy podróży, częstotliwość korzystania z usługi, może pomóc w zrozumieniu preferencji i potrzeb klientów oraz dostosowaniu oferty do nich.</w:t>
      </w:r>
    </w:p>
    <w:p w14:paraId="402BF287" w14:textId="77777777" w:rsidR="00EF0513" w:rsidRPr="00EF0513" w:rsidRDefault="00EF0513" w:rsidP="00EF0513">
      <w:pPr>
        <w:numPr>
          <w:ilvl w:val="0"/>
          <w:numId w:val="1"/>
        </w:numPr>
      </w:pPr>
      <w:r w:rsidRPr="00EF0513">
        <w:rPr>
          <w:b/>
          <w:bCs/>
        </w:rPr>
        <w:t>Ocena jakości usług</w:t>
      </w:r>
      <w:r w:rsidRPr="00EF0513">
        <w:t>: Analiza opinii i ocen użytkowników może dostarczyć informacji zwrotnych na temat jakości usług i pomóc w identyfikacji obszarów do poprawy.</w:t>
      </w:r>
    </w:p>
    <w:p w14:paraId="71040087" w14:textId="77777777" w:rsidR="00EF0513" w:rsidRPr="00EF0513" w:rsidRDefault="00EF0513" w:rsidP="00EF0513">
      <w:pPr>
        <w:numPr>
          <w:ilvl w:val="0"/>
          <w:numId w:val="1"/>
        </w:numPr>
      </w:pPr>
      <w:r w:rsidRPr="00EF0513">
        <w:rPr>
          <w:b/>
          <w:bCs/>
        </w:rPr>
        <w:t>Analiza opłacalności</w:t>
      </w:r>
      <w:r w:rsidRPr="00EF0513">
        <w:t xml:space="preserve">: Przeanalizowanie danych finansowych w połączeniu z danymi dotyczącymi </w:t>
      </w:r>
      <w:proofErr w:type="spellStart"/>
      <w:r w:rsidRPr="00EF0513">
        <w:t>wypożyczeń</w:t>
      </w:r>
      <w:proofErr w:type="spellEnd"/>
      <w:r w:rsidRPr="00EF0513">
        <w:t xml:space="preserve"> może pomóc w ocenie opłacalności biznesu wypożyczalni rowerów oraz identyfikacji obszarów do optymalizacji kosztów lub zwiększenia przychodów.</w:t>
      </w:r>
    </w:p>
    <w:p w14:paraId="419532EE" w14:textId="77777777" w:rsidR="00EF0513" w:rsidRDefault="00EF0513" w:rsidP="00EF0513">
      <w:r w:rsidRPr="00EF0513">
        <w:t>Te cele stanowią jedynie przykłady możliwych kierunków analizy danych dotyczących wypożyczania rowerów. Ostateczny wybór celu zależy od konkretnych potrzeb i celów biznesowych organizacji zbierającej i analizującej te dane.</w:t>
      </w:r>
    </w:p>
    <w:p w14:paraId="2666B07C" w14:textId="77777777" w:rsidR="00097D2A" w:rsidRDefault="00097D2A" w:rsidP="00EF0513"/>
    <w:p w14:paraId="6444D5BE" w14:textId="77777777" w:rsidR="00097D2A" w:rsidRDefault="00097D2A" w:rsidP="00EF0513"/>
    <w:p w14:paraId="15834847"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lastRenderedPageBreak/>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Analiza sezonowa</w:t>
      </w:r>
      <w:r w:rsidRPr="00097D2A">
        <w:rPr>
          <w:rFonts w:ascii="Times New Roman" w:eastAsia="Times New Roman" w:hAnsi="Times New Roman" w:cs="Times New Roman"/>
          <w:kern w:val="0"/>
          <w:sz w:val="24"/>
          <w:szCs w:val="24"/>
          <w:lang w:eastAsia="pl-PL"/>
          <w14:ligatures w14:val="none"/>
        </w:rPr>
        <w:t>:</w:t>
      </w:r>
    </w:p>
    <w:p w14:paraId="68788C27" w14:textId="77777777" w:rsidR="00097D2A" w:rsidRPr="00097D2A" w:rsidRDefault="00097D2A" w:rsidP="00097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Sprawdź, jak liczba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rowerów (kolumna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Times New Roman" w:eastAsia="Times New Roman" w:hAnsi="Times New Roman" w:cs="Times New Roman"/>
          <w:kern w:val="0"/>
          <w:sz w:val="24"/>
          <w:szCs w:val="24"/>
          <w:lang w:eastAsia="pl-PL"/>
          <w14:ligatures w14:val="none"/>
        </w:rPr>
        <w:t>) zmienia się w zależności od pory roku (</w:t>
      </w:r>
      <w:proofErr w:type="spellStart"/>
      <w:r w:rsidRPr="00097D2A">
        <w:rPr>
          <w:rFonts w:ascii="Courier New" w:eastAsia="Times New Roman" w:hAnsi="Courier New" w:cs="Courier New"/>
          <w:kern w:val="0"/>
          <w:sz w:val="20"/>
          <w:szCs w:val="20"/>
          <w:lang w:eastAsia="pl-PL"/>
          <w14:ligatures w14:val="none"/>
        </w:rPr>
        <w:t>season</w:t>
      </w:r>
      <w:proofErr w:type="spellEnd"/>
      <w:r w:rsidRPr="00097D2A">
        <w:rPr>
          <w:rFonts w:ascii="Times New Roman" w:eastAsia="Times New Roman" w:hAnsi="Times New Roman" w:cs="Times New Roman"/>
          <w:kern w:val="0"/>
          <w:sz w:val="24"/>
          <w:szCs w:val="24"/>
          <w:lang w:eastAsia="pl-PL"/>
          <w14:ligatures w14:val="none"/>
        </w:rPr>
        <w:t>).</w:t>
      </w:r>
    </w:p>
    <w:p w14:paraId="73A5B57E" w14:textId="77777777" w:rsidR="00097D2A" w:rsidRPr="00097D2A" w:rsidRDefault="00097D2A" w:rsidP="00097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Wykorzystaj formułę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season</w:t>
      </w:r>
      <w:proofErr w:type="spellEnd"/>
      <w:r w:rsidRPr="00097D2A">
        <w:rPr>
          <w:rFonts w:ascii="Courier New" w:eastAsia="Times New Roman" w:hAnsi="Courier New" w:cs="Courier New"/>
          <w:kern w:val="0"/>
          <w:sz w:val="20"/>
          <w:szCs w:val="20"/>
          <w:lang w:eastAsia="pl-PL"/>
          <w14:ligatures w14:val="none"/>
        </w:rPr>
        <w:t xml:space="preserve">, 1,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wiosny.</w:t>
      </w:r>
    </w:p>
    <w:p w14:paraId="3730903F" w14:textId="77777777" w:rsidR="00097D2A" w:rsidRPr="00097D2A" w:rsidRDefault="00097D2A" w:rsidP="00097D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przedstawiający sumaryczną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dla każdej pory roku.</w:t>
      </w:r>
    </w:p>
    <w:p w14:paraId="5D1A82E6"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Analiza roczna</w:t>
      </w:r>
      <w:r w:rsidRPr="00097D2A">
        <w:rPr>
          <w:rFonts w:ascii="Times New Roman" w:eastAsia="Times New Roman" w:hAnsi="Times New Roman" w:cs="Times New Roman"/>
          <w:kern w:val="0"/>
          <w:sz w:val="24"/>
          <w:szCs w:val="24"/>
          <w:lang w:eastAsia="pl-PL"/>
          <w14:ligatures w14:val="none"/>
        </w:rPr>
        <w:t>:</w:t>
      </w:r>
    </w:p>
    <w:p w14:paraId="5D1C8C5E" w14:textId="77777777" w:rsidR="00097D2A" w:rsidRPr="00097D2A" w:rsidRDefault="00097D2A" w:rsidP="00097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Porównaj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rowerów w latach 2011 i 2012 (</w:t>
      </w:r>
      <w:proofErr w:type="spellStart"/>
      <w:r w:rsidRPr="00097D2A">
        <w:rPr>
          <w:rFonts w:ascii="Courier New" w:eastAsia="Times New Roman" w:hAnsi="Courier New" w:cs="Courier New"/>
          <w:kern w:val="0"/>
          <w:sz w:val="20"/>
          <w:szCs w:val="20"/>
          <w:lang w:eastAsia="pl-PL"/>
          <w14:ligatures w14:val="none"/>
        </w:rPr>
        <w:t>yr</w:t>
      </w:r>
      <w:proofErr w:type="spellEnd"/>
      <w:r w:rsidRPr="00097D2A">
        <w:rPr>
          <w:rFonts w:ascii="Times New Roman" w:eastAsia="Times New Roman" w:hAnsi="Times New Roman" w:cs="Times New Roman"/>
          <w:kern w:val="0"/>
          <w:sz w:val="24"/>
          <w:szCs w:val="24"/>
          <w:lang w:eastAsia="pl-PL"/>
          <w14:ligatures w14:val="none"/>
        </w:rPr>
        <w:t>).</w:t>
      </w:r>
    </w:p>
    <w:p w14:paraId="2B41D1AF" w14:textId="77777777" w:rsidR="00097D2A" w:rsidRPr="00097D2A" w:rsidRDefault="00097D2A" w:rsidP="00097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yr</w:t>
      </w:r>
      <w:proofErr w:type="spellEnd"/>
      <w:r w:rsidRPr="00097D2A">
        <w:rPr>
          <w:rFonts w:ascii="Courier New" w:eastAsia="Times New Roman" w:hAnsi="Courier New" w:cs="Courier New"/>
          <w:kern w:val="0"/>
          <w:sz w:val="20"/>
          <w:szCs w:val="20"/>
          <w:lang w:eastAsia="pl-PL"/>
          <w14:ligatures w14:val="none"/>
        </w:rPr>
        <w:t xml:space="preserve">, 0,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2011 roku.</w:t>
      </w:r>
    </w:p>
    <w:p w14:paraId="1715F0C2" w14:textId="77777777" w:rsidR="00097D2A" w:rsidRPr="00097D2A" w:rsidRDefault="00097D2A" w:rsidP="00097D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porównujący sumaryczną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w latach 2011 i 2012.</w:t>
      </w:r>
    </w:p>
    <w:p w14:paraId="3FC1EF36"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Wpływ dni roboczych i świąt</w:t>
      </w:r>
      <w:r w:rsidRPr="00097D2A">
        <w:rPr>
          <w:rFonts w:ascii="Times New Roman" w:eastAsia="Times New Roman" w:hAnsi="Times New Roman" w:cs="Times New Roman"/>
          <w:kern w:val="0"/>
          <w:sz w:val="24"/>
          <w:szCs w:val="24"/>
          <w:lang w:eastAsia="pl-PL"/>
          <w14:ligatures w14:val="none"/>
        </w:rPr>
        <w:t>:</w:t>
      </w:r>
    </w:p>
    <w:p w14:paraId="0E02AEF5" w14:textId="77777777" w:rsidR="00097D2A" w:rsidRPr="00097D2A" w:rsidRDefault="00097D2A" w:rsidP="00097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Zbadaj różnice w liczbie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między dniami roboczymi (</w:t>
      </w:r>
      <w:proofErr w:type="spellStart"/>
      <w:r w:rsidRPr="00097D2A">
        <w:rPr>
          <w:rFonts w:ascii="Courier New" w:eastAsia="Times New Roman" w:hAnsi="Courier New" w:cs="Courier New"/>
          <w:kern w:val="0"/>
          <w:sz w:val="20"/>
          <w:szCs w:val="20"/>
          <w:lang w:eastAsia="pl-PL"/>
          <w14:ligatures w14:val="none"/>
        </w:rPr>
        <w:t>workingday</w:t>
      </w:r>
      <w:proofErr w:type="spellEnd"/>
      <w:r w:rsidRPr="00097D2A">
        <w:rPr>
          <w:rFonts w:ascii="Times New Roman" w:eastAsia="Times New Roman" w:hAnsi="Times New Roman" w:cs="Times New Roman"/>
          <w:kern w:val="0"/>
          <w:sz w:val="24"/>
          <w:szCs w:val="24"/>
          <w:lang w:eastAsia="pl-PL"/>
          <w14:ligatures w14:val="none"/>
        </w:rPr>
        <w:t>) a weekendami/świętami.</w:t>
      </w:r>
    </w:p>
    <w:p w14:paraId="17FE934C" w14:textId="77777777" w:rsidR="00097D2A" w:rsidRPr="00097D2A" w:rsidRDefault="00097D2A" w:rsidP="00097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workingday</w:t>
      </w:r>
      <w:proofErr w:type="spellEnd"/>
      <w:r w:rsidRPr="00097D2A">
        <w:rPr>
          <w:rFonts w:ascii="Courier New" w:eastAsia="Times New Roman" w:hAnsi="Courier New" w:cs="Courier New"/>
          <w:kern w:val="0"/>
          <w:sz w:val="20"/>
          <w:szCs w:val="20"/>
          <w:lang w:eastAsia="pl-PL"/>
          <w14:ligatures w14:val="none"/>
        </w:rPr>
        <w:t xml:space="preserve">, 1,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dni roboczych.</w:t>
      </w:r>
    </w:p>
    <w:p w14:paraId="1C65771F" w14:textId="77777777" w:rsidR="00097D2A" w:rsidRPr="00097D2A" w:rsidRDefault="00097D2A" w:rsidP="00097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porównujący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w dni robocze i wolne od pracy.</w:t>
      </w:r>
    </w:p>
    <w:p w14:paraId="7B978FB0"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Wpływ pogody</w:t>
      </w:r>
      <w:r w:rsidRPr="00097D2A">
        <w:rPr>
          <w:rFonts w:ascii="Times New Roman" w:eastAsia="Times New Roman" w:hAnsi="Times New Roman" w:cs="Times New Roman"/>
          <w:kern w:val="0"/>
          <w:sz w:val="24"/>
          <w:szCs w:val="24"/>
          <w:lang w:eastAsia="pl-PL"/>
          <w14:ligatures w14:val="none"/>
        </w:rPr>
        <w:t>:</w:t>
      </w:r>
    </w:p>
    <w:p w14:paraId="00705252" w14:textId="77777777" w:rsidR="00097D2A" w:rsidRPr="00097D2A" w:rsidRDefault="00097D2A" w:rsidP="00097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Sprawdź, jak różne warunki pogodowe (</w:t>
      </w:r>
      <w:proofErr w:type="spellStart"/>
      <w:r w:rsidRPr="00097D2A">
        <w:rPr>
          <w:rFonts w:ascii="Courier New" w:eastAsia="Times New Roman" w:hAnsi="Courier New" w:cs="Courier New"/>
          <w:kern w:val="0"/>
          <w:sz w:val="20"/>
          <w:szCs w:val="20"/>
          <w:lang w:eastAsia="pl-PL"/>
          <w14:ligatures w14:val="none"/>
        </w:rPr>
        <w:t>weathersit</w:t>
      </w:r>
      <w:proofErr w:type="spellEnd"/>
      <w:r w:rsidRPr="00097D2A">
        <w:rPr>
          <w:rFonts w:ascii="Times New Roman" w:eastAsia="Times New Roman" w:hAnsi="Times New Roman" w:cs="Times New Roman"/>
          <w:kern w:val="0"/>
          <w:sz w:val="24"/>
          <w:szCs w:val="24"/>
          <w:lang w:eastAsia="pl-PL"/>
          <w14:ligatures w14:val="none"/>
        </w:rPr>
        <w:t xml:space="preserve">) wpływają na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w:t>
      </w:r>
    </w:p>
    <w:p w14:paraId="7012BF2C" w14:textId="77777777" w:rsidR="00097D2A" w:rsidRPr="00097D2A" w:rsidRDefault="00097D2A" w:rsidP="00097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l-PL"/>
          <w14:ligatures w14:val="none"/>
        </w:rPr>
      </w:pPr>
      <w:proofErr w:type="spellStart"/>
      <w:r w:rsidRPr="00097D2A">
        <w:rPr>
          <w:rFonts w:ascii="Times New Roman" w:eastAsia="Times New Roman" w:hAnsi="Times New Roman" w:cs="Times New Roman"/>
          <w:kern w:val="0"/>
          <w:sz w:val="24"/>
          <w:szCs w:val="24"/>
          <w:lang w:val="en-US" w:eastAsia="pl-PL"/>
          <w14:ligatures w14:val="none"/>
        </w:rPr>
        <w:t>Użyj</w:t>
      </w:r>
      <w:proofErr w:type="spellEnd"/>
      <w:r w:rsidRPr="00097D2A">
        <w:rPr>
          <w:rFonts w:ascii="Times New Roman" w:eastAsia="Times New Roman" w:hAnsi="Times New Roman" w:cs="Times New Roman"/>
          <w:kern w:val="0"/>
          <w:sz w:val="24"/>
          <w:szCs w:val="24"/>
          <w:lang w:val="en-US" w:eastAsia="pl-PL"/>
          <w14:ligatures w14:val="none"/>
        </w:rPr>
        <w:t xml:space="preserve"> </w:t>
      </w:r>
      <w:proofErr w:type="spellStart"/>
      <w:r w:rsidRPr="00097D2A">
        <w:rPr>
          <w:rFonts w:ascii="Times New Roman" w:eastAsia="Times New Roman" w:hAnsi="Times New Roman" w:cs="Times New Roman"/>
          <w:kern w:val="0"/>
          <w:sz w:val="24"/>
          <w:szCs w:val="24"/>
          <w:lang w:val="en-US" w:eastAsia="pl-PL"/>
          <w14:ligatures w14:val="none"/>
        </w:rPr>
        <w:t>formuły</w:t>
      </w:r>
      <w:proofErr w:type="spellEnd"/>
      <w:r w:rsidRPr="00097D2A">
        <w:rPr>
          <w:rFonts w:ascii="Times New Roman" w:eastAsia="Times New Roman" w:hAnsi="Times New Roman" w:cs="Times New Roman"/>
          <w:kern w:val="0"/>
          <w:sz w:val="24"/>
          <w:szCs w:val="24"/>
          <w:lang w:val="en-US" w:eastAsia="pl-PL"/>
          <w14:ligatures w14:val="none"/>
        </w:rPr>
        <w:t xml:space="preserve"> SUMIF, np. </w:t>
      </w:r>
      <w:r w:rsidRPr="00097D2A">
        <w:rPr>
          <w:rFonts w:ascii="Courier New" w:eastAsia="Times New Roman" w:hAnsi="Courier New" w:cs="Courier New"/>
          <w:kern w:val="0"/>
          <w:sz w:val="20"/>
          <w:szCs w:val="20"/>
          <w:lang w:val="en-US" w:eastAsia="pl-PL"/>
          <w14:ligatures w14:val="none"/>
        </w:rPr>
        <w:t>=SUMIF(</w:t>
      </w:r>
      <w:proofErr w:type="spellStart"/>
      <w:r w:rsidRPr="00097D2A">
        <w:rPr>
          <w:rFonts w:ascii="Courier New" w:eastAsia="Times New Roman" w:hAnsi="Courier New" w:cs="Courier New"/>
          <w:kern w:val="0"/>
          <w:sz w:val="20"/>
          <w:szCs w:val="20"/>
          <w:lang w:val="en-US" w:eastAsia="pl-PL"/>
          <w14:ligatures w14:val="none"/>
        </w:rPr>
        <w:t>weathersit</w:t>
      </w:r>
      <w:proofErr w:type="spellEnd"/>
      <w:r w:rsidRPr="00097D2A">
        <w:rPr>
          <w:rFonts w:ascii="Courier New" w:eastAsia="Times New Roman" w:hAnsi="Courier New" w:cs="Courier New"/>
          <w:kern w:val="0"/>
          <w:sz w:val="20"/>
          <w:szCs w:val="20"/>
          <w:lang w:val="en-US" w:eastAsia="pl-PL"/>
          <w14:ligatures w14:val="none"/>
        </w:rPr>
        <w:t xml:space="preserve">, 1, </w:t>
      </w:r>
      <w:proofErr w:type="spellStart"/>
      <w:r w:rsidRPr="00097D2A">
        <w:rPr>
          <w:rFonts w:ascii="Courier New" w:eastAsia="Times New Roman" w:hAnsi="Courier New" w:cs="Courier New"/>
          <w:kern w:val="0"/>
          <w:sz w:val="20"/>
          <w:szCs w:val="20"/>
          <w:lang w:val="en-US" w:eastAsia="pl-PL"/>
          <w14:ligatures w14:val="none"/>
        </w:rPr>
        <w:t>cnt</w:t>
      </w:r>
      <w:proofErr w:type="spellEnd"/>
      <w:r w:rsidRPr="00097D2A">
        <w:rPr>
          <w:rFonts w:ascii="Courier New" w:eastAsia="Times New Roman" w:hAnsi="Courier New" w:cs="Courier New"/>
          <w:kern w:val="0"/>
          <w:sz w:val="20"/>
          <w:szCs w:val="20"/>
          <w:lang w:val="en-US" w:eastAsia="pl-PL"/>
          <w14:ligatures w14:val="none"/>
        </w:rPr>
        <w:t>)</w:t>
      </w:r>
      <w:r w:rsidRPr="00097D2A">
        <w:rPr>
          <w:rFonts w:ascii="Times New Roman" w:eastAsia="Times New Roman" w:hAnsi="Times New Roman" w:cs="Times New Roman"/>
          <w:kern w:val="0"/>
          <w:sz w:val="24"/>
          <w:szCs w:val="24"/>
          <w:lang w:val="en-US" w:eastAsia="pl-PL"/>
          <w14:ligatures w14:val="none"/>
        </w:rPr>
        <w:t xml:space="preserve"> </w:t>
      </w:r>
      <w:proofErr w:type="spellStart"/>
      <w:r w:rsidRPr="00097D2A">
        <w:rPr>
          <w:rFonts w:ascii="Times New Roman" w:eastAsia="Times New Roman" w:hAnsi="Times New Roman" w:cs="Times New Roman"/>
          <w:kern w:val="0"/>
          <w:sz w:val="24"/>
          <w:szCs w:val="24"/>
          <w:lang w:val="en-US" w:eastAsia="pl-PL"/>
          <w14:ligatures w14:val="none"/>
        </w:rPr>
        <w:t>dla</w:t>
      </w:r>
      <w:proofErr w:type="spellEnd"/>
      <w:r w:rsidRPr="00097D2A">
        <w:rPr>
          <w:rFonts w:ascii="Times New Roman" w:eastAsia="Times New Roman" w:hAnsi="Times New Roman" w:cs="Times New Roman"/>
          <w:kern w:val="0"/>
          <w:sz w:val="24"/>
          <w:szCs w:val="24"/>
          <w:lang w:val="en-US" w:eastAsia="pl-PL"/>
          <w14:ligatures w14:val="none"/>
        </w:rPr>
        <w:t xml:space="preserve"> </w:t>
      </w:r>
      <w:proofErr w:type="spellStart"/>
      <w:r w:rsidRPr="00097D2A">
        <w:rPr>
          <w:rFonts w:ascii="Times New Roman" w:eastAsia="Times New Roman" w:hAnsi="Times New Roman" w:cs="Times New Roman"/>
          <w:kern w:val="0"/>
          <w:sz w:val="24"/>
          <w:szCs w:val="24"/>
          <w:lang w:val="en-US" w:eastAsia="pl-PL"/>
          <w14:ligatures w14:val="none"/>
        </w:rPr>
        <w:t>dni</w:t>
      </w:r>
      <w:proofErr w:type="spellEnd"/>
      <w:r w:rsidRPr="00097D2A">
        <w:rPr>
          <w:rFonts w:ascii="Times New Roman" w:eastAsia="Times New Roman" w:hAnsi="Times New Roman" w:cs="Times New Roman"/>
          <w:kern w:val="0"/>
          <w:sz w:val="24"/>
          <w:szCs w:val="24"/>
          <w:lang w:val="en-US" w:eastAsia="pl-PL"/>
          <w14:ligatures w14:val="none"/>
        </w:rPr>
        <w:t xml:space="preserve"> z </w:t>
      </w:r>
      <w:proofErr w:type="spellStart"/>
      <w:r w:rsidRPr="00097D2A">
        <w:rPr>
          <w:rFonts w:ascii="Times New Roman" w:eastAsia="Times New Roman" w:hAnsi="Times New Roman" w:cs="Times New Roman"/>
          <w:kern w:val="0"/>
          <w:sz w:val="24"/>
          <w:szCs w:val="24"/>
          <w:lang w:val="en-US" w:eastAsia="pl-PL"/>
          <w14:ligatures w14:val="none"/>
        </w:rPr>
        <w:t>pogodą</w:t>
      </w:r>
      <w:proofErr w:type="spellEnd"/>
      <w:r w:rsidRPr="00097D2A">
        <w:rPr>
          <w:rFonts w:ascii="Times New Roman" w:eastAsia="Times New Roman" w:hAnsi="Times New Roman" w:cs="Times New Roman"/>
          <w:kern w:val="0"/>
          <w:sz w:val="24"/>
          <w:szCs w:val="24"/>
          <w:lang w:val="en-US" w:eastAsia="pl-PL"/>
          <w14:ligatures w14:val="none"/>
        </w:rPr>
        <w:t xml:space="preserve"> "Clear, Few clouds, Partly cloudy".</w:t>
      </w:r>
    </w:p>
    <w:p w14:paraId="1A3CDB59" w14:textId="77777777" w:rsidR="00097D2A" w:rsidRPr="00097D2A" w:rsidRDefault="00097D2A" w:rsidP="00097D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pokazujący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dla różnych warunków pogodowych.</w:t>
      </w:r>
    </w:p>
    <w:p w14:paraId="2BB7949D"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Analiza miesięczna</w:t>
      </w:r>
      <w:r w:rsidRPr="00097D2A">
        <w:rPr>
          <w:rFonts w:ascii="Times New Roman" w:eastAsia="Times New Roman" w:hAnsi="Times New Roman" w:cs="Times New Roman"/>
          <w:kern w:val="0"/>
          <w:sz w:val="24"/>
          <w:szCs w:val="24"/>
          <w:lang w:eastAsia="pl-PL"/>
          <w14:ligatures w14:val="none"/>
        </w:rPr>
        <w:t>:</w:t>
      </w:r>
    </w:p>
    <w:p w14:paraId="3CCD161D" w14:textId="77777777" w:rsidR="00097D2A" w:rsidRPr="00097D2A" w:rsidRDefault="00097D2A" w:rsidP="00097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Zbadaj, jak liczba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rowerów zmienia się w ciągu roku (kolumna </w:t>
      </w:r>
      <w:proofErr w:type="spellStart"/>
      <w:r w:rsidRPr="00097D2A">
        <w:rPr>
          <w:rFonts w:ascii="Courier New" w:eastAsia="Times New Roman" w:hAnsi="Courier New" w:cs="Courier New"/>
          <w:kern w:val="0"/>
          <w:sz w:val="20"/>
          <w:szCs w:val="20"/>
          <w:lang w:eastAsia="pl-PL"/>
          <w14:ligatures w14:val="none"/>
        </w:rPr>
        <w:t>mnth</w:t>
      </w:r>
      <w:proofErr w:type="spellEnd"/>
      <w:r w:rsidRPr="00097D2A">
        <w:rPr>
          <w:rFonts w:ascii="Times New Roman" w:eastAsia="Times New Roman" w:hAnsi="Times New Roman" w:cs="Times New Roman"/>
          <w:kern w:val="0"/>
          <w:sz w:val="24"/>
          <w:szCs w:val="24"/>
          <w:lang w:eastAsia="pl-PL"/>
          <w14:ligatures w14:val="none"/>
        </w:rPr>
        <w:t>).</w:t>
      </w:r>
    </w:p>
    <w:p w14:paraId="22D63087" w14:textId="77777777" w:rsidR="00097D2A" w:rsidRPr="00097D2A" w:rsidRDefault="00097D2A" w:rsidP="00097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mnth</w:t>
      </w:r>
      <w:proofErr w:type="spellEnd"/>
      <w:r w:rsidRPr="00097D2A">
        <w:rPr>
          <w:rFonts w:ascii="Courier New" w:eastAsia="Times New Roman" w:hAnsi="Courier New" w:cs="Courier New"/>
          <w:kern w:val="0"/>
          <w:sz w:val="20"/>
          <w:szCs w:val="20"/>
          <w:lang w:eastAsia="pl-PL"/>
          <w14:ligatures w14:val="none"/>
        </w:rPr>
        <w:t xml:space="preserve">, 1,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stycznia.</w:t>
      </w:r>
    </w:p>
    <w:p w14:paraId="0E10644B" w14:textId="77777777" w:rsidR="00097D2A" w:rsidRPr="00097D2A" w:rsidRDefault="00097D2A" w:rsidP="00097D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liniowy pokazujący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w poszczególnych miesiącach.</w:t>
      </w:r>
    </w:p>
    <w:p w14:paraId="321541EE"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Wpływ wilgotności i prędkości wiatru</w:t>
      </w:r>
      <w:r w:rsidRPr="00097D2A">
        <w:rPr>
          <w:rFonts w:ascii="Times New Roman" w:eastAsia="Times New Roman" w:hAnsi="Times New Roman" w:cs="Times New Roman"/>
          <w:kern w:val="0"/>
          <w:sz w:val="24"/>
          <w:szCs w:val="24"/>
          <w:lang w:eastAsia="pl-PL"/>
          <w14:ligatures w14:val="none"/>
        </w:rPr>
        <w:t>:</w:t>
      </w:r>
    </w:p>
    <w:p w14:paraId="748F1F20" w14:textId="77777777" w:rsidR="00097D2A" w:rsidRPr="00097D2A" w:rsidRDefault="00097D2A" w:rsidP="00097D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Zbadaj, jak wilgotność (</w:t>
      </w:r>
      <w:r w:rsidRPr="00097D2A">
        <w:rPr>
          <w:rFonts w:ascii="Courier New" w:eastAsia="Times New Roman" w:hAnsi="Courier New" w:cs="Courier New"/>
          <w:kern w:val="0"/>
          <w:sz w:val="20"/>
          <w:szCs w:val="20"/>
          <w:lang w:eastAsia="pl-PL"/>
          <w14:ligatures w14:val="none"/>
        </w:rPr>
        <w:t>hum</w:t>
      </w:r>
      <w:r w:rsidRPr="00097D2A">
        <w:rPr>
          <w:rFonts w:ascii="Times New Roman" w:eastAsia="Times New Roman" w:hAnsi="Times New Roman" w:cs="Times New Roman"/>
          <w:kern w:val="0"/>
          <w:sz w:val="24"/>
          <w:szCs w:val="24"/>
          <w:lang w:eastAsia="pl-PL"/>
          <w14:ligatures w14:val="none"/>
        </w:rPr>
        <w:t>) i prędkość wiatru (</w:t>
      </w:r>
      <w:proofErr w:type="spellStart"/>
      <w:r w:rsidRPr="00097D2A">
        <w:rPr>
          <w:rFonts w:ascii="Courier New" w:eastAsia="Times New Roman" w:hAnsi="Courier New" w:cs="Courier New"/>
          <w:kern w:val="0"/>
          <w:sz w:val="20"/>
          <w:szCs w:val="20"/>
          <w:lang w:eastAsia="pl-PL"/>
          <w14:ligatures w14:val="none"/>
        </w:rPr>
        <w:t>windspeed</w:t>
      </w:r>
      <w:proofErr w:type="spellEnd"/>
      <w:r w:rsidRPr="00097D2A">
        <w:rPr>
          <w:rFonts w:ascii="Times New Roman" w:eastAsia="Times New Roman" w:hAnsi="Times New Roman" w:cs="Times New Roman"/>
          <w:kern w:val="0"/>
          <w:sz w:val="24"/>
          <w:szCs w:val="24"/>
          <w:lang w:eastAsia="pl-PL"/>
          <w14:ligatures w14:val="none"/>
        </w:rPr>
        <w:t xml:space="preserve">) wpływają na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w:t>
      </w:r>
    </w:p>
    <w:p w14:paraId="31A9FC65" w14:textId="77777777" w:rsidR="00097D2A" w:rsidRPr="00097D2A" w:rsidRDefault="00097D2A" w:rsidP="00097D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CORREL, np. </w:t>
      </w:r>
      <w:r w:rsidRPr="00097D2A">
        <w:rPr>
          <w:rFonts w:ascii="Courier New" w:eastAsia="Times New Roman" w:hAnsi="Courier New" w:cs="Courier New"/>
          <w:kern w:val="0"/>
          <w:sz w:val="20"/>
          <w:szCs w:val="20"/>
          <w:lang w:eastAsia="pl-PL"/>
          <w14:ligatures w14:val="none"/>
        </w:rPr>
        <w:t xml:space="preserve">=CORREL(hum,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korelacji między wilgotnością a liczbą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w:t>
      </w:r>
    </w:p>
    <w:p w14:paraId="61448C93" w14:textId="77777777" w:rsidR="00097D2A" w:rsidRPr="00097D2A" w:rsidRDefault="00097D2A" w:rsidP="00097D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Dwa wykresy punktowe, jeden pokazujący zależność między wilgotnością a liczbą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a drugi między prędkością wiatru a liczbą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w:t>
      </w:r>
    </w:p>
    <w:p w14:paraId="1DD1D419"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Analiza według dni tygodnia</w:t>
      </w:r>
      <w:r w:rsidRPr="00097D2A">
        <w:rPr>
          <w:rFonts w:ascii="Times New Roman" w:eastAsia="Times New Roman" w:hAnsi="Times New Roman" w:cs="Times New Roman"/>
          <w:kern w:val="0"/>
          <w:sz w:val="24"/>
          <w:szCs w:val="24"/>
          <w:lang w:eastAsia="pl-PL"/>
          <w14:ligatures w14:val="none"/>
        </w:rPr>
        <w:t>:</w:t>
      </w:r>
    </w:p>
    <w:p w14:paraId="15C27DC1" w14:textId="77777777" w:rsidR="00097D2A" w:rsidRPr="00097D2A" w:rsidRDefault="00097D2A" w:rsidP="00097D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lastRenderedPageBreak/>
        <w:t xml:space="preserve">Sprawdź, jak liczba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zmienia się w zależności od dnia tygodnia (</w:t>
      </w:r>
      <w:proofErr w:type="spellStart"/>
      <w:r w:rsidRPr="00097D2A">
        <w:rPr>
          <w:rFonts w:ascii="Courier New" w:eastAsia="Times New Roman" w:hAnsi="Courier New" w:cs="Courier New"/>
          <w:kern w:val="0"/>
          <w:sz w:val="20"/>
          <w:szCs w:val="20"/>
          <w:lang w:eastAsia="pl-PL"/>
          <w14:ligatures w14:val="none"/>
        </w:rPr>
        <w:t>weekday</w:t>
      </w:r>
      <w:proofErr w:type="spellEnd"/>
      <w:r w:rsidRPr="00097D2A">
        <w:rPr>
          <w:rFonts w:ascii="Times New Roman" w:eastAsia="Times New Roman" w:hAnsi="Times New Roman" w:cs="Times New Roman"/>
          <w:kern w:val="0"/>
          <w:sz w:val="24"/>
          <w:szCs w:val="24"/>
          <w:lang w:eastAsia="pl-PL"/>
          <w14:ligatures w14:val="none"/>
        </w:rPr>
        <w:t>).</w:t>
      </w:r>
    </w:p>
    <w:p w14:paraId="615F1134" w14:textId="77777777" w:rsidR="00097D2A" w:rsidRPr="00097D2A" w:rsidRDefault="00097D2A" w:rsidP="00097D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weekday</w:t>
      </w:r>
      <w:proofErr w:type="spellEnd"/>
      <w:r w:rsidRPr="00097D2A">
        <w:rPr>
          <w:rFonts w:ascii="Courier New" w:eastAsia="Times New Roman" w:hAnsi="Courier New" w:cs="Courier New"/>
          <w:kern w:val="0"/>
          <w:sz w:val="20"/>
          <w:szCs w:val="20"/>
          <w:lang w:eastAsia="pl-PL"/>
          <w14:ligatures w14:val="none"/>
        </w:rPr>
        <w:t xml:space="preserve">, 1,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poniedziałków.</w:t>
      </w:r>
    </w:p>
    <w:p w14:paraId="1723EBA8" w14:textId="77777777" w:rsidR="00097D2A" w:rsidRPr="00097D2A" w:rsidRDefault="00097D2A" w:rsidP="00097D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przedstawiający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dla poszczególnych dni tygodnia.</w:t>
      </w:r>
    </w:p>
    <w:p w14:paraId="581457DC"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Porównanie użytkowników zarejestrowanych i okazjonalnych</w:t>
      </w:r>
      <w:r w:rsidRPr="00097D2A">
        <w:rPr>
          <w:rFonts w:ascii="Times New Roman" w:eastAsia="Times New Roman" w:hAnsi="Times New Roman" w:cs="Times New Roman"/>
          <w:kern w:val="0"/>
          <w:sz w:val="24"/>
          <w:szCs w:val="24"/>
          <w:lang w:eastAsia="pl-PL"/>
          <w14:ligatures w14:val="none"/>
        </w:rPr>
        <w:t>:</w:t>
      </w:r>
    </w:p>
    <w:p w14:paraId="1F7B65DF" w14:textId="77777777" w:rsidR="00097D2A" w:rsidRPr="00097D2A" w:rsidRDefault="00097D2A" w:rsidP="00097D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Porównaj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przez zarejestrowanych (</w:t>
      </w:r>
      <w:proofErr w:type="spellStart"/>
      <w:r w:rsidRPr="00097D2A">
        <w:rPr>
          <w:rFonts w:ascii="Courier New" w:eastAsia="Times New Roman" w:hAnsi="Courier New" w:cs="Courier New"/>
          <w:kern w:val="0"/>
          <w:sz w:val="20"/>
          <w:szCs w:val="20"/>
          <w:lang w:eastAsia="pl-PL"/>
          <w14:ligatures w14:val="none"/>
        </w:rPr>
        <w:t>registered</w:t>
      </w:r>
      <w:proofErr w:type="spellEnd"/>
      <w:r w:rsidRPr="00097D2A">
        <w:rPr>
          <w:rFonts w:ascii="Times New Roman" w:eastAsia="Times New Roman" w:hAnsi="Times New Roman" w:cs="Times New Roman"/>
          <w:kern w:val="0"/>
          <w:sz w:val="24"/>
          <w:szCs w:val="24"/>
          <w:lang w:eastAsia="pl-PL"/>
          <w14:ligatures w14:val="none"/>
        </w:rPr>
        <w:t>) i okazjonalnych użytkowników (</w:t>
      </w:r>
      <w:r w:rsidRPr="00097D2A">
        <w:rPr>
          <w:rFonts w:ascii="Courier New" w:eastAsia="Times New Roman" w:hAnsi="Courier New" w:cs="Courier New"/>
          <w:kern w:val="0"/>
          <w:sz w:val="20"/>
          <w:szCs w:val="20"/>
          <w:lang w:eastAsia="pl-PL"/>
          <w14:ligatures w14:val="none"/>
        </w:rPr>
        <w:t>casual</w:t>
      </w:r>
      <w:r w:rsidRPr="00097D2A">
        <w:rPr>
          <w:rFonts w:ascii="Times New Roman" w:eastAsia="Times New Roman" w:hAnsi="Times New Roman" w:cs="Times New Roman"/>
          <w:kern w:val="0"/>
          <w:sz w:val="24"/>
          <w:szCs w:val="24"/>
          <w:lang w:eastAsia="pl-PL"/>
          <w14:ligatures w14:val="none"/>
        </w:rPr>
        <w:t>).</w:t>
      </w:r>
    </w:p>
    <w:p w14:paraId="5BFFD269" w14:textId="77777777" w:rsidR="00097D2A" w:rsidRPr="00097D2A" w:rsidRDefault="00097D2A" w:rsidP="00097D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 np. </w:t>
      </w:r>
      <w:r w:rsidRPr="00097D2A">
        <w:rPr>
          <w:rFonts w:ascii="Courier New" w:eastAsia="Times New Roman" w:hAnsi="Courier New" w:cs="Courier New"/>
          <w:kern w:val="0"/>
          <w:sz w:val="20"/>
          <w:szCs w:val="20"/>
          <w:lang w:eastAsia="pl-PL"/>
          <w14:ligatures w14:val="none"/>
        </w:rPr>
        <w:t>=SUM(</w:t>
      </w:r>
      <w:proofErr w:type="spellStart"/>
      <w:r w:rsidRPr="00097D2A">
        <w:rPr>
          <w:rFonts w:ascii="Courier New" w:eastAsia="Times New Roman" w:hAnsi="Courier New" w:cs="Courier New"/>
          <w:kern w:val="0"/>
          <w:sz w:val="20"/>
          <w:szCs w:val="20"/>
          <w:lang w:eastAsia="pl-PL"/>
          <w14:ligatures w14:val="none"/>
        </w:rPr>
        <w:t>registered</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i </w:t>
      </w:r>
      <w:r w:rsidRPr="00097D2A">
        <w:rPr>
          <w:rFonts w:ascii="Courier New" w:eastAsia="Times New Roman" w:hAnsi="Courier New" w:cs="Courier New"/>
          <w:kern w:val="0"/>
          <w:sz w:val="20"/>
          <w:szCs w:val="20"/>
          <w:lang w:eastAsia="pl-PL"/>
          <w14:ligatures w14:val="none"/>
        </w:rPr>
        <w:t>=SUM(casual)</w:t>
      </w:r>
      <w:r w:rsidRPr="00097D2A">
        <w:rPr>
          <w:rFonts w:ascii="Times New Roman" w:eastAsia="Times New Roman" w:hAnsi="Times New Roman" w:cs="Times New Roman"/>
          <w:kern w:val="0"/>
          <w:sz w:val="24"/>
          <w:szCs w:val="24"/>
          <w:lang w:eastAsia="pl-PL"/>
          <w14:ligatures w14:val="none"/>
        </w:rPr>
        <w:t xml:space="preserve"> dla sumarycznej liczby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w obu grupach.</w:t>
      </w:r>
    </w:p>
    <w:p w14:paraId="0037DB0B" w14:textId="77777777" w:rsidR="00097D2A" w:rsidRPr="00097D2A" w:rsidRDefault="00097D2A" w:rsidP="00097D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porównujący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przez zarejestrowanych i okazjonalnych użytkowników.</w:t>
      </w:r>
    </w:p>
    <w:p w14:paraId="79DAE0C0" w14:textId="77777777" w:rsidR="00097D2A" w:rsidRPr="00097D2A" w:rsidRDefault="00097D2A" w:rsidP="00097D2A">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Symbol" w:cs="Times New Roman"/>
          <w:kern w:val="0"/>
          <w:sz w:val="24"/>
          <w:szCs w:val="24"/>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w:t>
      </w:r>
      <w:r w:rsidRPr="00097D2A">
        <w:rPr>
          <w:rFonts w:ascii="Times New Roman" w:eastAsia="Times New Roman" w:hAnsi="Times New Roman" w:cs="Times New Roman"/>
          <w:b/>
          <w:bCs/>
          <w:kern w:val="0"/>
          <w:sz w:val="24"/>
          <w:szCs w:val="24"/>
          <w:lang w:eastAsia="pl-PL"/>
          <w14:ligatures w14:val="none"/>
        </w:rPr>
        <w:t>Wpływ świąt na wypożyczenia</w:t>
      </w:r>
      <w:r w:rsidRPr="00097D2A">
        <w:rPr>
          <w:rFonts w:ascii="Times New Roman" w:eastAsia="Times New Roman" w:hAnsi="Times New Roman" w:cs="Times New Roman"/>
          <w:kern w:val="0"/>
          <w:sz w:val="24"/>
          <w:szCs w:val="24"/>
          <w:lang w:eastAsia="pl-PL"/>
          <w14:ligatures w14:val="none"/>
        </w:rPr>
        <w:t>:</w:t>
      </w:r>
    </w:p>
    <w:p w14:paraId="5CED28F3" w14:textId="77777777" w:rsidR="00097D2A" w:rsidRPr="00097D2A" w:rsidRDefault="00097D2A" w:rsidP="00097D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Zbadaj, czy liczba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różni się w dni świąteczne (</w:t>
      </w:r>
      <w:proofErr w:type="spellStart"/>
      <w:r w:rsidRPr="00097D2A">
        <w:rPr>
          <w:rFonts w:ascii="Courier New" w:eastAsia="Times New Roman" w:hAnsi="Courier New" w:cs="Courier New"/>
          <w:kern w:val="0"/>
          <w:sz w:val="20"/>
          <w:szCs w:val="20"/>
          <w:lang w:eastAsia="pl-PL"/>
          <w14:ligatures w14:val="none"/>
        </w:rPr>
        <w:t>holiday</w:t>
      </w:r>
      <w:proofErr w:type="spellEnd"/>
      <w:r w:rsidRPr="00097D2A">
        <w:rPr>
          <w:rFonts w:ascii="Times New Roman" w:eastAsia="Times New Roman" w:hAnsi="Times New Roman" w:cs="Times New Roman"/>
          <w:kern w:val="0"/>
          <w:sz w:val="24"/>
          <w:szCs w:val="24"/>
          <w:lang w:eastAsia="pl-PL"/>
          <w14:ligatures w14:val="none"/>
        </w:rPr>
        <w:t>).</w:t>
      </w:r>
    </w:p>
    <w:p w14:paraId="1148DC9B" w14:textId="77777777" w:rsidR="00097D2A" w:rsidRPr="00097D2A" w:rsidRDefault="00097D2A" w:rsidP="00097D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kern w:val="0"/>
          <w:sz w:val="24"/>
          <w:szCs w:val="24"/>
          <w:lang w:eastAsia="pl-PL"/>
          <w14:ligatures w14:val="none"/>
        </w:rPr>
        <w:t xml:space="preserve">Użyj formuły SUMIF, np. </w:t>
      </w:r>
      <w:r w:rsidRPr="00097D2A">
        <w:rPr>
          <w:rFonts w:ascii="Courier New" w:eastAsia="Times New Roman" w:hAnsi="Courier New" w:cs="Courier New"/>
          <w:kern w:val="0"/>
          <w:sz w:val="20"/>
          <w:szCs w:val="20"/>
          <w:lang w:eastAsia="pl-PL"/>
          <w14:ligatures w14:val="none"/>
        </w:rPr>
        <w:t>=SUMIF(</w:t>
      </w:r>
      <w:proofErr w:type="spellStart"/>
      <w:r w:rsidRPr="00097D2A">
        <w:rPr>
          <w:rFonts w:ascii="Courier New" w:eastAsia="Times New Roman" w:hAnsi="Courier New" w:cs="Courier New"/>
          <w:kern w:val="0"/>
          <w:sz w:val="20"/>
          <w:szCs w:val="20"/>
          <w:lang w:eastAsia="pl-PL"/>
          <w14:ligatures w14:val="none"/>
        </w:rPr>
        <w:t>holiday</w:t>
      </w:r>
      <w:proofErr w:type="spellEnd"/>
      <w:r w:rsidRPr="00097D2A">
        <w:rPr>
          <w:rFonts w:ascii="Courier New" w:eastAsia="Times New Roman" w:hAnsi="Courier New" w:cs="Courier New"/>
          <w:kern w:val="0"/>
          <w:sz w:val="20"/>
          <w:szCs w:val="20"/>
          <w:lang w:eastAsia="pl-PL"/>
          <w14:ligatures w14:val="none"/>
        </w:rPr>
        <w:t xml:space="preserve">, 1, </w:t>
      </w:r>
      <w:proofErr w:type="spellStart"/>
      <w:r w:rsidRPr="00097D2A">
        <w:rPr>
          <w:rFonts w:ascii="Courier New" w:eastAsia="Times New Roman" w:hAnsi="Courier New" w:cs="Courier New"/>
          <w:kern w:val="0"/>
          <w:sz w:val="20"/>
          <w:szCs w:val="20"/>
          <w:lang w:eastAsia="pl-PL"/>
          <w14:ligatures w14:val="none"/>
        </w:rPr>
        <w:t>cnt</w:t>
      </w:r>
      <w:proofErr w:type="spellEnd"/>
      <w:r w:rsidRPr="00097D2A">
        <w:rPr>
          <w:rFonts w:ascii="Courier New" w:eastAsia="Times New Roman" w:hAnsi="Courier New" w:cs="Courier New"/>
          <w:kern w:val="0"/>
          <w:sz w:val="20"/>
          <w:szCs w:val="20"/>
          <w:lang w:eastAsia="pl-PL"/>
          <w14:ligatures w14:val="none"/>
        </w:rPr>
        <w:t>)</w:t>
      </w:r>
      <w:r w:rsidRPr="00097D2A">
        <w:rPr>
          <w:rFonts w:ascii="Times New Roman" w:eastAsia="Times New Roman" w:hAnsi="Times New Roman" w:cs="Times New Roman"/>
          <w:kern w:val="0"/>
          <w:sz w:val="24"/>
          <w:szCs w:val="24"/>
          <w:lang w:eastAsia="pl-PL"/>
          <w14:ligatures w14:val="none"/>
        </w:rPr>
        <w:t xml:space="preserve"> dla dni świątecznych.</w:t>
      </w:r>
    </w:p>
    <w:p w14:paraId="3343D01F" w14:textId="77777777" w:rsidR="00097D2A" w:rsidRPr="00097D2A" w:rsidRDefault="00097D2A" w:rsidP="00097D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097D2A">
        <w:rPr>
          <w:rFonts w:ascii="Times New Roman" w:eastAsia="Times New Roman" w:hAnsi="Times New Roman" w:cs="Times New Roman"/>
          <w:b/>
          <w:bCs/>
          <w:kern w:val="0"/>
          <w:sz w:val="24"/>
          <w:szCs w:val="24"/>
          <w:lang w:eastAsia="pl-PL"/>
          <w14:ligatures w14:val="none"/>
        </w:rPr>
        <w:t>Wykres</w:t>
      </w:r>
      <w:r w:rsidRPr="00097D2A">
        <w:rPr>
          <w:rFonts w:ascii="Times New Roman" w:eastAsia="Times New Roman" w:hAnsi="Times New Roman" w:cs="Times New Roman"/>
          <w:kern w:val="0"/>
          <w:sz w:val="24"/>
          <w:szCs w:val="24"/>
          <w:lang w:eastAsia="pl-PL"/>
          <w14:ligatures w14:val="none"/>
        </w:rPr>
        <w:t xml:space="preserve">: Wykres słupkowy porównujący liczbę </w:t>
      </w:r>
      <w:proofErr w:type="spellStart"/>
      <w:r w:rsidRPr="00097D2A">
        <w:rPr>
          <w:rFonts w:ascii="Times New Roman" w:eastAsia="Times New Roman" w:hAnsi="Times New Roman" w:cs="Times New Roman"/>
          <w:kern w:val="0"/>
          <w:sz w:val="24"/>
          <w:szCs w:val="24"/>
          <w:lang w:eastAsia="pl-PL"/>
          <w14:ligatures w14:val="none"/>
        </w:rPr>
        <w:t>wypożyczeń</w:t>
      </w:r>
      <w:proofErr w:type="spellEnd"/>
      <w:r w:rsidRPr="00097D2A">
        <w:rPr>
          <w:rFonts w:ascii="Times New Roman" w:eastAsia="Times New Roman" w:hAnsi="Times New Roman" w:cs="Times New Roman"/>
          <w:kern w:val="0"/>
          <w:sz w:val="24"/>
          <w:szCs w:val="24"/>
          <w:lang w:eastAsia="pl-PL"/>
          <w14:ligatures w14:val="none"/>
        </w:rPr>
        <w:t xml:space="preserve"> w dni świąteczne i zwykłe dni.</w:t>
      </w:r>
    </w:p>
    <w:p w14:paraId="301DC1AF" w14:textId="77777777" w:rsidR="00097D2A" w:rsidRPr="00EF0513" w:rsidRDefault="00097D2A" w:rsidP="00EF0513"/>
    <w:p w14:paraId="27128C8D" w14:textId="77777777" w:rsidR="00A64F73" w:rsidRDefault="00A64F73"/>
    <w:p w14:paraId="5D884F89" w14:textId="77777777" w:rsidR="00FB19B8" w:rsidRDefault="00FB19B8"/>
    <w:p w14:paraId="6EE0CC62" w14:textId="77777777" w:rsidR="00FB19B8" w:rsidRDefault="00FB19B8"/>
    <w:p w14:paraId="47AFA269" w14:textId="77777777" w:rsidR="00FB19B8" w:rsidRDefault="00FB19B8"/>
    <w:p w14:paraId="03C88D02" w14:textId="77777777" w:rsidR="00FB19B8" w:rsidRDefault="00FB19B8"/>
    <w:p w14:paraId="1826B406" w14:textId="77777777" w:rsidR="00FB19B8" w:rsidRDefault="00FB19B8"/>
    <w:p w14:paraId="493F05C3" w14:textId="77777777" w:rsidR="00FB19B8" w:rsidRDefault="00FB19B8"/>
    <w:p w14:paraId="7E7222EB" w14:textId="0E001549" w:rsidR="00FB19B8" w:rsidRDefault="00FB19B8">
      <w:pPr>
        <w:rPr>
          <w:sz w:val="96"/>
          <w:szCs w:val="96"/>
        </w:rPr>
      </w:pPr>
      <w:r w:rsidRPr="00FB19B8">
        <w:rPr>
          <w:sz w:val="96"/>
          <w:szCs w:val="96"/>
        </w:rPr>
        <w:t>ML</w:t>
      </w:r>
    </w:p>
    <w:p w14:paraId="21C866CE" w14:textId="77777777" w:rsidR="00FB19B8" w:rsidRPr="00FB19B8" w:rsidRDefault="00FB19B8" w:rsidP="00FB19B8">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kern w:val="0"/>
          <w:sz w:val="24"/>
          <w:szCs w:val="24"/>
          <w:lang w:eastAsia="pl-PL"/>
          <w14:ligatures w14:val="none"/>
        </w:rPr>
        <w:t>Analiza danych z wykorzystaniem Machine Learning na przykładzie danych o wynajmowaniu rowerów składa się z kilku kluczowych etapów, a każdy z nich prowadzi do istotnych wniosków.</w:t>
      </w:r>
    </w:p>
    <w:p w14:paraId="201CA33C"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Wczytanie danych</w:t>
      </w:r>
      <w:r w:rsidRPr="00FB19B8">
        <w:rPr>
          <w:rFonts w:ascii="Times New Roman" w:eastAsia="Times New Roman" w:hAnsi="Times New Roman" w:cs="Times New Roman"/>
          <w:kern w:val="0"/>
          <w:sz w:val="24"/>
          <w:szCs w:val="24"/>
          <w:lang w:eastAsia="pl-PL"/>
          <w14:ligatures w14:val="none"/>
        </w:rPr>
        <w:t>: Dane są wczytywane z pliku CSV do programu. Dane dotyczą wynajmu rowerów i zawierają informacje o różnych cechach, takich jak temperatura, wilgotność, dzień tygodnia itp.</w:t>
      </w:r>
    </w:p>
    <w:p w14:paraId="05AF09B2"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lastRenderedPageBreak/>
        <w:t>Przygotowanie danych</w:t>
      </w:r>
      <w:r w:rsidRPr="00FB19B8">
        <w:rPr>
          <w:rFonts w:ascii="Times New Roman" w:eastAsia="Times New Roman" w:hAnsi="Times New Roman" w:cs="Times New Roman"/>
          <w:kern w:val="0"/>
          <w:sz w:val="24"/>
          <w:szCs w:val="24"/>
          <w:lang w:eastAsia="pl-PL"/>
          <w14:ligatures w14:val="none"/>
        </w:rPr>
        <w:t>: Dane są przygotowywane do analizy. Skalowane są wartości kolumn, takich jak temperatura, aby były one w odpowiednich jednostkach. Następnie usuwane są kolumny, które nie są potrzebne do analizy, na przykład kolumna z datą.</w:t>
      </w:r>
    </w:p>
    <w:p w14:paraId="27139D6D"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Modelowanie</w:t>
      </w:r>
      <w:r w:rsidRPr="00FB19B8">
        <w:rPr>
          <w:rFonts w:ascii="Times New Roman" w:eastAsia="Times New Roman" w:hAnsi="Times New Roman" w:cs="Times New Roman"/>
          <w:kern w:val="0"/>
          <w:sz w:val="24"/>
          <w:szCs w:val="24"/>
          <w:lang w:eastAsia="pl-PL"/>
          <w14:ligatures w14:val="none"/>
        </w:rPr>
        <w:t>: Regresja liniowa jest stosowana, aby określić, jak różne cechy wpływają na liczbę wynajętych rowerów. Model jest trenowany na całym zestawie danych.</w:t>
      </w:r>
    </w:p>
    <w:p w14:paraId="368B1512"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Wyniki modelu</w:t>
      </w:r>
      <w:r w:rsidRPr="00FB19B8">
        <w:rPr>
          <w:rFonts w:ascii="Times New Roman" w:eastAsia="Times New Roman" w:hAnsi="Times New Roman" w:cs="Times New Roman"/>
          <w:kern w:val="0"/>
          <w:sz w:val="24"/>
          <w:szCs w:val="24"/>
          <w:lang w:eastAsia="pl-PL"/>
          <w14:ligatures w14:val="none"/>
        </w:rPr>
        <w:t>: Po trenowaniu modelu analizowane są współczynniki regresji. Wartości te wskazują, jak silnie każda cecha wpływa na liczbę wynajętych rowerów. Na przykład wysoki współczynnik dla temperatury oznacza, że temperatura ma duży wpływ na wynajem rowerów.</w:t>
      </w:r>
    </w:p>
    <w:p w14:paraId="10B42F68"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Wizualizacja wyników</w:t>
      </w:r>
      <w:r w:rsidRPr="00FB19B8">
        <w:rPr>
          <w:rFonts w:ascii="Times New Roman" w:eastAsia="Times New Roman" w:hAnsi="Times New Roman" w:cs="Times New Roman"/>
          <w:kern w:val="0"/>
          <w:sz w:val="24"/>
          <w:szCs w:val="24"/>
          <w:lang w:eastAsia="pl-PL"/>
          <w14:ligatures w14:val="none"/>
        </w:rPr>
        <w:t xml:space="preserve">: Tworzone są wykresy w celu ułatwienia interpretacji wyników. Macierz korelacji pokazuje, jak różne cechy są ze sobą powiązane. </w:t>
      </w:r>
      <w:proofErr w:type="spellStart"/>
      <w:r w:rsidRPr="00FB19B8">
        <w:rPr>
          <w:rFonts w:ascii="Times New Roman" w:eastAsia="Times New Roman" w:hAnsi="Times New Roman" w:cs="Times New Roman"/>
          <w:kern w:val="0"/>
          <w:sz w:val="24"/>
          <w:szCs w:val="24"/>
          <w:lang w:eastAsia="pl-PL"/>
          <w14:ligatures w14:val="none"/>
        </w:rPr>
        <w:t>Heatmapa</w:t>
      </w:r>
      <w:proofErr w:type="spellEnd"/>
      <w:r w:rsidRPr="00FB19B8">
        <w:rPr>
          <w:rFonts w:ascii="Times New Roman" w:eastAsia="Times New Roman" w:hAnsi="Times New Roman" w:cs="Times New Roman"/>
          <w:kern w:val="0"/>
          <w:sz w:val="24"/>
          <w:szCs w:val="24"/>
          <w:lang w:eastAsia="pl-PL"/>
          <w14:ligatures w14:val="none"/>
        </w:rPr>
        <w:t xml:space="preserve"> (mapa cieplna) wizualizuje te zależności, co pozwala zobaczyć, które cechy są ze sobą silnie powiązane, a które mniej.</w:t>
      </w:r>
    </w:p>
    <w:p w14:paraId="6B8B506A" w14:textId="77777777" w:rsidR="00FB19B8" w:rsidRPr="00FB19B8" w:rsidRDefault="00FB19B8" w:rsidP="00FB19B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Analiza wykresów</w:t>
      </w:r>
      <w:r w:rsidRPr="00FB19B8">
        <w:rPr>
          <w:rFonts w:ascii="Times New Roman" w:eastAsia="Times New Roman" w:hAnsi="Times New Roman" w:cs="Times New Roman"/>
          <w:kern w:val="0"/>
          <w:sz w:val="24"/>
          <w:szCs w:val="24"/>
          <w:lang w:eastAsia="pl-PL"/>
          <w14:ligatures w14:val="none"/>
        </w:rPr>
        <w:t>:</w:t>
      </w:r>
    </w:p>
    <w:p w14:paraId="5A98F615" w14:textId="77777777" w:rsidR="00FB19B8" w:rsidRPr="00FB19B8" w:rsidRDefault="00FB19B8" w:rsidP="00FB19B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Macierz korelacji</w:t>
      </w:r>
      <w:r w:rsidRPr="00FB19B8">
        <w:rPr>
          <w:rFonts w:ascii="Times New Roman" w:eastAsia="Times New Roman" w:hAnsi="Times New Roman" w:cs="Times New Roman"/>
          <w:kern w:val="0"/>
          <w:sz w:val="24"/>
          <w:szCs w:val="24"/>
          <w:lang w:eastAsia="pl-PL"/>
          <w14:ligatures w14:val="none"/>
        </w:rPr>
        <w:t>: Pozwala zobaczyć, jak różne czynniki wpływają na siebie nawzajem. Na przykład można zauważyć, że liczba wynajętych rowerów jest silnie powiązana z temperaturą.</w:t>
      </w:r>
    </w:p>
    <w:p w14:paraId="39255BF8" w14:textId="77777777" w:rsidR="00FB19B8" w:rsidRPr="00FB19B8" w:rsidRDefault="00FB19B8" w:rsidP="00FB19B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b/>
          <w:bCs/>
          <w:kern w:val="0"/>
          <w:sz w:val="24"/>
          <w:szCs w:val="24"/>
          <w:lang w:eastAsia="pl-PL"/>
          <w14:ligatures w14:val="none"/>
        </w:rPr>
        <w:t>Wykresy punktowe</w:t>
      </w:r>
      <w:r w:rsidRPr="00FB19B8">
        <w:rPr>
          <w:rFonts w:ascii="Times New Roman" w:eastAsia="Times New Roman" w:hAnsi="Times New Roman" w:cs="Times New Roman"/>
          <w:kern w:val="0"/>
          <w:sz w:val="24"/>
          <w:szCs w:val="24"/>
          <w:lang w:eastAsia="pl-PL"/>
          <w14:ligatures w14:val="none"/>
        </w:rPr>
        <w:t>: Pokazują relację między konkretną cechą (np. temperatura) a liczbą wynajętych rowerów. Można zauważyć, że w cieplejsze dni rowery są częściej wynajmowane.</w:t>
      </w:r>
    </w:p>
    <w:p w14:paraId="694618DA" w14:textId="77777777" w:rsidR="00FB19B8" w:rsidRPr="00FB19B8" w:rsidRDefault="00FB19B8" w:rsidP="00FB19B8">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FB19B8">
        <w:rPr>
          <w:rFonts w:ascii="Times New Roman" w:eastAsia="Times New Roman" w:hAnsi="Times New Roman" w:cs="Times New Roman"/>
          <w:kern w:val="0"/>
          <w:sz w:val="24"/>
          <w:szCs w:val="24"/>
          <w:lang w:eastAsia="pl-PL"/>
          <w14:ligatures w14:val="none"/>
        </w:rPr>
        <w:t>Podsumowując, taka analiza umożliwia zrozumienie, jakie czynniki wpływają na liczbę wynajmowanych rowerów. Na przykład można się dowiedzieć, że temperatura i dzień tygodnia mają duży wpływ, a święta mogą negatywnie wpływać na wynajem. Dzięki takim analizom można lepiej planować działania, na przykład zwiększać dostępność rowerów w cieplejsze dni lub przygotowywać specjalne oferty na dni świąteczne, aby zachęcić ludzi do wynajmu.</w:t>
      </w:r>
    </w:p>
    <w:p w14:paraId="62630C28" w14:textId="77777777" w:rsidR="00FB19B8" w:rsidRPr="00FB19B8" w:rsidRDefault="00FB19B8">
      <w:pPr>
        <w:rPr>
          <w:sz w:val="24"/>
          <w:szCs w:val="24"/>
        </w:rPr>
      </w:pPr>
    </w:p>
    <w:sectPr w:rsidR="00FB19B8" w:rsidRPr="00FB1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710"/>
    <w:multiLevelType w:val="multilevel"/>
    <w:tmpl w:val="B074D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B0AB9"/>
    <w:multiLevelType w:val="multilevel"/>
    <w:tmpl w:val="03E6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4D21"/>
    <w:multiLevelType w:val="multilevel"/>
    <w:tmpl w:val="43F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7263F"/>
    <w:multiLevelType w:val="multilevel"/>
    <w:tmpl w:val="D1F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27D3"/>
    <w:multiLevelType w:val="multilevel"/>
    <w:tmpl w:val="F86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6CB4"/>
    <w:multiLevelType w:val="multilevel"/>
    <w:tmpl w:val="0A2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463BE"/>
    <w:multiLevelType w:val="multilevel"/>
    <w:tmpl w:val="8832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C2D39"/>
    <w:multiLevelType w:val="multilevel"/>
    <w:tmpl w:val="522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E7B34"/>
    <w:multiLevelType w:val="multilevel"/>
    <w:tmpl w:val="ABC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F533A"/>
    <w:multiLevelType w:val="multilevel"/>
    <w:tmpl w:val="2A0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84022"/>
    <w:multiLevelType w:val="multilevel"/>
    <w:tmpl w:val="31E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C3AAA"/>
    <w:multiLevelType w:val="multilevel"/>
    <w:tmpl w:val="BA4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86784">
    <w:abstractNumId w:val="6"/>
  </w:num>
  <w:num w:numId="2" w16cid:durableId="641469597">
    <w:abstractNumId w:val="5"/>
  </w:num>
  <w:num w:numId="3" w16cid:durableId="1831214927">
    <w:abstractNumId w:val="2"/>
  </w:num>
  <w:num w:numId="4" w16cid:durableId="1304657252">
    <w:abstractNumId w:val="7"/>
  </w:num>
  <w:num w:numId="5" w16cid:durableId="1457681347">
    <w:abstractNumId w:val="3"/>
  </w:num>
  <w:num w:numId="6" w16cid:durableId="1930118765">
    <w:abstractNumId w:val="8"/>
  </w:num>
  <w:num w:numId="7" w16cid:durableId="25444832">
    <w:abstractNumId w:val="1"/>
  </w:num>
  <w:num w:numId="8" w16cid:durableId="1316450769">
    <w:abstractNumId w:val="10"/>
  </w:num>
  <w:num w:numId="9" w16cid:durableId="747578586">
    <w:abstractNumId w:val="4"/>
  </w:num>
  <w:num w:numId="10" w16cid:durableId="1784958700">
    <w:abstractNumId w:val="11"/>
  </w:num>
  <w:num w:numId="11" w16cid:durableId="1802645978">
    <w:abstractNumId w:val="9"/>
  </w:num>
  <w:num w:numId="12" w16cid:durableId="73304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73"/>
    <w:rsid w:val="00097D2A"/>
    <w:rsid w:val="00A64F73"/>
    <w:rsid w:val="00C123CC"/>
    <w:rsid w:val="00EB117A"/>
    <w:rsid w:val="00EF0513"/>
    <w:rsid w:val="00FB1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16E1"/>
  <w15:chartTrackingRefBased/>
  <w15:docId w15:val="{4CA79C01-5E7C-4235-8820-1593190F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97D2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097D2A"/>
    <w:rPr>
      <w:b/>
      <w:bCs/>
    </w:rPr>
  </w:style>
  <w:style w:type="character" w:styleId="HTML-kod">
    <w:name w:val="HTML Code"/>
    <w:basedOn w:val="Domylnaczcionkaakapitu"/>
    <w:uiPriority w:val="99"/>
    <w:semiHidden/>
    <w:unhideWhenUsed/>
    <w:rsid w:val="00097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14749">
      <w:bodyDiv w:val="1"/>
      <w:marLeft w:val="0"/>
      <w:marRight w:val="0"/>
      <w:marTop w:val="0"/>
      <w:marBottom w:val="0"/>
      <w:divBdr>
        <w:top w:val="none" w:sz="0" w:space="0" w:color="auto"/>
        <w:left w:val="none" w:sz="0" w:space="0" w:color="auto"/>
        <w:bottom w:val="none" w:sz="0" w:space="0" w:color="auto"/>
        <w:right w:val="none" w:sz="0" w:space="0" w:color="auto"/>
      </w:divBdr>
    </w:div>
    <w:div w:id="358510801">
      <w:bodyDiv w:val="1"/>
      <w:marLeft w:val="0"/>
      <w:marRight w:val="0"/>
      <w:marTop w:val="0"/>
      <w:marBottom w:val="0"/>
      <w:divBdr>
        <w:top w:val="none" w:sz="0" w:space="0" w:color="auto"/>
        <w:left w:val="none" w:sz="0" w:space="0" w:color="auto"/>
        <w:bottom w:val="none" w:sz="0" w:space="0" w:color="auto"/>
        <w:right w:val="none" w:sz="0" w:space="0" w:color="auto"/>
      </w:divBdr>
    </w:div>
    <w:div w:id="388843725">
      <w:bodyDiv w:val="1"/>
      <w:marLeft w:val="0"/>
      <w:marRight w:val="0"/>
      <w:marTop w:val="0"/>
      <w:marBottom w:val="0"/>
      <w:divBdr>
        <w:top w:val="none" w:sz="0" w:space="0" w:color="auto"/>
        <w:left w:val="none" w:sz="0" w:space="0" w:color="auto"/>
        <w:bottom w:val="none" w:sz="0" w:space="0" w:color="auto"/>
        <w:right w:val="none" w:sz="0" w:space="0" w:color="auto"/>
      </w:divBdr>
    </w:div>
    <w:div w:id="1013193477">
      <w:bodyDiv w:val="1"/>
      <w:marLeft w:val="0"/>
      <w:marRight w:val="0"/>
      <w:marTop w:val="0"/>
      <w:marBottom w:val="0"/>
      <w:divBdr>
        <w:top w:val="none" w:sz="0" w:space="0" w:color="auto"/>
        <w:left w:val="none" w:sz="0" w:space="0" w:color="auto"/>
        <w:bottom w:val="none" w:sz="0" w:space="0" w:color="auto"/>
        <w:right w:val="none" w:sz="0" w:space="0" w:color="auto"/>
      </w:divBdr>
    </w:div>
    <w:div w:id="102760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1077</Words>
  <Characters>6463</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Wujec</dc:creator>
  <cp:keywords/>
  <dc:description/>
  <cp:lastModifiedBy>Szymon Wujec</cp:lastModifiedBy>
  <cp:revision>4</cp:revision>
  <dcterms:created xsi:type="dcterms:W3CDTF">2024-03-29T23:24:00Z</dcterms:created>
  <dcterms:modified xsi:type="dcterms:W3CDTF">2024-06-14T01:15:00Z</dcterms:modified>
</cp:coreProperties>
</file>