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D4" w:rsidRDefault="00B05F22">
      <w:r>
        <w:t>Challenges</w:t>
      </w:r>
    </w:p>
    <w:p w:rsidR="00B05F22" w:rsidRDefault="00516D9E" w:rsidP="00516D9E">
      <w:pPr>
        <w:pStyle w:val="ListParagraph"/>
        <w:numPr>
          <w:ilvl w:val="0"/>
          <w:numId w:val="1"/>
        </w:numPr>
      </w:pPr>
      <w:r>
        <w:t xml:space="preserve">Making buttons in start menu change their own tint and the menu background </w:t>
      </w:r>
      <w:r w:rsidRPr="00516D9E">
        <w:t>simultaneously</w:t>
      </w:r>
      <w:r>
        <w:t>.</w:t>
      </w:r>
    </w:p>
    <w:p w:rsidR="00A171F7" w:rsidRDefault="00A171F7" w:rsidP="00A171F7">
      <w:pPr>
        <w:pStyle w:val="ListParagraph"/>
        <w:numPr>
          <w:ilvl w:val="0"/>
          <w:numId w:val="1"/>
        </w:numPr>
      </w:pPr>
      <w:r>
        <w:t>Finding outline asset in order to distinguish each cell of the table</w:t>
      </w:r>
    </w:p>
    <w:p w:rsidR="00EE0E3F" w:rsidRDefault="00EE0E3F" w:rsidP="00A171F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E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766CA"/>
    <w:multiLevelType w:val="hybridMultilevel"/>
    <w:tmpl w:val="5F8E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22"/>
    <w:rsid w:val="00516D9E"/>
    <w:rsid w:val="00714BBF"/>
    <w:rsid w:val="00A171F7"/>
    <w:rsid w:val="00B05F22"/>
    <w:rsid w:val="00B61DD4"/>
    <w:rsid w:val="00E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776A"/>
  <w15:chartTrackingRefBased/>
  <w15:docId w15:val="{51600C42-A2A9-4D8C-9E6B-5EECF345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B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Satvati</dc:creator>
  <cp:keywords/>
  <dc:description/>
  <cp:lastModifiedBy>Kian Satvati</cp:lastModifiedBy>
  <cp:revision>5</cp:revision>
  <dcterms:created xsi:type="dcterms:W3CDTF">2019-07-19T10:39:00Z</dcterms:created>
  <dcterms:modified xsi:type="dcterms:W3CDTF">2019-07-23T20:10:00Z</dcterms:modified>
</cp:coreProperties>
</file>