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F7A79" w14:textId="40240265" w:rsidR="007905D7" w:rsidRDefault="007905D7" w:rsidP="007905D7">
      <w:pPr>
        <w:pStyle w:val="Estilo1"/>
        <w:jc w:val="center"/>
        <w:rPr>
          <w:b/>
          <w:bCs/>
          <w:sz w:val="72"/>
          <w:szCs w:val="72"/>
        </w:rPr>
      </w:pPr>
      <w:bookmarkStart w:id="0" w:name="_top"/>
      <w:bookmarkStart w:id="1" w:name="_Toc209014786"/>
      <w:bookmarkStart w:id="2" w:name="_Toc209017236"/>
      <w:bookmarkStart w:id="3" w:name="_Toc209079666"/>
      <w:bookmarkStart w:id="4" w:name="_Toc209090627"/>
      <w:bookmarkStart w:id="5" w:name="_Toc209091054"/>
      <w:bookmarkStart w:id="6" w:name="_Toc209140333"/>
      <w:bookmarkStart w:id="7" w:name="_Toc209142914"/>
      <w:bookmarkStart w:id="8" w:name="_Toc209142952"/>
      <w:bookmarkStart w:id="9" w:name="_Toc209143075"/>
      <w:bookmarkStart w:id="10" w:name="_Toc209145053"/>
      <w:bookmarkStart w:id="11" w:name="_Toc209172201"/>
      <w:bookmarkStart w:id="12" w:name="_Toc209178111"/>
      <w:bookmarkStart w:id="13" w:name="_Toc209437190"/>
      <w:bookmarkStart w:id="14" w:name="_Toc211555890"/>
      <w:bookmarkStart w:id="15" w:name="_Toc211556014"/>
      <w:bookmarkStart w:id="16" w:name="_Toc214583548"/>
      <w:bookmarkStart w:id="17" w:name="_Toc214584237"/>
      <w:bookmarkStart w:id="18" w:name="_Toc214584437"/>
      <w:bookmarkStart w:id="19" w:name="_Toc214586276"/>
      <w:bookmarkStart w:id="20" w:name="_Toc216201560"/>
      <w:bookmarkStart w:id="21" w:name="_Toc216202223"/>
      <w:bookmarkStart w:id="22" w:name="_Toc216202856"/>
      <w:bookmarkStart w:id="23" w:name="_Toc216202967"/>
      <w:bookmarkStart w:id="24" w:name="_Toc216204218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407CC5E4" wp14:editId="0DA18BB0">
            <wp:simplePos x="0" y="0"/>
            <wp:positionH relativeFrom="margin">
              <wp:align>right</wp:align>
            </wp:positionH>
            <wp:positionV relativeFrom="paragraph">
              <wp:posOffset>-600075</wp:posOffset>
            </wp:positionV>
            <wp:extent cx="5612130" cy="845185"/>
            <wp:effectExtent l="0" t="0" r="7620" b="0"/>
            <wp:wrapNone/>
            <wp:docPr id="2" name="0 Imagen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 Imagen" descr="Imagen que contiene Logotipo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3FB6FC53" w14:textId="77777777" w:rsidR="007905D7" w:rsidRDefault="007905D7" w:rsidP="007905D7">
      <w:pPr>
        <w:pStyle w:val="Estilo1"/>
        <w:jc w:val="center"/>
        <w:rPr>
          <w:b/>
          <w:bCs/>
          <w:sz w:val="72"/>
          <w:szCs w:val="72"/>
        </w:rPr>
      </w:pPr>
      <w:r w:rsidRPr="007905D7">
        <w:rPr>
          <w:b/>
          <w:bCs/>
          <w:sz w:val="72"/>
          <w:szCs w:val="72"/>
        </w:rPr>
        <w:t>Instituto Tecnológico de San Luis Potosí</w:t>
      </w:r>
    </w:p>
    <w:p w14:paraId="7A54F2CD" w14:textId="6F04DB66" w:rsidR="00FD55FC" w:rsidRDefault="007905D7" w:rsidP="00FD55FC">
      <w:pPr>
        <w:pStyle w:val="Estilo1"/>
        <w:jc w:val="center"/>
        <w:rPr>
          <w:rFonts w:cs="Arial"/>
          <w:b/>
          <w:bCs/>
          <w:sz w:val="40"/>
          <w:szCs w:val="40"/>
        </w:rPr>
      </w:pPr>
      <w:r w:rsidRPr="005B1673">
        <w:rPr>
          <w:rFonts w:cs="Arial"/>
          <w:b/>
          <w:bCs/>
          <w:sz w:val="40"/>
          <w:szCs w:val="40"/>
        </w:rPr>
        <w:t>Ingeniería en Sistemas Computacionales</w:t>
      </w:r>
    </w:p>
    <w:p w14:paraId="49753001" w14:textId="77777777" w:rsidR="00FD55FC" w:rsidRDefault="00FD55FC" w:rsidP="007905D7">
      <w:pPr>
        <w:pStyle w:val="Estilo1"/>
        <w:jc w:val="center"/>
        <w:rPr>
          <w:rFonts w:cs="Arial"/>
          <w:b/>
          <w:bCs/>
          <w:sz w:val="40"/>
          <w:szCs w:val="40"/>
        </w:rPr>
      </w:pPr>
    </w:p>
    <w:p w14:paraId="40CC4F49" w14:textId="2ED9A2B1" w:rsidR="00FD55FC" w:rsidRDefault="00FD55FC" w:rsidP="007905D7">
      <w:pPr>
        <w:pStyle w:val="Estilo1"/>
        <w:jc w:val="center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Lenguaje</w:t>
      </w:r>
      <w:r w:rsidR="004E4D40">
        <w:rPr>
          <w:rFonts w:cs="Arial"/>
          <w:b/>
          <w:bCs/>
          <w:sz w:val="40"/>
          <w:szCs w:val="40"/>
        </w:rPr>
        <w:t>s</w:t>
      </w:r>
      <w:r>
        <w:rPr>
          <w:rFonts w:cs="Arial"/>
          <w:b/>
          <w:bCs/>
          <w:sz w:val="40"/>
          <w:szCs w:val="40"/>
        </w:rPr>
        <w:t xml:space="preserve"> de Interfaz</w:t>
      </w:r>
    </w:p>
    <w:p w14:paraId="5135006B" w14:textId="63471525" w:rsidR="00FD55FC" w:rsidRDefault="00FD55FC" w:rsidP="007905D7">
      <w:pPr>
        <w:pStyle w:val="Estilo1"/>
        <w:jc w:val="center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11:00-12:00</w:t>
      </w:r>
    </w:p>
    <w:p w14:paraId="5F236258" w14:textId="71E3575B" w:rsidR="00FD55FC" w:rsidRDefault="00FD55FC" w:rsidP="007905D7">
      <w:pPr>
        <w:pStyle w:val="Estilo1"/>
        <w:jc w:val="center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Tarea 1 de 3 Unidad 1</w:t>
      </w:r>
    </w:p>
    <w:p w14:paraId="1D1B4E1B" w14:textId="77777777" w:rsidR="00FD55FC" w:rsidRDefault="00FD55FC" w:rsidP="007905D7">
      <w:pPr>
        <w:pStyle w:val="Estilo1"/>
        <w:jc w:val="center"/>
        <w:rPr>
          <w:rFonts w:cs="Arial"/>
          <w:b/>
          <w:bCs/>
          <w:sz w:val="40"/>
          <w:szCs w:val="40"/>
        </w:rPr>
      </w:pPr>
    </w:p>
    <w:p w14:paraId="4B11608D" w14:textId="77777777" w:rsidR="00FD55FC" w:rsidRDefault="00FD55FC" w:rsidP="007905D7">
      <w:pPr>
        <w:pStyle w:val="Estilo1"/>
        <w:jc w:val="center"/>
        <w:rPr>
          <w:rFonts w:cs="Arial"/>
          <w:b/>
          <w:bCs/>
          <w:sz w:val="40"/>
          <w:szCs w:val="40"/>
        </w:rPr>
      </w:pPr>
    </w:p>
    <w:p w14:paraId="7DFE5116" w14:textId="77777777" w:rsidR="00FD55FC" w:rsidRDefault="00FD55FC" w:rsidP="00FD55FC">
      <w:pPr>
        <w:pStyle w:val="Estilo1"/>
      </w:pPr>
      <w:r>
        <w:t xml:space="preserve">Alumna: </w:t>
      </w:r>
    </w:p>
    <w:p w14:paraId="0560F36C" w14:textId="1EEB752B" w:rsidR="00FD55FC" w:rsidRDefault="00FD55FC" w:rsidP="00FD55FC">
      <w:pPr>
        <w:pStyle w:val="Estilo1"/>
      </w:pPr>
      <w:r>
        <w:t>Venegas Ordaz Fátima Vianney</w:t>
      </w:r>
    </w:p>
    <w:p w14:paraId="07213AC4" w14:textId="77777777" w:rsidR="00FD55FC" w:rsidRDefault="00FD55FC" w:rsidP="00FD55FC">
      <w:pPr>
        <w:pStyle w:val="Estilo1"/>
      </w:pPr>
    </w:p>
    <w:p w14:paraId="20BEA4F8" w14:textId="0B433BE8" w:rsidR="00FD55FC" w:rsidRDefault="00FD55FC" w:rsidP="00FD55FC">
      <w:pPr>
        <w:pStyle w:val="Estilo1"/>
        <w:jc w:val="right"/>
      </w:pPr>
      <w:r>
        <w:t>Lugar y Fecha:</w:t>
      </w:r>
    </w:p>
    <w:p w14:paraId="5897CACC" w14:textId="2FB78798" w:rsidR="00EB6783" w:rsidRDefault="00FD55FC" w:rsidP="00FE07CB">
      <w:pPr>
        <w:pStyle w:val="Estilo1"/>
        <w:jc w:val="right"/>
        <w:sectPr w:rsidR="00EB6783" w:rsidSect="00EB6783">
          <w:footerReference w:type="default" r:id="rId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t>Soledad de Graciano Sánchez, San Luis Potosí, 03</w:t>
      </w:r>
      <w:r w:rsidR="004E4D40">
        <w:t xml:space="preserve"> de febrero de 2026</w:t>
      </w:r>
    </w:p>
    <w:p w14:paraId="341DE4C1" w14:textId="0A3C698C" w:rsidR="00FE07CB" w:rsidRPr="00FE07CB" w:rsidRDefault="00FE07CB" w:rsidP="00FE07CB">
      <w:pPr>
        <w:pStyle w:val="Estilo1"/>
        <w:jc w:val="right"/>
      </w:pPr>
    </w:p>
    <w:sdt>
      <w:sdtPr>
        <w:rPr>
          <w:lang w:val="es-ES"/>
        </w:rPr>
        <w:id w:val="274065476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8F9ADD9" w14:textId="1A703051" w:rsidR="00FE07CB" w:rsidRDefault="00FE07CB">
          <w:pPr>
            <w:pStyle w:val="TtuloTDC"/>
          </w:pPr>
          <w:r>
            <w:rPr>
              <w:lang w:val="es-ES"/>
            </w:rPr>
            <w:t>Índice</w:t>
          </w:r>
        </w:p>
        <w:p w14:paraId="287F45D0" w14:textId="24930352" w:rsidR="002C48C7" w:rsidRDefault="00FE07C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54002" w:history="1">
            <w:r w:rsidR="002C48C7" w:rsidRPr="00704EF3">
              <w:rPr>
                <w:rStyle w:val="Hipervnculo"/>
                <w:noProof/>
                <w:lang w:val="es-ES"/>
              </w:rPr>
              <w:t>Índice de Imágenes</w:t>
            </w:r>
            <w:r w:rsidR="002C48C7">
              <w:rPr>
                <w:noProof/>
                <w:webHidden/>
              </w:rPr>
              <w:tab/>
            </w:r>
            <w:r w:rsidR="002C48C7">
              <w:rPr>
                <w:noProof/>
                <w:webHidden/>
              </w:rPr>
              <w:fldChar w:fldCharType="begin"/>
            </w:r>
            <w:r w:rsidR="002C48C7">
              <w:rPr>
                <w:noProof/>
                <w:webHidden/>
              </w:rPr>
              <w:instrText xml:space="preserve"> PAGEREF _Toc220954002 \h </w:instrText>
            </w:r>
            <w:r w:rsidR="002C48C7">
              <w:rPr>
                <w:noProof/>
                <w:webHidden/>
              </w:rPr>
            </w:r>
            <w:r w:rsidR="002C48C7"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1</w:t>
            </w:r>
            <w:r w:rsidR="002C48C7">
              <w:rPr>
                <w:noProof/>
                <w:webHidden/>
              </w:rPr>
              <w:fldChar w:fldCharType="end"/>
            </w:r>
          </w:hyperlink>
        </w:p>
        <w:p w14:paraId="35A614FB" w14:textId="25BC7C40" w:rsidR="002C48C7" w:rsidRDefault="002C48C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0954003" w:history="1">
            <w:r w:rsidRPr="00704EF3">
              <w:rPr>
                <w:rStyle w:val="Hipervnculo"/>
                <w:noProof/>
              </w:rPr>
              <w:t>Introducción.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A18C" w14:textId="11226894" w:rsidR="002C48C7" w:rsidRDefault="002C48C7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0954004" w:history="1">
            <w:r w:rsidRPr="00704EF3">
              <w:rPr>
                <w:rStyle w:val="Hipervnculo"/>
                <w:noProof/>
              </w:rPr>
              <w:t>Marco Teórico.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52D3" w14:textId="1632E9DD" w:rsidR="002C48C7" w:rsidRDefault="002C48C7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0954005" w:history="1">
            <w:r w:rsidRPr="00704EF3">
              <w:rPr>
                <w:rStyle w:val="Hipervnculo"/>
                <w:noProof/>
              </w:rPr>
              <w:t>¿Qué es un lenguaje de alto nivel y que es un lenguaje de bajo nivel?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72FC3" w14:textId="23E6DC19" w:rsidR="002C48C7" w:rsidRDefault="002C48C7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0954006" w:history="1">
            <w:r w:rsidRPr="00704EF3">
              <w:rPr>
                <w:rStyle w:val="Hipervnculo"/>
                <w:noProof/>
              </w:rPr>
              <w:t>¿Qué es un microprocesador?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00DC6" w14:textId="2998F8E0" w:rsidR="002C48C7" w:rsidRDefault="002C48C7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0954007" w:history="1">
            <w:r w:rsidRPr="00704EF3">
              <w:rPr>
                <w:rStyle w:val="Hipervnculo"/>
                <w:noProof/>
              </w:rPr>
              <w:t>¿Qué es un microcontrolador?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D5F24" w14:textId="7DFE328C" w:rsidR="002C48C7" w:rsidRDefault="002C48C7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0954008" w:history="1">
            <w:r w:rsidRPr="00704EF3">
              <w:rPr>
                <w:rStyle w:val="Hipervnculo"/>
                <w:noProof/>
              </w:rPr>
              <w:t>¿Qué es una microcomputadora?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7A55E" w14:textId="6670B0D6" w:rsidR="002C48C7" w:rsidRDefault="002C48C7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0954009" w:history="1">
            <w:r w:rsidRPr="00704EF3">
              <w:rPr>
                <w:rStyle w:val="Hipervnculo"/>
                <w:noProof/>
              </w:rPr>
              <w:t>¿Qué es un sistema mínimo y que elementos lo componen?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FF752" w14:textId="1602D1D4" w:rsidR="002C48C7" w:rsidRDefault="002C48C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0954010" w:history="1">
            <w:r w:rsidRPr="00704EF3">
              <w:rPr>
                <w:rStyle w:val="Hipervnculo"/>
                <w:noProof/>
              </w:rPr>
              <w:t>Conclusión.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FCC0C" w14:textId="6294222C" w:rsidR="002C48C7" w:rsidRDefault="002C48C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0954011" w:history="1">
            <w:r w:rsidRPr="00704EF3">
              <w:rPr>
                <w:rStyle w:val="Hipervnculo"/>
                <w:noProof/>
                <w:lang w:val="es-ES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5082C" w14:textId="0A53B83D" w:rsidR="002C48C7" w:rsidRPr="002C48C7" w:rsidRDefault="00FE07CB" w:rsidP="002C48C7">
          <w:pPr>
            <w:pStyle w:val="Ttulo2"/>
            <w:rPr>
              <w:rStyle w:val="Hipervnculo"/>
              <w:rFonts w:eastAsiaTheme="minorHAnsi" w:cstheme="minorBidi"/>
              <w:b w:val="0"/>
              <w:szCs w:val="24"/>
            </w:rPr>
          </w:pPr>
          <w:r>
            <w:rPr>
              <w:lang w:val="es-ES"/>
            </w:rPr>
            <w:fldChar w:fldCharType="end"/>
          </w:r>
          <w:bookmarkStart w:id="25" w:name="_Toc220954002"/>
          <w:r w:rsidR="002C48C7" w:rsidRPr="002C48C7">
            <w:rPr>
              <w:color w:val="0E2841" w:themeColor="text2"/>
              <w:lang w:val="es-ES"/>
            </w:rPr>
            <w:t>Índice de Imágenes</w:t>
          </w:r>
          <w:bookmarkEnd w:id="25"/>
          <w:r w:rsidR="002C48C7" w:rsidRPr="002C48C7">
            <w:rPr>
              <w:rStyle w:val="Hipervnculo"/>
              <w:rFonts w:eastAsiaTheme="minorHAnsi" w:cstheme="minorBidi"/>
              <w:noProof/>
              <w:szCs w:val="24"/>
            </w:rPr>
            <w:fldChar w:fldCharType="begin"/>
          </w:r>
          <w:r w:rsidR="002C48C7" w:rsidRPr="002C48C7">
            <w:rPr>
              <w:rStyle w:val="Hipervnculo"/>
              <w:rFonts w:eastAsiaTheme="minorHAnsi" w:cstheme="minorBidi"/>
              <w:noProof/>
              <w:szCs w:val="24"/>
            </w:rPr>
            <w:instrText xml:space="preserve"> TOC \h \z \c "Imagen" </w:instrText>
          </w:r>
          <w:r w:rsidR="002C48C7" w:rsidRPr="002C48C7">
            <w:rPr>
              <w:rStyle w:val="Hipervnculo"/>
              <w:rFonts w:eastAsiaTheme="minorHAnsi" w:cstheme="minorBidi"/>
              <w:noProof/>
              <w:szCs w:val="24"/>
            </w:rPr>
            <w:fldChar w:fldCharType="separate"/>
          </w:r>
        </w:p>
        <w:p w14:paraId="62E74CEF" w14:textId="0BBC3A7C" w:rsidR="002C48C7" w:rsidRDefault="002C48C7">
          <w:pPr>
            <w:pStyle w:val="Tabladeilustraciones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0953926" w:history="1">
            <w:r w:rsidRPr="00A5093D">
              <w:rPr>
                <w:rStyle w:val="Hipervnculo"/>
                <w:noProof/>
              </w:rPr>
              <w:t>Imagen 1. Microprocesador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F5B91" w14:textId="0F1CC918" w:rsidR="002C48C7" w:rsidRDefault="002C48C7">
          <w:pPr>
            <w:pStyle w:val="Tabladeilustraciones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0953927" w:history="1">
            <w:r w:rsidRPr="00A5093D">
              <w:rPr>
                <w:rStyle w:val="Hipervnculo"/>
                <w:noProof/>
              </w:rPr>
              <w:t>Imagen 2. El microcontrolador y sus componentes.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D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F478F" w14:textId="759CFE33" w:rsidR="00FE07CB" w:rsidRDefault="002C48C7">
          <w:r>
            <w:rPr>
              <w:b/>
              <w:bCs/>
              <w:lang w:val="es-ES"/>
            </w:rPr>
            <w:fldChar w:fldCharType="end"/>
          </w:r>
        </w:p>
      </w:sdtContent>
    </w:sdt>
    <w:p w14:paraId="5FBF29A4" w14:textId="43AD5424" w:rsidR="00FE07CB" w:rsidRDefault="00FE07CB">
      <w:pPr>
        <w:spacing w:line="278" w:lineRule="auto"/>
        <w:ind w:firstLine="0"/>
        <w:jc w:val="left"/>
        <w:rPr>
          <w:b/>
          <w:bCs/>
          <w:color w:val="000000" w:themeColor="text1"/>
          <w:sz w:val="72"/>
          <w:szCs w:val="72"/>
        </w:rPr>
      </w:pPr>
      <w:r>
        <w:rPr>
          <w:b/>
          <w:bCs/>
          <w:color w:val="000000" w:themeColor="text1"/>
          <w:sz w:val="72"/>
          <w:szCs w:val="72"/>
        </w:rPr>
        <w:br w:type="page"/>
      </w:r>
    </w:p>
    <w:p w14:paraId="0970904F" w14:textId="54FD3AE7" w:rsidR="007905D7" w:rsidRDefault="00FE07CB" w:rsidP="00FE07CB">
      <w:pPr>
        <w:pStyle w:val="Ttulo1"/>
      </w:pPr>
      <w:bookmarkStart w:id="26" w:name="_Toc220954003"/>
      <w:r>
        <w:lastRenderedPageBreak/>
        <w:t>Introducción.</w:t>
      </w:r>
      <w:bookmarkEnd w:id="26"/>
    </w:p>
    <w:p w14:paraId="21DDB4F7" w14:textId="1F9F2A44" w:rsidR="000C0912" w:rsidRDefault="000C0912" w:rsidP="000C0912">
      <w:r>
        <w:t>La presente investigación busca entender y analizar a los pilares de la computación como lo viene siendo la diferencia entre un lenguaje de alto y bajo nivel, a</w:t>
      </w:r>
      <w:r w:rsidR="002C48C7">
        <w:t xml:space="preserve"> </w:t>
      </w:r>
      <w:r>
        <w:t>su vez se busca entender lo que es un microcontrolador, microprocesador y un microcomputador y en que se diferencian en su mayoría.</w:t>
      </w:r>
    </w:p>
    <w:p w14:paraId="4A77E3B8" w14:textId="79C65B35" w:rsidR="000C0912" w:rsidRPr="000C0912" w:rsidRDefault="002C48C7" w:rsidP="000C0912">
      <w:r>
        <w:t>Además</w:t>
      </w:r>
      <w:r w:rsidR="000C0912">
        <w:t xml:space="preserve"> de que también </w:t>
      </w:r>
      <w:r>
        <w:t>se analiza lo que es un sistema mínimo y como este es fundamental para que un procesador sea funcional y pueda ejecutar instrucción. Como objetivo principal está el comprender la arquitectura fundamental que permite la interacción entre lo que es el hardware con el procesamiento de datos.</w:t>
      </w:r>
    </w:p>
    <w:p w14:paraId="3E34BEEF" w14:textId="088DA940" w:rsidR="00FE07CB" w:rsidRDefault="00FE07CB">
      <w:pPr>
        <w:spacing w:line="278" w:lineRule="auto"/>
        <w:ind w:firstLine="0"/>
        <w:jc w:val="left"/>
      </w:pPr>
      <w:r>
        <w:br w:type="page"/>
      </w:r>
    </w:p>
    <w:p w14:paraId="38CDA0DD" w14:textId="43A11CB2" w:rsidR="00FE07CB" w:rsidRPr="00FE07CB" w:rsidRDefault="00FE07CB" w:rsidP="00FE07CB">
      <w:pPr>
        <w:pStyle w:val="Ttulo2"/>
      </w:pPr>
      <w:bookmarkStart w:id="27" w:name="_Toc220954004"/>
      <w:r>
        <w:lastRenderedPageBreak/>
        <w:t>Marco Teórico.</w:t>
      </w:r>
      <w:bookmarkEnd w:id="27"/>
    </w:p>
    <w:p w14:paraId="0CACCBB2" w14:textId="3A98A0E5" w:rsidR="00FE07CB" w:rsidRDefault="00FE07CB" w:rsidP="00FE07CB">
      <w:pPr>
        <w:pStyle w:val="Ttulo3"/>
      </w:pPr>
      <w:bookmarkStart w:id="28" w:name="_Toc220954005"/>
      <w:r>
        <w:t>¿Qué es un lenguaje de alto nivel y que es un lenguaje de bajo nivel?</w:t>
      </w:r>
      <w:bookmarkEnd w:id="28"/>
    </w:p>
    <w:p w14:paraId="1E416E92" w14:textId="50561135" w:rsidR="00E2796F" w:rsidRDefault="00E2796F" w:rsidP="00E2796F">
      <w:pPr>
        <w:rPr>
          <w:b/>
          <w:bCs/>
        </w:rPr>
      </w:pPr>
      <w:r w:rsidRPr="00E2796F">
        <w:rPr>
          <w:b/>
          <w:bCs/>
        </w:rPr>
        <w:t>Lenguaje de alto nivel.</w:t>
      </w:r>
    </w:p>
    <w:p w14:paraId="0652561D" w14:textId="2FF9642D" w:rsidR="004E2700" w:rsidRDefault="004E2700" w:rsidP="004E2700">
      <w:r w:rsidRPr="004E2700">
        <w:t>Los lenguajes de programación de alto nivel se caracterizan porque su estructura semántica es muy similar a la forma como escriben los humanos, lo que permite codificar los algoritmos de manera más natural, en lugar de codificarlos en el lenguaje binario de las máquinas, o a nivel de lenguaje ensamblador.</w:t>
      </w:r>
      <w:r>
        <w:t xml:space="preserve"> </w:t>
      </w:r>
      <w:sdt>
        <w:sdtPr>
          <w:id w:val="-701092200"/>
          <w:citation/>
        </w:sdtPr>
        <w:sdtContent>
          <w:r>
            <w:fldChar w:fldCharType="begin"/>
          </w:r>
          <w:r w:rsidR="00EB6783">
            <w:instrText xml:space="preserve">CITATION Mar \l 2058 </w:instrText>
          </w:r>
          <w:r>
            <w:fldChar w:fldCharType="separate"/>
          </w:r>
          <w:r w:rsidR="00EB6783">
            <w:rPr>
              <w:noProof/>
            </w:rPr>
            <w:t>(Marin Monterde, s.f.)</w:t>
          </w:r>
          <w:r>
            <w:fldChar w:fldCharType="end"/>
          </w:r>
        </w:sdtContent>
      </w:sdt>
    </w:p>
    <w:p w14:paraId="553AFC47" w14:textId="7F63A68D" w:rsidR="004E2700" w:rsidRPr="004E2700" w:rsidRDefault="004E2700" w:rsidP="004E2700">
      <w:r w:rsidRPr="004E2700">
        <w:rPr>
          <w:i/>
          <w:iCs/>
        </w:rPr>
        <w:t>Ventaja:</w:t>
      </w:r>
      <w:r w:rsidRPr="004E2700">
        <w:t xml:space="preserve"> Fácil de aprender, escribir y mantener; es portable entre diferentes sistemas.</w:t>
      </w:r>
    </w:p>
    <w:p w14:paraId="75DBC7DB" w14:textId="7E9949FF" w:rsidR="004E2700" w:rsidRPr="00E2796F" w:rsidRDefault="004E2700" w:rsidP="004E2700">
      <w:r w:rsidRPr="004E2700">
        <w:rPr>
          <w:i/>
          <w:iCs/>
        </w:rPr>
        <w:t>Desventaja:</w:t>
      </w:r>
      <w:r w:rsidRPr="004E2700">
        <w:t xml:space="preserve"> Requiere ser "traducido" (compilado o interpretado), lo que puede consumir más recursos que el bajo nivel.</w:t>
      </w:r>
      <w:r>
        <w:t xml:space="preserve"> </w:t>
      </w:r>
    </w:p>
    <w:p w14:paraId="530077FD" w14:textId="441B174B" w:rsidR="00E2796F" w:rsidRPr="00E2796F" w:rsidRDefault="00E2796F" w:rsidP="00E2796F">
      <w:pPr>
        <w:rPr>
          <w:b/>
          <w:bCs/>
        </w:rPr>
      </w:pPr>
      <w:r w:rsidRPr="00E2796F">
        <w:rPr>
          <w:b/>
          <w:bCs/>
        </w:rPr>
        <w:t>Lenguaje de bajo nivel.</w:t>
      </w:r>
    </w:p>
    <w:p w14:paraId="2AD62C82" w14:textId="0EFAAA61" w:rsidR="00E2796F" w:rsidRDefault="00E2796F" w:rsidP="00E2796F">
      <w:r w:rsidRPr="00E2796F">
        <w:t>Lenguaje de bajo nivel se refiere a un tipo de lenguaje de programación que está más cerca del código máquina y el hardware que los lenguajes de alto nivel.  Proporciona control directo sobre el hardware y los recursos de la computadora, permitiendo a los programadores escribir código a un nivel más granular.  Este tipo de lenguaje se utiliza normalmente para tareas que requieren un control preciso y una ejecución eficiente.</w:t>
      </w:r>
      <w:r>
        <w:t xml:space="preserve"> </w:t>
      </w:r>
      <w:sdt>
        <w:sdtPr>
          <w:id w:val="-1558700059"/>
          <w:citation/>
        </w:sdtPr>
        <w:sdtContent>
          <w:r>
            <w:fldChar w:fldCharType="begin"/>
          </w:r>
          <w:r>
            <w:instrText xml:space="preserve"> CITATION Len \l 2058 </w:instrText>
          </w:r>
          <w:r>
            <w:fldChar w:fldCharType="separate"/>
          </w:r>
          <w:r>
            <w:rPr>
              <w:noProof/>
            </w:rPr>
            <w:t>(Lenovo Mexico, s.f.)</w:t>
          </w:r>
          <w:r>
            <w:fldChar w:fldCharType="end"/>
          </w:r>
        </w:sdtContent>
      </w:sdt>
    </w:p>
    <w:p w14:paraId="21B37B32" w14:textId="7E9A2201" w:rsidR="00E2796F" w:rsidRPr="00E2796F" w:rsidRDefault="00E2796F" w:rsidP="00E2796F">
      <w:pPr>
        <w:rPr>
          <w:color w:val="0E2841" w:themeColor="text2"/>
        </w:rPr>
      </w:pPr>
      <w:r w:rsidRPr="00E2796F">
        <w:rPr>
          <w:color w:val="0E2841" w:themeColor="text2"/>
        </w:rPr>
        <w:t>¿Por qué usar un lenguaje de bajo nivel?</w:t>
      </w:r>
    </w:p>
    <w:p w14:paraId="747237FC" w14:textId="7BF8F053" w:rsidR="00E2796F" w:rsidRDefault="00E2796F" w:rsidP="00E2796F">
      <w:r w:rsidRPr="00E2796F">
        <w:t xml:space="preserve">Usaría un lenguaje de bajo nivel cuando necesite tener un control preciso sobre los recursos de hardware o cuando desee optimizar el rendimiento de su código.  Los lenguajes de bajo nivel permiten manipular directamente la memoria, los registros y otros componentes de hardware, lo que brinda </w:t>
      </w:r>
      <w:r>
        <w:t>un</w:t>
      </w:r>
      <w:r w:rsidRPr="00E2796F">
        <w:t>a capacidad de crear programas altamente eficientes y especializados.</w:t>
      </w:r>
      <w:r>
        <w:t xml:space="preserve"> </w:t>
      </w:r>
      <w:sdt>
        <w:sdtPr>
          <w:id w:val="148723654"/>
          <w:citation/>
        </w:sdtPr>
        <w:sdtContent>
          <w:r>
            <w:fldChar w:fldCharType="begin"/>
          </w:r>
          <w:r>
            <w:instrText xml:space="preserve"> CITATION Len \l 2058 </w:instrText>
          </w:r>
          <w:r>
            <w:fldChar w:fldCharType="separate"/>
          </w:r>
          <w:r>
            <w:rPr>
              <w:noProof/>
            </w:rPr>
            <w:t>(Lenovo Mexico, s.f.)</w:t>
          </w:r>
          <w:r>
            <w:fldChar w:fldCharType="end"/>
          </w:r>
        </w:sdtContent>
      </w:sdt>
    </w:p>
    <w:p w14:paraId="7CFCE7F9" w14:textId="238C6E39" w:rsidR="00E2796F" w:rsidRPr="00E2796F" w:rsidRDefault="00E2796F" w:rsidP="00E2796F">
      <w:r w:rsidRPr="00E2796F">
        <w:rPr>
          <w:i/>
          <w:iCs/>
        </w:rPr>
        <w:t>Ventaja:</w:t>
      </w:r>
      <w:r w:rsidRPr="00E2796F">
        <w:t xml:space="preserve"> Control total del hardware y alta eficiencia.</w:t>
      </w:r>
    </w:p>
    <w:p w14:paraId="53F666FF" w14:textId="0D84EB11" w:rsidR="00E2796F" w:rsidRPr="00E2796F" w:rsidRDefault="00E2796F" w:rsidP="00EB6783">
      <w:r w:rsidRPr="00E2796F">
        <w:rPr>
          <w:i/>
          <w:iCs/>
        </w:rPr>
        <w:lastRenderedPageBreak/>
        <w:t>Desventaja:</w:t>
      </w:r>
      <w:r w:rsidRPr="00E2796F">
        <w:t xml:space="preserve"> Difícil de leer y no es portable (un código para un procesador Intel no funciona en un ARM).</w:t>
      </w:r>
    </w:p>
    <w:p w14:paraId="2C466DD2" w14:textId="2D758789" w:rsidR="00FE07CB" w:rsidRDefault="00FE07CB" w:rsidP="00FE07CB">
      <w:pPr>
        <w:pStyle w:val="Ttulo3"/>
      </w:pPr>
      <w:bookmarkStart w:id="29" w:name="_Toc220954006"/>
      <w:r>
        <w:t>¿Qué es un microprocesador?</w:t>
      </w:r>
      <w:bookmarkEnd w:id="29"/>
    </w:p>
    <w:p w14:paraId="5318D82D" w14:textId="48EE2717" w:rsidR="00EB6783" w:rsidRDefault="00926E32" w:rsidP="00EB6783">
      <w:r>
        <w:t xml:space="preserve">Según </w:t>
      </w:r>
      <w:sdt>
        <w:sdtPr>
          <w:id w:val="81037697"/>
          <w:citation/>
        </w:sdtPr>
        <w:sdtContent>
          <w:r>
            <w:fldChar w:fldCharType="begin"/>
          </w:r>
          <w:r>
            <w:instrText xml:space="preserve"> CITATION Ram86 \l 2058 </w:instrText>
          </w:r>
          <w:r>
            <w:fldChar w:fldCharType="separate"/>
          </w:r>
          <w:r>
            <w:rPr>
              <w:noProof/>
            </w:rPr>
            <w:t>(Ramírez, 1986)</w:t>
          </w:r>
          <w:r>
            <w:fldChar w:fldCharType="end"/>
          </w:r>
        </w:sdtContent>
      </w:sdt>
      <w:r>
        <w:t xml:space="preserve"> </w:t>
      </w:r>
      <w:r w:rsidR="00EB6783" w:rsidRPr="00EB6783">
        <w:t xml:space="preserve">Un </w:t>
      </w:r>
      <w:r w:rsidR="00EB6783" w:rsidRPr="00EB6783">
        <w:rPr>
          <w:b/>
          <w:bCs/>
        </w:rPr>
        <w:t>microprocesador</w:t>
      </w:r>
      <w:r w:rsidR="00EB6783" w:rsidRPr="00EB6783">
        <w:t xml:space="preserve"> es un </w:t>
      </w:r>
      <w:r w:rsidR="00EB6783" w:rsidRPr="00EB6783">
        <w:rPr>
          <w:b/>
          <w:bCs/>
        </w:rPr>
        <w:t>circuito integrado</w:t>
      </w:r>
      <w:r w:rsidR="00EB6783" w:rsidRPr="00EB6783">
        <w:t xml:space="preserve"> (chip) de alta o muy alta escala de integración (LSI o VLSI) que contiene todos los elementos necesarios para conformar una </w:t>
      </w:r>
      <w:r w:rsidR="00EB6783" w:rsidRPr="00EB6783">
        <w:rPr>
          <w:b/>
          <w:bCs/>
        </w:rPr>
        <w:t>Unidad Central de Procesamiento (CPU)</w:t>
      </w:r>
      <w:r w:rsidR="00EB6783" w:rsidRPr="00EB6783">
        <w:t>.</w:t>
      </w:r>
    </w:p>
    <w:p w14:paraId="6F2B17A1" w14:textId="252F6A8D" w:rsidR="00090186" w:rsidRDefault="00090186" w:rsidP="00090186">
      <w:r w:rsidRPr="00090186">
        <w:t>Es un dispositivo que realiza las funciones de la </w:t>
      </w:r>
      <w:r w:rsidRPr="00090186">
        <w:rPr>
          <w:b/>
          <w:bCs/>
        </w:rPr>
        <w:t>CPU</w:t>
      </w:r>
      <w:r w:rsidRPr="00090186">
        <w:t> en un único circuito integrado. Se pone en marcha cuando inicias tu ordenador y se encarga de activar el </w:t>
      </w:r>
      <w:hyperlink r:id="rId10" w:history="1">
        <w:r w:rsidRPr="00090186">
          <w:rPr>
            <w:rStyle w:val="Hipervnculo"/>
            <w:color w:val="auto"/>
            <w:u w:val="none"/>
          </w:rPr>
          <w:t>sistema operativo</w:t>
        </w:r>
      </w:hyperlink>
      <w:r w:rsidRPr="00090186">
        <w:t> y los programas correspondientes.</w:t>
      </w:r>
      <w:r>
        <w:t xml:space="preserve"> </w:t>
      </w:r>
      <w:sdt>
        <w:sdtPr>
          <w:id w:val="449520778"/>
          <w:citation/>
        </w:sdtPr>
        <w:sdtContent>
          <w:r>
            <w:fldChar w:fldCharType="begin"/>
          </w:r>
          <w:r>
            <w:instrText xml:space="preserve"> CITATION Ram86 \l 2058 </w:instrText>
          </w:r>
          <w:r>
            <w:fldChar w:fldCharType="separate"/>
          </w:r>
          <w:r>
            <w:rPr>
              <w:noProof/>
            </w:rPr>
            <w:t>(Ramírez, 1986)</w:t>
          </w:r>
          <w:r>
            <w:fldChar w:fldCharType="end"/>
          </w:r>
        </w:sdtContent>
      </w:sdt>
    </w:p>
    <w:p w14:paraId="5638D9FE" w14:textId="77777777" w:rsidR="000C0912" w:rsidRDefault="000C0912" w:rsidP="000C0912">
      <w:pPr>
        <w:keepNext/>
        <w:jc w:val="center"/>
      </w:pPr>
      <w:r>
        <w:rPr>
          <w:noProof/>
        </w:rPr>
        <w:drawing>
          <wp:inline distT="0" distB="0" distL="0" distR="0" wp14:anchorId="645DC92B" wp14:editId="2014B685">
            <wp:extent cx="2914650" cy="1571625"/>
            <wp:effectExtent l="0" t="0" r="0" b="9525"/>
            <wp:docPr id="4" name="Imagen 4" descr="Microproces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croprocesad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1C16" w14:textId="2E064A30" w:rsidR="000C0912" w:rsidRPr="00090186" w:rsidRDefault="000C0912" w:rsidP="000C0912">
      <w:pPr>
        <w:pStyle w:val="Descripcin"/>
        <w:jc w:val="center"/>
      </w:pPr>
      <w:bookmarkStart w:id="30" w:name="_Toc220953926"/>
      <w:r>
        <w:t xml:space="preserve">Imagen </w:t>
      </w:r>
      <w:r>
        <w:fldChar w:fldCharType="begin"/>
      </w:r>
      <w:r>
        <w:instrText xml:space="preserve"> SEQ Imagen \* ARABIC </w:instrText>
      </w:r>
      <w:r>
        <w:fldChar w:fldCharType="separate"/>
      </w:r>
      <w:r w:rsidR="004E4D40">
        <w:rPr>
          <w:noProof/>
        </w:rPr>
        <w:t>1</w:t>
      </w:r>
      <w:r>
        <w:fldChar w:fldCharType="end"/>
      </w:r>
      <w:r>
        <w:t>. Microprocesador</w:t>
      </w:r>
      <w:bookmarkEnd w:id="30"/>
    </w:p>
    <w:p w14:paraId="23F40EF9" w14:textId="6082BA41" w:rsidR="00EB6783" w:rsidRPr="00EB6783" w:rsidRDefault="00EB6783" w:rsidP="00EB6783">
      <w:pPr>
        <w:rPr>
          <w:color w:val="0E2841" w:themeColor="text2"/>
        </w:rPr>
      </w:pPr>
      <w:r w:rsidRPr="00EB6783">
        <w:rPr>
          <w:color w:val="0E2841" w:themeColor="text2"/>
        </w:rPr>
        <w:t>Características Principales:</w:t>
      </w:r>
    </w:p>
    <w:p w14:paraId="35D26CFC" w14:textId="353BFD0E" w:rsidR="00EB6783" w:rsidRPr="00EB6783" w:rsidRDefault="00EB6783" w:rsidP="00EB6783">
      <w:r w:rsidRPr="00EB6783">
        <w:rPr>
          <w:b/>
          <w:bCs/>
        </w:rPr>
        <w:t>Integración</w:t>
      </w:r>
      <w:r w:rsidRPr="00EB6783">
        <w:t>: Reúne en un solo componente la Unidad Aritmético-Lógica (ALU), la Unidad de Control y los Registros internos.</w:t>
      </w:r>
    </w:p>
    <w:p w14:paraId="198455B6" w14:textId="271778A5" w:rsidR="00EB6783" w:rsidRPr="00EB6783" w:rsidRDefault="00EB6783" w:rsidP="00090186">
      <w:r w:rsidRPr="00EB6783">
        <w:rPr>
          <w:b/>
          <w:bCs/>
        </w:rPr>
        <w:t>Función</w:t>
      </w:r>
      <w:r w:rsidRPr="00EB6783">
        <w:t>: Actúa como el "cerebro" del sistema, encargado de ejecutar las instrucciones de los programas y procesar los datos.</w:t>
      </w:r>
      <w:r w:rsidR="00090186">
        <w:t xml:space="preserve">  </w:t>
      </w:r>
      <w:sdt>
        <w:sdtPr>
          <w:id w:val="1590344692"/>
          <w:citation/>
        </w:sdtPr>
        <w:sdtContent>
          <w:r w:rsidR="00090186">
            <w:fldChar w:fldCharType="begin"/>
          </w:r>
          <w:r w:rsidR="00090186">
            <w:instrText xml:space="preserve"> CITATION Ram86 \l 2058 </w:instrText>
          </w:r>
          <w:r w:rsidR="00090186">
            <w:fldChar w:fldCharType="separate"/>
          </w:r>
          <w:r w:rsidR="00090186">
            <w:rPr>
              <w:noProof/>
            </w:rPr>
            <w:t>(Ramírez, 1986)</w:t>
          </w:r>
          <w:r w:rsidR="00090186">
            <w:fldChar w:fldCharType="end"/>
          </w:r>
        </w:sdtContent>
      </w:sdt>
    </w:p>
    <w:p w14:paraId="1618B6D3" w14:textId="1E2BF7D8" w:rsidR="00FE07CB" w:rsidRDefault="00FE07CB" w:rsidP="00FE07CB">
      <w:pPr>
        <w:pStyle w:val="Ttulo3"/>
      </w:pPr>
      <w:bookmarkStart w:id="31" w:name="_Toc220954007"/>
      <w:r>
        <w:t>¿Qué es un microcontrolador?</w:t>
      </w:r>
      <w:bookmarkEnd w:id="31"/>
    </w:p>
    <w:p w14:paraId="2139C4AF" w14:textId="7B8EACAC" w:rsidR="00926E32" w:rsidRPr="00926E32" w:rsidRDefault="00926E32" w:rsidP="00926E32">
      <w:r>
        <w:t xml:space="preserve">Según </w:t>
      </w:r>
      <w:sdt>
        <w:sdtPr>
          <w:id w:val="-517161290"/>
          <w:citation/>
        </w:sdtPr>
        <w:sdtContent>
          <w:r>
            <w:fldChar w:fldCharType="begin"/>
          </w:r>
          <w:r>
            <w:instrText xml:space="preserve"> CITATION Val07 \l 2058 </w:instrText>
          </w:r>
          <w:r>
            <w:fldChar w:fldCharType="separate"/>
          </w:r>
          <w:r>
            <w:rPr>
              <w:noProof/>
            </w:rPr>
            <w:t>(Valdés Pérez &amp; Pallàs Areny, 2007)</w:t>
          </w:r>
          <w:r>
            <w:fldChar w:fldCharType="end"/>
          </w:r>
        </w:sdtContent>
      </w:sdt>
      <w:r>
        <w:t xml:space="preserve"> </w:t>
      </w:r>
      <w:r w:rsidRPr="00926E32">
        <w:t xml:space="preserve">Un </w:t>
      </w:r>
      <w:r w:rsidRPr="00926E32">
        <w:rPr>
          <w:b/>
          <w:bCs/>
        </w:rPr>
        <w:t>microcontrolador</w:t>
      </w:r>
      <w:r w:rsidRPr="00926E32">
        <w:t xml:space="preserve"> es un </w:t>
      </w:r>
      <w:r w:rsidRPr="00926E32">
        <w:rPr>
          <w:b/>
          <w:bCs/>
        </w:rPr>
        <w:t>computador completo</w:t>
      </w:r>
      <w:r w:rsidRPr="00926E32">
        <w:t xml:space="preserve"> en un solo circuito integrado de dimensiones reducidas. A diferencia de un microprocesador común, este chip contiene todos los elementos esenciales para funcionar de forma autónoma:</w:t>
      </w:r>
    </w:p>
    <w:p w14:paraId="403B29BE" w14:textId="77777777" w:rsidR="00926E32" w:rsidRPr="00926E32" w:rsidRDefault="00926E32" w:rsidP="00926E32">
      <w:pPr>
        <w:numPr>
          <w:ilvl w:val="0"/>
          <w:numId w:val="1"/>
        </w:numPr>
      </w:pPr>
      <w:r w:rsidRPr="00926E32">
        <w:rPr>
          <w:b/>
          <w:bCs/>
        </w:rPr>
        <w:lastRenderedPageBreak/>
        <w:t>Unidad Central de Procesamiento (CPU):</w:t>
      </w:r>
      <w:r w:rsidRPr="00926E32">
        <w:t xml:space="preserve"> Encargada de ejecutar las instrucciones.</w:t>
      </w:r>
    </w:p>
    <w:p w14:paraId="38BD3265" w14:textId="77777777" w:rsidR="00926E32" w:rsidRPr="00926E32" w:rsidRDefault="00926E32" w:rsidP="00926E32">
      <w:pPr>
        <w:numPr>
          <w:ilvl w:val="0"/>
          <w:numId w:val="1"/>
        </w:numPr>
      </w:pPr>
      <w:r w:rsidRPr="00926E32">
        <w:rPr>
          <w:b/>
          <w:bCs/>
        </w:rPr>
        <w:t>Memoria:</w:t>
      </w:r>
      <w:r w:rsidRPr="00926E32">
        <w:t xml:space="preserve"> Incluye tanto memoria de programa (ROM, EPROM o Flash) como memoria de datos (RAM) dentro del mismo chip.</w:t>
      </w:r>
    </w:p>
    <w:p w14:paraId="4D431466" w14:textId="77777777" w:rsidR="00926E32" w:rsidRPr="00926E32" w:rsidRDefault="00926E32" w:rsidP="00926E32">
      <w:pPr>
        <w:numPr>
          <w:ilvl w:val="0"/>
          <w:numId w:val="1"/>
        </w:numPr>
      </w:pPr>
      <w:r w:rsidRPr="00926E32">
        <w:rPr>
          <w:b/>
          <w:bCs/>
        </w:rPr>
        <w:t>Líneas de Entrada/Salida (I/O):</w:t>
      </w:r>
      <w:r w:rsidRPr="00926E32">
        <w:t xml:space="preserve"> Puertos para comunicarse directamente con el mundo exterior.</w:t>
      </w:r>
    </w:p>
    <w:p w14:paraId="21726061" w14:textId="77777777" w:rsidR="00926E32" w:rsidRDefault="00926E32" w:rsidP="00926E32">
      <w:pPr>
        <w:numPr>
          <w:ilvl w:val="0"/>
          <w:numId w:val="1"/>
        </w:numPr>
      </w:pPr>
      <w:r w:rsidRPr="00926E32">
        <w:rPr>
          <w:b/>
          <w:bCs/>
        </w:rPr>
        <w:t>Recursos Auxiliares:</w:t>
      </w:r>
      <w:r w:rsidRPr="00926E32">
        <w:t xml:space="preserve"> Suele integrar temporizadores (</w:t>
      </w:r>
      <w:proofErr w:type="spellStart"/>
      <w:r w:rsidRPr="00926E32">
        <w:t>timers</w:t>
      </w:r>
      <w:proofErr w:type="spellEnd"/>
      <w:r w:rsidRPr="00926E32">
        <w:t>), convertidores analógico-digitales y otros periféricos especializados.</w:t>
      </w:r>
    </w:p>
    <w:p w14:paraId="0F917E1D" w14:textId="77777777" w:rsidR="000C0912" w:rsidRDefault="000C0912" w:rsidP="000C0912">
      <w:pPr>
        <w:keepNext/>
        <w:jc w:val="center"/>
      </w:pPr>
      <w:r>
        <w:rPr>
          <w:noProof/>
        </w:rPr>
        <w:drawing>
          <wp:inline distT="0" distB="0" distL="0" distR="0" wp14:anchorId="77AC6914" wp14:editId="324E0EAE">
            <wp:extent cx="3725973" cy="2757170"/>
            <wp:effectExtent l="0" t="0" r="8255" b="5080"/>
            <wp:docPr id="3" name="Imagen 3" descr="Microcontroladores | Aprendiendo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icrocontroladores | Aprendiendo Arduin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594" cy="276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67B9" w14:textId="4B0D1600" w:rsidR="000C0912" w:rsidRPr="00926E32" w:rsidRDefault="000C0912" w:rsidP="000C0912">
      <w:pPr>
        <w:pStyle w:val="Descripcin"/>
        <w:jc w:val="center"/>
      </w:pPr>
      <w:bookmarkStart w:id="32" w:name="_Toc220953927"/>
      <w:r>
        <w:t xml:space="preserve">Imagen </w:t>
      </w:r>
      <w:r>
        <w:fldChar w:fldCharType="begin"/>
      </w:r>
      <w:r>
        <w:instrText xml:space="preserve"> SEQ Imagen \* ARABIC </w:instrText>
      </w:r>
      <w:r>
        <w:fldChar w:fldCharType="separate"/>
      </w:r>
      <w:r w:rsidR="004E4D40">
        <w:rPr>
          <w:noProof/>
        </w:rPr>
        <w:t>2</w:t>
      </w:r>
      <w:r>
        <w:fldChar w:fldCharType="end"/>
      </w:r>
      <w:r>
        <w:t>. El microcontrolador y sus componentes.</w:t>
      </w:r>
      <w:bookmarkEnd w:id="32"/>
    </w:p>
    <w:p w14:paraId="097FD14E" w14:textId="77777777" w:rsidR="00926E32" w:rsidRPr="00926E32" w:rsidRDefault="00926E32" w:rsidP="00926E32"/>
    <w:p w14:paraId="1C7CF47D" w14:textId="68B3E5E2" w:rsidR="00FE07CB" w:rsidRDefault="00FE07CB" w:rsidP="00FE07CB">
      <w:pPr>
        <w:pStyle w:val="Ttulo3"/>
      </w:pPr>
      <w:bookmarkStart w:id="33" w:name="_Toc220954008"/>
      <w:r>
        <w:t>¿Qué es una microcomputadora?</w:t>
      </w:r>
      <w:bookmarkEnd w:id="33"/>
    </w:p>
    <w:p w14:paraId="284B3D7C" w14:textId="2D3DDF8E" w:rsidR="00926E32" w:rsidRPr="00926E32" w:rsidRDefault="00926E32" w:rsidP="00926E32">
      <w:r w:rsidRPr="00926E32">
        <w:t>Una microcomputadora es un dispositivo informático compacto y autónomo. Normalmente incluye un microprocesador, memoria y periféricos de entrada/salida. Estas computadoras, también conocidas como computadoras personales, están diseñadas para uso individual, lo que las hace versátiles y ampliamente utilizadas en diversas aplicaciones.</w:t>
      </w:r>
      <w:r>
        <w:t xml:space="preserve"> </w:t>
      </w:r>
      <w:sdt>
        <w:sdtPr>
          <w:id w:val="-1740245585"/>
          <w:citation/>
        </w:sdtPr>
        <w:sdtContent>
          <w:r>
            <w:fldChar w:fldCharType="begin"/>
          </w:r>
          <w:r>
            <w:instrText xml:space="preserve"> CITATION Len1 \l 2058 </w:instrText>
          </w:r>
          <w:r>
            <w:fldChar w:fldCharType="separate"/>
          </w:r>
          <w:r>
            <w:rPr>
              <w:noProof/>
            </w:rPr>
            <w:t>(Lenovo, s.f.)</w:t>
          </w:r>
          <w:r>
            <w:fldChar w:fldCharType="end"/>
          </w:r>
        </w:sdtContent>
      </w:sdt>
    </w:p>
    <w:p w14:paraId="4C8341A0" w14:textId="2CD90A58" w:rsidR="00FE07CB" w:rsidRDefault="00FE07CB" w:rsidP="00FE07CB">
      <w:pPr>
        <w:pStyle w:val="Ttulo3"/>
      </w:pPr>
      <w:bookmarkStart w:id="34" w:name="_Toc220954009"/>
      <w:r>
        <w:lastRenderedPageBreak/>
        <w:t>¿Qué es un sistema mínimo y que elementos lo componen?</w:t>
      </w:r>
      <w:bookmarkEnd w:id="34"/>
    </w:p>
    <w:p w14:paraId="0FF53511" w14:textId="6B1F7679" w:rsidR="000C0912" w:rsidRDefault="000C0912" w:rsidP="000C0912">
      <w:r w:rsidRPr="000C0912">
        <w:t xml:space="preserve">Un </w:t>
      </w:r>
      <w:r w:rsidRPr="000C0912">
        <w:rPr>
          <w:b/>
          <w:bCs/>
        </w:rPr>
        <w:t>sistema mínimo</w:t>
      </w:r>
      <w:r w:rsidRPr="000C0912">
        <w:t xml:space="preserve"> es la configuración básica y más pequeña de componentes electrónicos interconectados que permiten que un microprocesador sea funcional y pueda ejecutar instrucciones de un programa. Sin estos elementos, el procesador no tiene forma de recibir energía sincronizada, leer código o interactuar con datos, por lo que se considera el "esqueleto" operativo de cualquier computadora o sistema embebido.</w:t>
      </w:r>
    </w:p>
    <w:p w14:paraId="2EEF3F47" w14:textId="77777777" w:rsidR="000C0912" w:rsidRPr="000C0912" w:rsidRDefault="000C0912" w:rsidP="000C0912">
      <w:pPr>
        <w:rPr>
          <w:b/>
          <w:bCs/>
        </w:rPr>
      </w:pPr>
      <w:r w:rsidRPr="000C0912">
        <w:rPr>
          <w:b/>
          <w:bCs/>
        </w:rPr>
        <w:t>Elementos que lo Componen</w:t>
      </w:r>
    </w:p>
    <w:p w14:paraId="2B5B5F36" w14:textId="77777777" w:rsidR="000C0912" w:rsidRPr="000C0912" w:rsidRDefault="000C0912" w:rsidP="000C0912">
      <w:r w:rsidRPr="000C0912">
        <w:t>Para que un microprocesador funcione, requiere al menos de estos cinco bloques fundamentales:</w:t>
      </w:r>
    </w:p>
    <w:p w14:paraId="6B605AFA" w14:textId="77777777" w:rsidR="000C0912" w:rsidRPr="000C0912" w:rsidRDefault="000C0912" w:rsidP="000C0912">
      <w:pPr>
        <w:numPr>
          <w:ilvl w:val="0"/>
          <w:numId w:val="2"/>
        </w:numPr>
      </w:pPr>
      <w:r w:rsidRPr="000C0912">
        <w:rPr>
          <w:b/>
          <w:bCs/>
        </w:rPr>
        <w:t>Microprocesador (CPU):</w:t>
      </w:r>
      <w:r w:rsidRPr="000C0912">
        <w:t xml:space="preserve"> Es el componente central que procesa los datos y ejecuta las instrucciones del software.</w:t>
      </w:r>
    </w:p>
    <w:p w14:paraId="6A8F2A25" w14:textId="77777777" w:rsidR="000C0912" w:rsidRPr="000C0912" w:rsidRDefault="000C0912" w:rsidP="000C0912">
      <w:pPr>
        <w:numPr>
          <w:ilvl w:val="0"/>
          <w:numId w:val="2"/>
        </w:numPr>
      </w:pPr>
      <w:r w:rsidRPr="000C0912">
        <w:rPr>
          <w:b/>
          <w:bCs/>
        </w:rPr>
        <w:t>Generador de Reloj (Oscilador):</w:t>
      </w:r>
      <w:r w:rsidRPr="000C0912">
        <w:t xml:space="preserve"> Proporciona una señal de impulsos eléctricos constantes que sincroniza todas las operaciones internas del procesador.</w:t>
      </w:r>
    </w:p>
    <w:p w14:paraId="1150BB11" w14:textId="77777777" w:rsidR="000C0912" w:rsidRPr="000C0912" w:rsidRDefault="000C0912" w:rsidP="000C0912">
      <w:pPr>
        <w:numPr>
          <w:ilvl w:val="0"/>
          <w:numId w:val="2"/>
        </w:numPr>
      </w:pPr>
      <w:r w:rsidRPr="000C0912">
        <w:rPr>
          <w:b/>
          <w:bCs/>
        </w:rPr>
        <w:t>Memoria Permanente (ROM/EPROM/Flash):</w:t>
      </w:r>
      <w:r w:rsidRPr="000C0912">
        <w:t xml:space="preserve"> Contiene el programa o las instrucciones iniciales que el procesador debe leer al encenderse.</w:t>
      </w:r>
    </w:p>
    <w:p w14:paraId="612524AF" w14:textId="77777777" w:rsidR="000C0912" w:rsidRPr="000C0912" w:rsidRDefault="000C0912" w:rsidP="000C0912">
      <w:pPr>
        <w:numPr>
          <w:ilvl w:val="0"/>
          <w:numId w:val="2"/>
        </w:numPr>
      </w:pPr>
      <w:r w:rsidRPr="000C0912">
        <w:rPr>
          <w:b/>
          <w:bCs/>
        </w:rPr>
        <w:t>Memoria de Acceso Aleatorio (RAM):</w:t>
      </w:r>
      <w:r w:rsidRPr="000C0912">
        <w:t xml:space="preserve"> Se utiliza para almacenar datos temporales y resultados intermedios durante la ejecución de los procesos.</w:t>
      </w:r>
    </w:p>
    <w:p w14:paraId="68FD3F8A" w14:textId="77777777" w:rsidR="000C0912" w:rsidRPr="000C0912" w:rsidRDefault="000C0912" w:rsidP="000C0912">
      <w:pPr>
        <w:numPr>
          <w:ilvl w:val="0"/>
          <w:numId w:val="2"/>
        </w:numPr>
      </w:pPr>
      <w:r w:rsidRPr="000C0912">
        <w:rPr>
          <w:b/>
          <w:bCs/>
        </w:rPr>
        <w:t>Circuito de Reset:</w:t>
      </w:r>
      <w:r w:rsidRPr="000C0912">
        <w:t xml:space="preserve"> Permite inicializar el contador del programa y los registros del procesador a un estado conocido al momento de recibir energía.</w:t>
      </w:r>
    </w:p>
    <w:p w14:paraId="522474F0" w14:textId="013BB77F" w:rsidR="000C0912" w:rsidRDefault="000C0912" w:rsidP="000C0912">
      <w:pPr>
        <w:numPr>
          <w:ilvl w:val="0"/>
          <w:numId w:val="2"/>
        </w:numPr>
      </w:pPr>
      <w:r w:rsidRPr="000C0912">
        <w:rPr>
          <w:b/>
          <w:bCs/>
        </w:rPr>
        <w:t>Buses de Comunicación:</w:t>
      </w:r>
      <w:r w:rsidRPr="000C0912">
        <w:t xml:space="preserve"> Líneas físicas (cables o pistas de circuito) que transportan las direcciones, los datos y las señales de control entre todos los componentes.</w:t>
      </w:r>
      <w:r>
        <w:t xml:space="preserve"> </w:t>
      </w:r>
    </w:p>
    <w:p w14:paraId="42A753FE" w14:textId="42D94865" w:rsidR="000C0912" w:rsidRPr="000C0912" w:rsidRDefault="000C0912" w:rsidP="000C0912">
      <w:pPr>
        <w:rPr>
          <w:b/>
          <w:bCs/>
        </w:rPr>
      </w:pPr>
      <w:r w:rsidRPr="000C0912">
        <w:rPr>
          <w:b/>
          <w:bCs/>
        </w:rPr>
        <w:t>Ejemplo:</w:t>
      </w:r>
    </w:p>
    <w:p w14:paraId="38B4DB41" w14:textId="01925BB8" w:rsidR="000C0912" w:rsidRPr="000C0912" w:rsidRDefault="000C0912" w:rsidP="000C0912">
      <w:r w:rsidRPr="000C0912">
        <w:rPr>
          <w:b/>
          <w:bCs/>
        </w:rPr>
        <w:t>El Intel 8086 en "Modo Mínimo":</w:t>
      </w:r>
      <w:r w:rsidRPr="000C0912">
        <w:t xml:space="preserve"> Este procesador tiene un pin llamado MN/MX. Si lo conectas a voltaje alto (</w:t>
      </w:r>
      <w:proofErr w:type="spellStart"/>
      <w:r w:rsidRPr="000C0912">
        <w:t>Vcc</w:t>
      </w:r>
      <w:proofErr w:type="spellEnd"/>
      <w:r w:rsidRPr="000C0912">
        <w:t xml:space="preserve">), el chip se configura para trabajar en un </w:t>
      </w:r>
      <w:r w:rsidRPr="000C0912">
        <w:lastRenderedPageBreak/>
        <w:t>sistema sencillo donde él mismo genera todas las señales de control para la memoria, sin necesidad de chips controladores extra complejos.</w:t>
      </w:r>
      <w:r>
        <w:t xml:space="preserve"> </w:t>
      </w:r>
      <w:sdt>
        <w:sdtPr>
          <w:id w:val="867413844"/>
          <w:citation/>
        </w:sdtPr>
        <w:sdtContent>
          <w:r>
            <w:fldChar w:fldCharType="begin"/>
          </w:r>
          <w:r>
            <w:instrText xml:space="preserve"> CITATION Ram86 \l 2058 </w:instrText>
          </w:r>
          <w:r>
            <w:fldChar w:fldCharType="separate"/>
          </w:r>
          <w:r>
            <w:rPr>
              <w:noProof/>
            </w:rPr>
            <w:t>(Ramírez, 1986)</w:t>
          </w:r>
          <w:r>
            <w:fldChar w:fldCharType="end"/>
          </w:r>
        </w:sdtContent>
      </w:sdt>
    </w:p>
    <w:p w14:paraId="6B59573E" w14:textId="77777777" w:rsidR="000C0912" w:rsidRPr="000C0912" w:rsidRDefault="000C0912" w:rsidP="000C0912"/>
    <w:p w14:paraId="0E30794E" w14:textId="74AA7090" w:rsidR="00FE07CB" w:rsidRDefault="00FE07CB">
      <w:pPr>
        <w:spacing w:line="278" w:lineRule="auto"/>
        <w:ind w:firstLine="0"/>
        <w:jc w:val="left"/>
      </w:pPr>
      <w:r>
        <w:br w:type="page"/>
      </w:r>
    </w:p>
    <w:p w14:paraId="49AD2C3D" w14:textId="1784DF14" w:rsidR="00FE07CB" w:rsidRDefault="00FE07CB" w:rsidP="00FE07CB">
      <w:pPr>
        <w:pStyle w:val="Ttulo1"/>
      </w:pPr>
      <w:bookmarkStart w:id="35" w:name="_Toc220954010"/>
      <w:r>
        <w:lastRenderedPageBreak/>
        <w:t>Conclusión.</w:t>
      </w:r>
      <w:bookmarkEnd w:id="35"/>
    </w:p>
    <w:p w14:paraId="64CB06AE" w14:textId="05411866" w:rsidR="002C48C7" w:rsidRPr="002C48C7" w:rsidRDefault="002C48C7" w:rsidP="002C48C7">
      <w:r>
        <w:t>Al finalizar la investigación</w:t>
      </w:r>
      <w:r w:rsidR="004E4D40">
        <w:t>,</w:t>
      </w:r>
      <w:r>
        <w:t xml:space="preserve"> se llegó a la conclusión de que es importante conocer las diferencias fundamentales entre lo que es un lenguaje de alto y bajo nivel</w:t>
      </w:r>
      <w:r w:rsidR="004E4D40">
        <w:t>,</w:t>
      </w:r>
      <w:r>
        <w:t xml:space="preserve"> </w:t>
      </w:r>
      <w:r w:rsidR="004E4D40">
        <w:t xml:space="preserve">así </w:t>
      </w:r>
      <w:r>
        <w:t xml:space="preserve">como </w:t>
      </w:r>
      <w:r w:rsidR="004E4D40">
        <w:t xml:space="preserve">entre </w:t>
      </w:r>
      <w:r>
        <w:t>los microcontroladores, microprocesadores y microcomputadores</w:t>
      </w:r>
      <w:r w:rsidR="004E4D40">
        <w:t xml:space="preserve"> ya que este conocimiento técnico nos permite seleccionar la </w:t>
      </w:r>
      <w:proofErr w:type="gramStart"/>
      <w:r w:rsidR="004E4D40">
        <w:t>herramienta  que</w:t>
      </w:r>
      <w:proofErr w:type="gramEnd"/>
      <w:r w:rsidR="004E4D40">
        <w:t xml:space="preserve"> mejor se adapte a la complejidad y el propósito de cada diseño asegurando que el hardware cuente con el sistema mínimo para procesar datos de manera eficiente.</w:t>
      </w:r>
    </w:p>
    <w:p w14:paraId="354187BD" w14:textId="2E014045" w:rsidR="002C48C7" w:rsidRDefault="002C48C7">
      <w:pPr>
        <w:spacing w:line="278" w:lineRule="auto"/>
        <w:ind w:firstLine="0"/>
        <w:jc w:val="left"/>
      </w:pPr>
      <w:r>
        <w:br w:type="page"/>
      </w:r>
    </w:p>
    <w:bookmarkStart w:id="36" w:name="_Toc220954011" w:displacedByCustomXml="next"/>
    <w:sdt>
      <w:sdtPr>
        <w:rPr>
          <w:lang w:val="es-ES"/>
        </w:rPr>
        <w:id w:val="-1022466524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color w:val="auto"/>
          <w:szCs w:val="24"/>
          <w:lang w:val="es-MX"/>
        </w:rPr>
      </w:sdtEndPr>
      <w:sdtContent>
        <w:p w14:paraId="1AF190B0" w14:textId="35A04BC7" w:rsidR="002C48C7" w:rsidRDefault="002C48C7">
          <w:pPr>
            <w:pStyle w:val="Ttulo1"/>
          </w:pPr>
          <w:r>
            <w:rPr>
              <w:lang w:val="es-ES"/>
            </w:rPr>
            <w:t>Referencias</w:t>
          </w:r>
          <w:bookmarkEnd w:id="36"/>
        </w:p>
        <w:sdt>
          <w:sdtPr>
            <w:id w:val="-573587230"/>
            <w:bibliography/>
          </w:sdtPr>
          <w:sdtContent>
            <w:p w14:paraId="2D648143" w14:textId="77777777" w:rsidR="002C48C7" w:rsidRDefault="002C48C7" w:rsidP="002C48C7">
              <w:pPr>
                <w:pStyle w:val="Bibliografa"/>
                <w:ind w:left="720" w:hanging="720"/>
                <w:rPr>
                  <w:noProof/>
                  <w:kern w:val="0"/>
                  <w:lang w:val="es-ES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Lenovo. (s.f.). </w:t>
              </w:r>
              <w:r>
                <w:rPr>
                  <w:i/>
                  <w:iCs/>
                  <w:noProof/>
                  <w:lang w:val="es-ES"/>
                </w:rPr>
                <w:t>Lenovo Glossary</w:t>
              </w:r>
              <w:r>
                <w:rPr>
                  <w:noProof/>
                  <w:lang w:val="es-ES"/>
                </w:rPr>
                <w:t>. Obtenido de https://www.lenovo.com/in/en/glossary/microcomputer/</w:t>
              </w:r>
            </w:p>
            <w:p w14:paraId="03BFA037" w14:textId="77777777" w:rsidR="002C48C7" w:rsidRDefault="002C48C7" w:rsidP="002C48C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Lenovo Mexico. (s.f.). </w:t>
              </w:r>
              <w:r>
                <w:rPr>
                  <w:i/>
                  <w:iCs/>
                  <w:noProof/>
                  <w:lang w:val="es-ES"/>
                </w:rPr>
                <w:t>Lenovo</w:t>
              </w:r>
              <w:r>
                <w:rPr>
                  <w:noProof/>
                  <w:lang w:val="es-ES"/>
                </w:rPr>
                <w:t>. Obtenido de Lenguaje de Bajo Nivel: https://www.lenovo.com/mx/es/glosario/lenguaje-bajo-nivel/</w:t>
              </w:r>
            </w:p>
            <w:p w14:paraId="161A8877" w14:textId="12F1FA9A" w:rsidR="002C48C7" w:rsidRPr="002C48C7" w:rsidRDefault="002C48C7" w:rsidP="002C48C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Marin Monterde, U. (s.f.). </w:t>
              </w:r>
              <w:r>
                <w:rPr>
                  <w:i/>
                  <w:iCs/>
                  <w:noProof/>
                  <w:lang w:val="es-ES"/>
                </w:rPr>
                <w:t>Lenguajes de programación [Unidad de Apoyo para el Aprendizaje].</w:t>
              </w:r>
              <w:r>
                <w:rPr>
                  <w:noProof/>
                  <w:lang w:val="es-ES"/>
                </w:rPr>
                <w:t xml:space="preserve"> Obtenido de Facultad de Contaduría y Administración, UNAM.: https://repositorio-uapa.cuaed.unam.mx/repositorio/moodle/pluginfile.php/2655/mod_resource/content/1/UAPA-Lenguajes-Programacion/index.html</w:t>
              </w:r>
            </w:p>
            <w:p w14:paraId="574E3019" w14:textId="77777777" w:rsidR="002C48C7" w:rsidRDefault="002C48C7" w:rsidP="002C48C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Ramírez, E. V. (1986). Introducción a los microprocesadores: equipo y sistemas. En E. V. Ramírez, </w:t>
              </w:r>
              <w:r>
                <w:rPr>
                  <w:i/>
                  <w:iCs/>
                  <w:noProof/>
                  <w:lang w:val="es-ES"/>
                </w:rPr>
                <w:t>Introducción a los microprocesadores: equipo y sistemas</w:t>
              </w:r>
              <w:r>
                <w:rPr>
                  <w:noProof/>
                  <w:lang w:val="es-ES"/>
                </w:rPr>
                <w:t xml:space="preserve"> (pág. 12). RWM Online.</w:t>
              </w:r>
            </w:p>
            <w:p w14:paraId="6D981847" w14:textId="77777777" w:rsidR="002C48C7" w:rsidRDefault="002C48C7" w:rsidP="002C48C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Valdés Pérez, F. E., &amp; Pallàs Areny, R. (2007). </w:t>
              </w:r>
              <w:r>
                <w:rPr>
                  <w:i/>
                  <w:iCs/>
                  <w:noProof/>
                  <w:lang w:val="es-ES"/>
                </w:rPr>
                <w:t>Microcontroladores: Fundamentos y aplicaciones con PIC.</w:t>
              </w:r>
              <w:r>
                <w:rPr>
                  <w:noProof/>
                  <w:lang w:val="es-ES"/>
                </w:rPr>
                <w:t xml:space="preserve"> Barcelona: Marcombo.</w:t>
              </w:r>
            </w:p>
            <w:p w14:paraId="40486D01" w14:textId="4FC0E1B9" w:rsidR="002C48C7" w:rsidRDefault="002C48C7" w:rsidP="002C48C7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10B630C" w14:textId="77777777" w:rsidR="002C48C7" w:rsidRPr="002C48C7" w:rsidRDefault="002C48C7" w:rsidP="002C48C7"/>
    <w:sectPr w:rsidR="002C48C7" w:rsidRPr="002C48C7" w:rsidSect="00EB6783">
      <w:footerReference w:type="default" r:id="rId13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B3ACE" w14:textId="77777777" w:rsidR="00240312" w:rsidRDefault="00240312" w:rsidP="00EB6783">
      <w:pPr>
        <w:spacing w:after="0" w:line="240" w:lineRule="auto"/>
      </w:pPr>
      <w:r>
        <w:separator/>
      </w:r>
    </w:p>
  </w:endnote>
  <w:endnote w:type="continuationSeparator" w:id="0">
    <w:p w14:paraId="58DF502B" w14:textId="77777777" w:rsidR="00240312" w:rsidRDefault="00240312" w:rsidP="00EB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DFEC4" w14:textId="38B55C8E" w:rsidR="00EB6783" w:rsidRDefault="00EB6783">
    <w:pPr>
      <w:pStyle w:val="Piedepgina"/>
      <w:jc w:val="right"/>
    </w:pPr>
  </w:p>
  <w:p w14:paraId="6C628D8F" w14:textId="77777777" w:rsidR="00EB6783" w:rsidRDefault="00EB678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6873407"/>
      <w:docPartObj>
        <w:docPartGallery w:val="Page Numbers (Bottom of Page)"/>
        <w:docPartUnique/>
      </w:docPartObj>
    </w:sdtPr>
    <w:sdtContent>
      <w:p w14:paraId="16CCBC84" w14:textId="77777777" w:rsidR="00EB6783" w:rsidRDefault="00EB678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768D1D8" w14:textId="77777777" w:rsidR="00EB6783" w:rsidRDefault="00EB67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DA757" w14:textId="77777777" w:rsidR="00240312" w:rsidRDefault="00240312" w:rsidP="00EB6783">
      <w:pPr>
        <w:spacing w:after="0" w:line="240" w:lineRule="auto"/>
      </w:pPr>
      <w:r>
        <w:separator/>
      </w:r>
    </w:p>
  </w:footnote>
  <w:footnote w:type="continuationSeparator" w:id="0">
    <w:p w14:paraId="6D5E87AC" w14:textId="77777777" w:rsidR="00240312" w:rsidRDefault="00240312" w:rsidP="00EB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D4465"/>
    <w:multiLevelType w:val="multilevel"/>
    <w:tmpl w:val="18C4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C0EDA"/>
    <w:multiLevelType w:val="multilevel"/>
    <w:tmpl w:val="CD9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591429">
    <w:abstractNumId w:val="1"/>
  </w:num>
  <w:num w:numId="2" w16cid:durableId="86856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D7"/>
    <w:rsid w:val="00090186"/>
    <w:rsid w:val="000C0912"/>
    <w:rsid w:val="001371F8"/>
    <w:rsid w:val="00240312"/>
    <w:rsid w:val="002C48C7"/>
    <w:rsid w:val="004E2700"/>
    <w:rsid w:val="004E4D40"/>
    <w:rsid w:val="00580D34"/>
    <w:rsid w:val="005D752D"/>
    <w:rsid w:val="007905D7"/>
    <w:rsid w:val="00926E32"/>
    <w:rsid w:val="00927656"/>
    <w:rsid w:val="00B46E54"/>
    <w:rsid w:val="00E2796F"/>
    <w:rsid w:val="00EB6783"/>
    <w:rsid w:val="00FD55FC"/>
    <w:rsid w:val="00FE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E6DD0"/>
  <w15:chartTrackingRefBased/>
  <w15:docId w15:val="{A786F3D0-FBD9-4C71-A2F3-319AE24DC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D7"/>
    <w:pPr>
      <w:spacing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E07CB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05D7"/>
    <w:pPr>
      <w:keepNext/>
      <w:keepLines/>
      <w:spacing w:before="160" w:after="80"/>
      <w:ind w:firstLine="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07CB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7CB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905D7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E07CB"/>
    <w:rPr>
      <w:rFonts w:ascii="Arial" w:eastAsiaTheme="majorEastAsia" w:hAnsi="Arial" w:cstheme="majorBidi"/>
      <w:b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5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5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5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0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5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5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5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5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5D7"/>
    <w:rPr>
      <w:b/>
      <w:bCs/>
      <w:smallCaps/>
      <w:color w:val="0F4761" w:themeColor="accent1" w:themeShade="BF"/>
      <w:spacing w:val="5"/>
    </w:rPr>
  </w:style>
  <w:style w:type="paragraph" w:customStyle="1" w:styleId="Titulo3">
    <w:name w:val="Titulo 3"/>
    <w:basedOn w:val="Normal"/>
    <w:link w:val="Titulo3Car"/>
    <w:qFormat/>
    <w:rsid w:val="007905D7"/>
    <w:pPr>
      <w:ind w:firstLine="0"/>
      <w:jc w:val="left"/>
    </w:pPr>
    <w:rPr>
      <w:b/>
      <w:i/>
      <w:color w:val="000000" w:themeColor="text1"/>
    </w:rPr>
  </w:style>
  <w:style w:type="character" w:customStyle="1" w:styleId="Titulo3Car">
    <w:name w:val="Titulo 3 Car"/>
    <w:basedOn w:val="Fuentedeprrafopredeter"/>
    <w:link w:val="Titulo3"/>
    <w:rsid w:val="007905D7"/>
    <w:rPr>
      <w:rFonts w:ascii="Arial" w:hAnsi="Arial"/>
      <w:b/>
      <w:i/>
      <w:color w:val="000000" w:themeColor="text1"/>
    </w:rPr>
  </w:style>
  <w:style w:type="paragraph" w:customStyle="1" w:styleId="Estilo1">
    <w:name w:val="Estilo1"/>
    <w:basedOn w:val="Titulo3"/>
    <w:link w:val="Estilo1Car"/>
    <w:qFormat/>
    <w:rsid w:val="007905D7"/>
    <w:rPr>
      <w:b w:val="0"/>
      <w:i w:val="0"/>
    </w:rPr>
  </w:style>
  <w:style w:type="character" w:customStyle="1" w:styleId="Estilo1Car">
    <w:name w:val="Estilo1 Car"/>
    <w:basedOn w:val="Titulo3Car"/>
    <w:link w:val="Estilo1"/>
    <w:rsid w:val="007905D7"/>
    <w:rPr>
      <w:rFonts w:ascii="Arial" w:hAnsi="Arial"/>
      <w:b w:val="0"/>
      <w:i w:val="0"/>
      <w:color w:val="000000" w:themeColor="text1"/>
    </w:rPr>
  </w:style>
  <w:style w:type="paragraph" w:styleId="TtuloTDC">
    <w:name w:val="TOC Heading"/>
    <w:basedOn w:val="Ttulo1"/>
    <w:next w:val="Normal"/>
    <w:uiPriority w:val="39"/>
    <w:unhideWhenUsed/>
    <w:qFormat/>
    <w:rsid w:val="00FE07CB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E07C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E07C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E07CB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E07CB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EB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783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EB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783"/>
    <w:rPr>
      <w:rFonts w:ascii="Arial" w:hAnsi="Arial"/>
    </w:rPr>
  </w:style>
  <w:style w:type="character" w:styleId="Mencinsinresolver">
    <w:name w:val="Unresolved Mention"/>
    <w:basedOn w:val="Fuentedeprrafopredeter"/>
    <w:uiPriority w:val="99"/>
    <w:semiHidden/>
    <w:unhideWhenUsed/>
    <w:rsid w:val="00090186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0C091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2C48C7"/>
  </w:style>
  <w:style w:type="paragraph" w:styleId="Tabladeilustraciones">
    <w:name w:val="table of figures"/>
    <w:basedOn w:val="Normal"/>
    <w:next w:val="Normal"/>
    <w:uiPriority w:val="99"/>
    <w:unhideWhenUsed/>
    <w:rsid w:val="002C48C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4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pccomponentes.com/que-es-el-sistema-operativo-cual-es-mejor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Len</b:Tag>
    <b:SourceType>InternetSite</b:SourceType>
    <b:Guid>{377881A0-43A9-414E-AA29-1AAEA603EF59}</b:Guid>
    <b:Author>
      <b:Author>
        <b:Corporate>Lenovo Mexico</b:Corporate>
      </b:Author>
    </b:Author>
    <b:Title>Lenovo</b:Title>
    <b:InternetSiteTitle>Lenguaje de Bajo Nivel</b:InternetSiteTitle>
    <b:URL>https://www.lenovo.com/mx/es/glosario/lenguaje-bajo-nivel/</b:URL>
    <b:RefOrder>2</b:RefOrder>
  </b:Source>
  <b:Source>
    <b:Tag>Mar</b:Tag>
    <b:SourceType>InternetSite</b:SourceType>
    <b:Guid>{0A58939B-6D00-40E0-9B30-1433073D698E}</b:Guid>
    <b:Author>
      <b:Author>
        <b:NameList>
          <b:Person>
            <b:Last>Marin Monterde</b:Last>
            <b:First>Ulises</b:First>
          </b:Person>
        </b:NameList>
      </b:Author>
    </b:Author>
    <b:Title>Lenguajes de programación [Unidad de Apoyo para el Aprendizaje].</b:Title>
    <b:InternetSiteTitle>Facultad de Contaduría y Administración, UNAM.</b:InternetSiteTitle>
    <b:URL>https://repositorio-uapa.cuaed.unam.mx/repositorio/moodle/pluginfile.php/2655/mod_resource/content/1/UAPA-Lenguajes-Programacion/index.html</b:URL>
    <b:RefOrder>1</b:RefOrder>
  </b:Source>
  <b:Source>
    <b:Tag>Ram86</b:Tag>
    <b:SourceType>BookSection</b:SourceType>
    <b:Guid>{F220DB7F-971D-4D2D-90A2-2D3D42272F3B}</b:Guid>
    <b:Author>
      <b:Author>
        <b:NameList>
          <b:Person>
            <b:Last>Ramírez</b:Last>
            <b:First>Edward</b:First>
            <b:Middle>V.</b:Middle>
          </b:Person>
        </b:NameList>
      </b:Author>
      <b:BookAuthor>
        <b:NameList>
          <b:Person>
            <b:Last>Ramírez</b:Last>
            <b:First>Edward</b:First>
            <b:Middle>V.</b:Middle>
          </b:Person>
        </b:NameList>
      </b:BookAuthor>
    </b:Author>
    <b:Title>Introducción a los microprocesadores: equipo y sistemas</b:Title>
    <b:BookTitle>Introducción a los microprocesadores: equipo y sistemas</b:BookTitle>
    <b:Year>1986</b:Year>
    <b:Pages>12</b:Pages>
    <b:Publisher>RWM Online</b:Publisher>
    <b:RefOrder>3</b:RefOrder>
  </b:Source>
  <b:Source>
    <b:Tag>Val07</b:Tag>
    <b:SourceType>Book</b:SourceType>
    <b:Guid>{678891CC-ECDE-4543-84F1-AFA41C16C191}</b:Guid>
    <b:Title>Microcontroladores: Fundamentos y aplicaciones con PIC</b:Title>
    <b:Year>2007</b:Year>
    <b:City>Barcelona</b:City>
    <b:Publisher>Marcombo</b:Publisher>
    <b:Author>
      <b:Author>
        <b:NameList>
          <b:Person>
            <b:Last>Valdés Pérez</b:Last>
            <b:First>Fernando</b:First>
            <b:Middle>E.</b:Middle>
          </b:Person>
          <b:Person>
            <b:Last>Pallàs Areny</b:Last>
            <b:First>Ramón</b:First>
          </b:Person>
        </b:NameList>
      </b:Author>
    </b:Author>
    <b:RefOrder>4</b:RefOrder>
  </b:Source>
  <b:Source>
    <b:Tag>Len1</b:Tag>
    <b:SourceType>InternetSite</b:SourceType>
    <b:Guid>{4BE5FF80-E948-404A-8C52-DC3A6A51EBF9}</b:Guid>
    <b:Author>
      <b:Author>
        <b:Corporate>Lenovo</b:Corporate>
      </b:Author>
    </b:Author>
    <b:Title>Lenovo Glossary</b:Title>
    <b:URL>https://www.lenovo.com/in/en/glossary/microcomputer/</b:URL>
    <b:RefOrder>5</b:RefOrder>
  </b:Source>
</b:Sources>
</file>

<file path=customXml/itemProps1.xml><?xml version="1.0" encoding="utf-8"?>
<ds:datastoreItem xmlns:ds="http://schemas.openxmlformats.org/officeDocument/2006/customXml" ds:itemID="{F638DD77-D712-40C2-A321-E4FDF33EC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1427</Words>
  <Characters>7851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VENEGAS ORDAZ FATIMA VIANNEY</dc:creator>
  <cp:keywords/>
  <dc:description/>
  <cp:lastModifiedBy>VENEGAS ORDAZ FATIMA VIANNEY</cp:lastModifiedBy>
  <cp:revision>1</cp:revision>
  <cp:lastPrinted>2026-02-03T01:56:00Z</cp:lastPrinted>
  <dcterms:created xsi:type="dcterms:W3CDTF">2026-02-02T23:56:00Z</dcterms:created>
  <dcterms:modified xsi:type="dcterms:W3CDTF">2026-02-03T01:59:00Z</dcterms:modified>
</cp:coreProperties>
</file>