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83950" w14:textId="77777777" w:rsidR="00A514E5" w:rsidRDefault="00000000" w:rsidP="00A514E5">
      <w:pPr>
        <w:spacing w:after="0" w:line="240" w:lineRule="auto"/>
      </w:pPr>
      <w:r>
        <w:t>Glenn Dalbey</w:t>
      </w:r>
    </w:p>
    <w:p w14:paraId="44AB67C9" w14:textId="77777777" w:rsidR="00A514E5" w:rsidRDefault="00000000" w:rsidP="00A514E5">
      <w:pPr>
        <w:spacing w:after="0" w:line="240" w:lineRule="auto"/>
      </w:pPr>
      <w:r>
        <w:t>WGU D603</w:t>
      </w:r>
    </w:p>
    <w:p w14:paraId="7EB96CEC" w14:textId="77777777" w:rsidR="00A514E5" w:rsidRDefault="00000000" w:rsidP="00A514E5">
      <w:pPr>
        <w:spacing w:after="0" w:line="240" w:lineRule="auto"/>
      </w:pPr>
      <w:r>
        <w:t>RFN1 Task 1</w:t>
      </w:r>
    </w:p>
    <w:p w14:paraId="2A9490F2" w14:textId="77777777" w:rsidR="00A514E5" w:rsidRDefault="00000000" w:rsidP="00A514E5">
      <w:pPr>
        <w:spacing w:after="0" w:line="240" w:lineRule="auto"/>
      </w:pPr>
      <w:r>
        <w:t>Classification Data Mining Models</w:t>
      </w:r>
    </w:p>
    <w:p w14:paraId="20896D75" w14:textId="77777777" w:rsidR="00A514E5" w:rsidRDefault="00A514E5" w:rsidP="00A514E5">
      <w:pPr>
        <w:spacing w:after="0" w:line="240" w:lineRule="auto"/>
      </w:pPr>
    </w:p>
    <w:p w14:paraId="5338D74D" w14:textId="77777777" w:rsidR="00A514E5" w:rsidRPr="00A514E5" w:rsidRDefault="00000000" w:rsidP="00A514E5">
      <w:pPr>
        <w:spacing w:after="0" w:line="240" w:lineRule="auto"/>
        <w:rPr>
          <w:b/>
          <w:bCs/>
          <w:i/>
          <w:iCs/>
        </w:rPr>
      </w:pPr>
      <w:r w:rsidRPr="00A514E5">
        <w:rPr>
          <w:b/>
          <w:bCs/>
          <w:i/>
          <w:iCs/>
        </w:rPr>
        <w:t>A.  Create your subgroup and project in GitLab using the provided web link by doing the following:</w:t>
      </w:r>
    </w:p>
    <w:p w14:paraId="46A88ED9" w14:textId="77777777" w:rsidR="00A514E5" w:rsidRPr="00A514E5" w:rsidRDefault="00000000" w:rsidP="00A514E5">
      <w:pPr>
        <w:spacing w:after="0" w:line="240" w:lineRule="auto"/>
        <w:rPr>
          <w:b/>
          <w:bCs/>
          <w:i/>
          <w:iCs/>
        </w:rPr>
      </w:pPr>
      <w:r w:rsidRPr="00A514E5">
        <w:rPr>
          <w:b/>
          <w:bCs/>
          <w:i/>
          <w:iCs/>
        </w:rPr>
        <w:t>•   Clone the project to the IDE.</w:t>
      </w:r>
    </w:p>
    <w:p w14:paraId="4B7CE78F" w14:textId="77777777" w:rsidR="00A514E5" w:rsidRPr="00A514E5" w:rsidRDefault="00000000" w:rsidP="00A514E5">
      <w:pPr>
        <w:spacing w:after="0" w:line="240" w:lineRule="auto"/>
        <w:rPr>
          <w:b/>
          <w:bCs/>
          <w:i/>
          <w:iCs/>
        </w:rPr>
      </w:pPr>
      <w:r w:rsidRPr="00A514E5">
        <w:rPr>
          <w:b/>
          <w:bCs/>
          <w:i/>
          <w:iCs/>
        </w:rPr>
        <w:t>•   Commit with a message and push when you complete each requirement listed in parts D and E.</w:t>
      </w:r>
    </w:p>
    <w:p w14:paraId="11CC32CB" w14:textId="77777777" w:rsidR="00A514E5" w:rsidRPr="00A514E5" w:rsidRDefault="00000000" w:rsidP="00A514E5">
      <w:pPr>
        <w:spacing w:after="0" w:line="240" w:lineRule="auto"/>
        <w:rPr>
          <w:b/>
          <w:bCs/>
          <w:i/>
          <w:iCs/>
        </w:rPr>
      </w:pPr>
      <w:r w:rsidRPr="00A514E5">
        <w:rPr>
          <w:b/>
          <w:bCs/>
          <w:i/>
          <w:iCs/>
        </w:rPr>
        <w:t>Note: You may commit and push whenever you want to back up your changes, even if a requirement is not yet complete.</w:t>
      </w:r>
    </w:p>
    <w:p w14:paraId="61C5410E" w14:textId="77777777" w:rsidR="00A514E5" w:rsidRPr="00A514E5" w:rsidRDefault="00000000" w:rsidP="00A514E5">
      <w:pPr>
        <w:spacing w:after="0" w:line="240" w:lineRule="auto"/>
        <w:rPr>
          <w:b/>
          <w:bCs/>
          <w:i/>
          <w:iCs/>
        </w:rPr>
      </w:pPr>
      <w:r w:rsidRPr="00A514E5">
        <w:rPr>
          <w:b/>
          <w:bCs/>
          <w:i/>
          <w:iCs/>
        </w:rPr>
        <w:t>•   Submit a copy of the GitLab repository URL in the "Comments to Evaluator" section when you submit this assessment.</w:t>
      </w:r>
    </w:p>
    <w:p w14:paraId="675D8F79" w14:textId="77777777" w:rsidR="00A514E5" w:rsidRDefault="00000000" w:rsidP="00A514E5">
      <w:pPr>
        <w:spacing w:after="0" w:line="240" w:lineRule="auto"/>
        <w:rPr>
          <w:b/>
          <w:bCs/>
          <w:i/>
          <w:iCs/>
        </w:rPr>
      </w:pPr>
      <w:r w:rsidRPr="00A514E5">
        <w:rPr>
          <w:b/>
          <w:bCs/>
          <w:i/>
          <w:iCs/>
        </w:rPr>
        <w:t>•   Submit a copy of the repository branch history retrieved from your repository, which must include the commit messages and dates.</w:t>
      </w:r>
    </w:p>
    <w:p w14:paraId="1E40026E" w14:textId="77777777" w:rsidR="006D692A" w:rsidRDefault="006D692A" w:rsidP="00A514E5">
      <w:pPr>
        <w:spacing w:after="0" w:line="240" w:lineRule="auto"/>
        <w:rPr>
          <w:b/>
          <w:bCs/>
          <w:i/>
          <w:iCs/>
        </w:rPr>
      </w:pPr>
    </w:p>
    <w:p w14:paraId="4CC8B8B1" w14:textId="114FF76B" w:rsidR="006D692A" w:rsidRPr="00A514E5" w:rsidRDefault="006D692A" w:rsidP="00A514E5">
      <w:pPr>
        <w:spacing w:after="0" w:line="240" w:lineRule="auto"/>
        <w:rPr>
          <w:b/>
          <w:bCs/>
          <w:i/>
          <w:iCs/>
        </w:rPr>
      </w:pPr>
      <w:r>
        <w:rPr>
          <w:b/>
          <w:bCs/>
          <w:i/>
          <w:iCs/>
          <w:noProof/>
        </w:rPr>
        <w:drawing>
          <wp:inline distT="0" distB="0" distL="0" distR="0" wp14:anchorId="43D37E77" wp14:editId="74717A45">
            <wp:extent cx="6858000" cy="4189730"/>
            <wp:effectExtent l="0" t="0" r="0" b="1270"/>
            <wp:docPr id="1439811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1704"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858000" cy="4189730"/>
                    </a:xfrm>
                    <a:prstGeom prst="rect">
                      <a:avLst/>
                    </a:prstGeom>
                  </pic:spPr>
                </pic:pic>
              </a:graphicData>
            </a:graphic>
          </wp:inline>
        </w:drawing>
      </w:r>
    </w:p>
    <w:p w14:paraId="0B56098D" w14:textId="77777777" w:rsidR="00A514E5" w:rsidRPr="00A514E5" w:rsidRDefault="00A514E5" w:rsidP="00A514E5">
      <w:pPr>
        <w:spacing w:after="0" w:line="240" w:lineRule="auto"/>
        <w:rPr>
          <w:b/>
          <w:bCs/>
          <w:i/>
          <w:iCs/>
        </w:rPr>
      </w:pPr>
    </w:p>
    <w:p w14:paraId="7EB90B9C" w14:textId="77777777" w:rsidR="00A514E5" w:rsidRPr="00A514E5" w:rsidRDefault="00000000" w:rsidP="00A514E5">
      <w:pPr>
        <w:spacing w:after="0" w:line="240" w:lineRule="auto"/>
        <w:rPr>
          <w:b/>
          <w:bCs/>
          <w:i/>
          <w:iCs/>
        </w:rPr>
      </w:pPr>
      <w:r w:rsidRPr="00A514E5">
        <w:rPr>
          <w:b/>
          <w:bCs/>
          <w:i/>
          <w:iCs/>
        </w:rPr>
        <w:t>B.  Describe the purpose of this data mining report by doing the following:</w:t>
      </w:r>
    </w:p>
    <w:p w14:paraId="1BFF5204" w14:textId="77777777" w:rsidR="00A514E5" w:rsidRPr="00A514E5" w:rsidRDefault="00000000" w:rsidP="00A514E5">
      <w:pPr>
        <w:spacing w:after="0" w:line="240" w:lineRule="auto"/>
        <w:rPr>
          <w:b/>
          <w:bCs/>
          <w:i/>
          <w:iCs/>
        </w:rPr>
      </w:pPr>
      <w:r w:rsidRPr="00A514E5">
        <w:rPr>
          <w:b/>
          <w:bCs/>
          <w:i/>
          <w:iCs/>
        </w:rPr>
        <w:t>1. Propose one question relevant to a real-world organizational situation that you will answer using one of the following classification methods:</w:t>
      </w:r>
    </w:p>
    <w:p w14:paraId="2CFA1E20" w14:textId="77777777" w:rsidR="00A514E5" w:rsidRPr="00A514E5" w:rsidRDefault="00000000" w:rsidP="00A514E5">
      <w:pPr>
        <w:spacing w:after="0" w:line="240" w:lineRule="auto"/>
        <w:rPr>
          <w:b/>
          <w:bCs/>
          <w:i/>
          <w:iCs/>
        </w:rPr>
      </w:pPr>
      <w:r w:rsidRPr="00A514E5">
        <w:rPr>
          <w:b/>
          <w:bCs/>
          <w:i/>
          <w:iCs/>
        </w:rPr>
        <w:t>•   Random forest</w:t>
      </w:r>
    </w:p>
    <w:p w14:paraId="12626DB8" w14:textId="77777777" w:rsidR="00A514E5" w:rsidRPr="00A514E5" w:rsidRDefault="00000000" w:rsidP="00A514E5">
      <w:pPr>
        <w:spacing w:after="0" w:line="240" w:lineRule="auto"/>
        <w:rPr>
          <w:b/>
          <w:bCs/>
          <w:i/>
          <w:iCs/>
        </w:rPr>
      </w:pPr>
      <w:r w:rsidRPr="00A514E5">
        <w:rPr>
          <w:b/>
          <w:bCs/>
          <w:i/>
          <w:iCs/>
        </w:rPr>
        <w:t>•   AdaBoost</w:t>
      </w:r>
    </w:p>
    <w:p w14:paraId="6517F93E" w14:textId="77777777" w:rsidR="00A514E5" w:rsidRDefault="00000000" w:rsidP="00A514E5">
      <w:pPr>
        <w:spacing w:after="0" w:line="240" w:lineRule="auto"/>
        <w:rPr>
          <w:b/>
          <w:bCs/>
          <w:i/>
          <w:iCs/>
        </w:rPr>
      </w:pPr>
      <w:r w:rsidRPr="00A514E5">
        <w:rPr>
          <w:b/>
          <w:bCs/>
          <w:i/>
          <w:iCs/>
        </w:rPr>
        <w:t>•   Gradient boost</w:t>
      </w:r>
    </w:p>
    <w:p w14:paraId="63C1B1B6" w14:textId="77777777" w:rsidR="00A514E5" w:rsidRDefault="00A514E5" w:rsidP="00A514E5">
      <w:pPr>
        <w:spacing w:after="0" w:line="240" w:lineRule="auto"/>
        <w:rPr>
          <w:b/>
          <w:bCs/>
          <w:i/>
          <w:iCs/>
        </w:rPr>
      </w:pPr>
    </w:p>
    <w:p w14:paraId="18CB8C6E" w14:textId="77777777" w:rsidR="00A514E5" w:rsidRPr="00A514E5" w:rsidRDefault="00000000" w:rsidP="00A514E5">
      <w:pPr>
        <w:spacing w:after="0" w:line="240" w:lineRule="auto"/>
      </w:pPr>
      <w:r>
        <w:t>Is it possible to predict which customers have the highest risk of churn based on three factors? Service usage patterns, contract details, and demographic information?</w:t>
      </w:r>
    </w:p>
    <w:p w14:paraId="53D70E5C" w14:textId="77777777" w:rsidR="00A514E5" w:rsidRPr="00A514E5" w:rsidRDefault="00A514E5" w:rsidP="00A514E5">
      <w:pPr>
        <w:spacing w:after="0" w:line="240" w:lineRule="auto"/>
        <w:rPr>
          <w:b/>
          <w:bCs/>
          <w:i/>
          <w:iCs/>
        </w:rPr>
      </w:pPr>
    </w:p>
    <w:p w14:paraId="7C4EB450" w14:textId="77777777" w:rsidR="00A514E5" w:rsidRDefault="00000000" w:rsidP="00A514E5">
      <w:pPr>
        <w:spacing w:after="0" w:line="240" w:lineRule="auto"/>
        <w:rPr>
          <w:b/>
          <w:bCs/>
          <w:i/>
          <w:iCs/>
        </w:rPr>
      </w:pPr>
      <w:r w:rsidRPr="00A514E5">
        <w:rPr>
          <w:b/>
          <w:bCs/>
          <w:i/>
          <w:iCs/>
        </w:rPr>
        <w:lastRenderedPageBreak/>
        <w:t>2. Define one goal of the data analysis. Ensure that your goal is reasonable within the scenario's scope and represented in the available data.</w:t>
      </w:r>
    </w:p>
    <w:p w14:paraId="7268598B" w14:textId="77777777" w:rsidR="00A514E5" w:rsidRDefault="00A514E5" w:rsidP="00A514E5">
      <w:pPr>
        <w:spacing w:after="0" w:line="240" w:lineRule="auto"/>
        <w:rPr>
          <w:b/>
          <w:bCs/>
          <w:i/>
          <w:iCs/>
        </w:rPr>
      </w:pPr>
    </w:p>
    <w:p w14:paraId="28402CB3" w14:textId="77777777" w:rsidR="00A514E5" w:rsidRPr="00A514E5" w:rsidRDefault="00000000" w:rsidP="00A514E5">
      <w:pPr>
        <w:spacing w:after="0" w:line="240" w:lineRule="auto"/>
      </w:pPr>
      <w:r>
        <w:t xml:space="preserve">To create a Random Forest Classification model that can predict customer churn with at least 80% accuracy. This will allow telecommunications companies to proactively implement customer retention strategies for customers with </w:t>
      </w:r>
      <w:r w:rsidR="00216F2A">
        <w:t>a high</w:t>
      </w:r>
      <w:r>
        <w:t xml:space="preserve"> churn risk.</w:t>
      </w:r>
    </w:p>
    <w:p w14:paraId="40FF849A" w14:textId="77777777" w:rsidR="00A514E5" w:rsidRPr="00A514E5" w:rsidRDefault="00A514E5" w:rsidP="00A514E5">
      <w:pPr>
        <w:spacing w:after="0" w:line="240" w:lineRule="auto"/>
      </w:pPr>
    </w:p>
    <w:p w14:paraId="258EDCEA" w14:textId="77777777" w:rsidR="001C5D60" w:rsidRPr="00A514E5" w:rsidRDefault="00000000" w:rsidP="00A514E5">
      <w:pPr>
        <w:spacing w:after="0" w:line="240" w:lineRule="auto"/>
        <w:rPr>
          <w:b/>
          <w:bCs/>
          <w:i/>
          <w:iCs/>
        </w:rPr>
      </w:pPr>
      <w:r w:rsidRPr="00A514E5">
        <w:rPr>
          <w:b/>
          <w:bCs/>
          <w:i/>
          <w:iCs/>
        </w:rPr>
        <w:t>C.  Explain the reasons for your chosen classification method from part B1 by doing the following:</w:t>
      </w:r>
    </w:p>
    <w:p w14:paraId="74BDD618" w14:textId="77777777" w:rsidR="00A514E5" w:rsidRDefault="00000000" w:rsidP="00A514E5">
      <w:pPr>
        <w:spacing w:after="0" w:line="240" w:lineRule="auto"/>
        <w:rPr>
          <w:b/>
          <w:bCs/>
          <w:i/>
          <w:iCs/>
        </w:rPr>
      </w:pPr>
      <w:r w:rsidRPr="00A514E5">
        <w:rPr>
          <w:b/>
          <w:bCs/>
          <w:i/>
          <w:iCs/>
        </w:rPr>
        <w:t>1. Explain how the classification method you chose analyzes the selected dataset. Include expected outcomes.</w:t>
      </w:r>
    </w:p>
    <w:p w14:paraId="31CB55CC" w14:textId="77777777" w:rsidR="00151641" w:rsidRPr="001C5D60" w:rsidRDefault="00000000" w:rsidP="001C5D60">
      <w:pPr>
        <w:spacing w:after="0" w:line="240" w:lineRule="auto"/>
        <w:rPr>
          <w:b/>
          <w:bCs/>
          <w:i/>
          <w:iCs/>
        </w:rPr>
      </w:pPr>
      <w:r>
        <w:rPr>
          <w:b/>
          <w:bCs/>
          <w:i/>
          <w:iCs/>
        </w:rPr>
        <w:tab/>
      </w:r>
    </w:p>
    <w:p w14:paraId="60A74F58" w14:textId="77777777" w:rsidR="00B61F32" w:rsidRDefault="00000000" w:rsidP="001C5D60">
      <w:pPr>
        <w:spacing w:after="0" w:line="240" w:lineRule="auto"/>
      </w:pPr>
      <w:r w:rsidRPr="001C5D60">
        <w:t>Random Forest is an ensemble learning algorithm that creates multiple decision trees during training and combines their outputs to improve accuracy and reduce overfitting in classification problems.</w:t>
      </w:r>
    </w:p>
    <w:p w14:paraId="0D9BD3D0" w14:textId="77777777" w:rsidR="00B61F32" w:rsidRDefault="00B61F32" w:rsidP="001C5D60">
      <w:pPr>
        <w:spacing w:after="0" w:line="240" w:lineRule="auto"/>
      </w:pPr>
    </w:p>
    <w:p w14:paraId="2E199B2B" w14:textId="77777777" w:rsidR="001C5D60" w:rsidRPr="001C5D60" w:rsidRDefault="00000000" w:rsidP="001C5D60">
      <w:pPr>
        <w:spacing w:after="0" w:line="240" w:lineRule="auto"/>
        <w:rPr>
          <w:u w:val="single"/>
        </w:rPr>
      </w:pPr>
      <w:r w:rsidRPr="001C5D60">
        <w:rPr>
          <w:u w:val="single"/>
        </w:rPr>
        <w:t>For this churn prediction task, Random Forest offers several advantages:</w:t>
      </w:r>
    </w:p>
    <w:p w14:paraId="27629AD6" w14:textId="77777777" w:rsidR="001C5D60" w:rsidRDefault="00000000" w:rsidP="001C5D60">
      <w:pPr>
        <w:numPr>
          <w:ilvl w:val="0"/>
          <w:numId w:val="1"/>
        </w:numPr>
        <w:spacing w:after="0" w:line="240" w:lineRule="auto"/>
      </w:pPr>
      <w:r w:rsidRPr="001C5D60">
        <w:t>Handles categorical and numerical features: The telecommunications dataset contains a mix of categorical variables (e.g., contract type, internet service) and numerical variables (e.g., tenure, monthly charges).</w:t>
      </w:r>
    </w:p>
    <w:p w14:paraId="0CDAD1E5" w14:textId="77777777" w:rsidR="00D516F9" w:rsidRPr="001C5D60" w:rsidRDefault="00D516F9" w:rsidP="00D516F9">
      <w:pPr>
        <w:spacing w:after="0" w:line="240" w:lineRule="auto"/>
        <w:ind w:left="720"/>
      </w:pPr>
    </w:p>
    <w:p w14:paraId="41B302FA" w14:textId="77777777" w:rsidR="001C5D60" w:rsidRDefault="00000000" w:rsidP="001C5D60">
      <w:pPr>
        <w:numPr>
          <w:ilvl w:val="0"/>
          <w:numId w:val="1"/>
        </w:numPr>
        <w:spacing w:after="0" w:line="240" w:lineRule="auto"/>
      </w:pPr>
      <w:r w:rsidRPr="001C5D60">
        <w:t>Manages high-dimensional spaces: With 50 potential variables, Random Forest can effectively handle the feature space without overfitting.</w:t>
      </w:r>
    </w:p>
    <w:p w14:paraId="0B8600EC" w14:textId="77777777" w:rsidR="00D516F9" w:rsidRPr="001C5D60" w:rsidRDefault="00D516F9" w:rsidP="00292C40">
      <w:pPr>
        <w:spacing w:after="0" w:line="240" w:lineRule="auto"/>
      </w:pPr>
    </w:p>
    <w:p w14:paraId="2EDE17E1" w14:textId="77777777" w:rsidR="001C5D60" w:rsidRDefault="00000000" w:rsidP="001C5D60">
      <w:pPr>
        <w:numPr>
          <w:ilvl w:val="0"/>
          <w:numId w:val="1"/>
        </w:numPr>
        <w:spacing w:after="0" w:line="240" w:lineRule="auto"/>
      </w:pPr>
      <w:r w:rsidRPr="001C5D60">
        <w:t>Provides feature importance: This identifies which factors most strongly influence customer churn.</w:t>
      </w:r>
    </w:p>
    <w:p w14:paraId="1946EAC8" w14:textId="77777777" w:rsidR="00D516F9" w:rsidRPr="001C5D60" w:rsidRDefault="00D516F9" w:rsidP="00D516F9">
      <w:pPr>
        <w:spacing w:after="0" w:line="240" w:lineRule="auto"/>
        <w:ind w:left="720"/>
      </w:pPr>
    </w:p>
    <w:p w14:paraId="50A9BE8A" w14:textId="77777777" w:rsidR="001C5D60" w:rsidRDefault="00000000" w:rsidP="001C5D60">
      <w:pPr>
        <w:numPr>
          <w:ilvl w:val="0"/>
          <w:numId w:val="1"/>
        </w:numPr>
        <w:spacing w:after="0" w:line="240" w:lineRule="auto"/>
      </w:pPr>
      <w:r w:rsidRPr="001C5D60">
        <w:t>Robust to outliers and noise: The ensemble approach lowers the impact on outliers and noisy data points.</w:t>
      </w:r>
    </w:p>
    <w:p w14:paraId="1AFFA3B4" w14:textId="77777777" w:rsidR="00D516F9" w:rsidRPr="001C5D60" w:rsidRDefault="00D516F9" w:rsidP="00B61F32">
      <w:pPr>
        <w:spacing w:after="0" w:line="240" w:lineRule="auto"/>
      </w:pPr>
    </w:p>
    <w:p w14:paraId="5C37F59F" w14:textId="77777777" w:rsidR="001C5D60" w:rsidRDefault="00000000" w:rsidP="001C5D60">
      <w:pPr>
        <w:numPr>
          <w:ilvl w:val="0"/>
          <w:numId w:val="1"/>
        </w:numPr>
        <w:spacing w:after="0" w:line="240" w:lineRule="auto"/>
      </w:pPr>
      <w:r w:rsidRPr="001C5D60">
        <w:t>Handles non-linear relationships: The tree-based structure captures complex interactions between variables, which is important as the relationship between service usage and churn may not be linear.</w:t>
      </w:r>
    </w:p>
    <w:p w14:paraId="69D6CEAB" w14:textId="77777777" w:rsidR="00D516F9" w:rsidRPr="001C5D60" w:rsidRDefault="00D516F9" w:rsidP="00D516F9">
      <w:pPr>
        <w:spacing w:after="0" w:line="240" w:lineRule="auto"/>
        <w:ind w:left="720"/>
      </w:pPr>
    </w:p>
    <w:p w14:paraId="70C36443" w14:textId="77777777" w:rsidR="001C5D60" w:rsidRPr="001C5D60" w:rsidRDefault="00000000" w:rsidP="001C5D60">
      <w:pPr>
        <w:spacing w:after="0" w:line="240" w:lineRule="auto"/>
        <w:rPr>
          <w:u w:val="single"/>
        </w:rPr>
      </w:pPr>
      <w:r w:rsidRPr="001C5D60">
        <w:rPr>
          <w:u w:val="single"/>
        </w:rPr>
        <w:t>Expected Outcomes:</w:t>
      </w:r>
    </w:p>
    <w:p w14:paraId="12EA5EFF" w14:textId="77777777" w:rsidR="008950C3" w:rsidRPr="001C5D60" w:rsidRDefault="00000000" w:rsidP="00B61F32">
      <w:pPr>
        <w:numPr>
          <w:ilvl w:val="0"/>
          <w:numId w:val="2"/>
        </w:numPr>
        <w:spacing w:after="0" w:line="240" w:lineRule="auto"/>
      </w:pPr>
      <w:r w:rsidRPr="001C5D60">
        <w:t>A trained model capable of classifying customers as either likely to churn ("Yes") or not likely to churn ("No")</w:t>
      </w:r>
    </w:p>
    <w:p w14:paraId="444B0B78" w14:textId="77777777" w:rsidR="008950C3" w:rsidRPr="001C5D60" w:rsidRDefault="00000000" w:rsidP="008950C3">
      <w:pPr>
        <w:numPr>
          <w:ilvl w:val="0"/>
          <w:numId w:val="2"/>
        </w:numPr>
        <w:spacing w:after="0" w:line="240" w:lineRule="auto"/>
      </w:pPr>
      <w:r w:rsidRPr="001C5D60">
        <w:t>Identification of the most influential features driving churn</w:t>
      </w:r>
    </w:p>
    <w:p w14:paraId="0E03C23B" w14:textId="77777777" w:rsidR="008950C3" w:rsidRPr="001C5D60" w:rsidRDefault="00000000" w:rsidP="008950C3">
      <w:pPr>
        <w:numPr>
          <w:ilvl w:val="0"/>
          <w:numId w:val="2"/>
        </w:numPr>
        <w:spacing w:after="0" w:line="240" w:lineRule="auto"/>
      </w:pPr>
      <w:r w:rsidRPr="001C5D60">
        <w:t>Quantification of model performance through metrics such as accuracy, precision, recall, F1 score, and AUC-ROC</w:t>
      </w:r>
    </w:p>
    <w:p w14:paraId="413EF76C" w14:textId="77777777" w:rsidR="001C5D60" w:rsidRPr="001C5D60" w:rsidRDefault="00000000" w:rsidP="001C5D60">
      <w:pPr>
        <w:numPr>
          <w:ilvl w:val="0"/>
          <w:numId w:val="2"/>
        </w:numPr>
        <w:spacing w:after="0" w:line="240" w:lineRule="auto"/>
      </w:pPr>
      <w:r w:rsidRPr="001C5D60">
        <w:t>Insights that can inform targeted retention strategies</w:t>
      </w:r>
    </w:p>
    <w:p w14:paraId="27A6C799" w14:textId="77777777" w:rsidR="001C5D60" w:rsidRDefault="001C5D60" w:rsidP="00292C40">
      <w:pPr>
        <w:spacing w:after="0" w:line="240" w:lineRule="auto"/>
        <w:ind w:left="720"/>
      </w:pPr>
    </w:p>
    <w:p w14:paraId="4443F87F" w14:textId="77777777" w:rsidR="00292C40" w:rsidRPr="00A514E5" w:rsidRDefault="00292C40" w:rsidP="00A514E5">
      <w:pPr>
        <w:spacing w:after="0" w:line="240" w:lineRule="auto"/>
      </w:pPr>
    </w:p>
    <w:p w14:paraId="7EA0F7A6" w14:textId="77777777" w:rsidR="006924CD" w:rsidRDefault="00000000" w:rsidP="00A514E5">
      <w:pPr>
        <w:spacing w:after="0" w:line="240" w:lineRule="auto"/>
        <w:rPr>
          <w:b/>
          <w:bCs/>
          <w:i/>
          <w:iCs/>
        </w:rPr>
      </w:pPr>
      <w:r w:rsidRPr="00A514E5">
        <w:rPr>
          <w:b/>
          <w:bCs/>
          <w:i/>
          <w:iCs/>
        </w:rPr>
        <w:t>2. List the packages or libraries you have chosen for Python or R, and justify how each item on the list supports the analysis.</w:t>
      </w:r>
    </w:p>
    <w:p w14:paraId="0049A181" w14:textId="77777777" w:rsidR="006924CD" w:rsidRDefault="00000000" w:rsidP="00A514E5">
      <w:pPr>
        <w:spacing w:after="0" w:line="240" w:lineRule="auto"/>
        <w:rPr>
          <w:b/>
          <w:bCs/>
          <w:i/>
          <w:iCs/>
        </w:rPr>
      </w:pPr>
      <w:r>
        <w:rPr>
          <w:b/>
          <w:bCs/>
          <w:i/>
          <w:iCs/>
        </w:rPr>
        <w:tab/>
      </w:r>
    </w:p>
    <w:p w14:paraId="23C591A1" w14:textId="77777777" w:rsidR="006924CD" w:rsidRPr="006924CD" w:rsidRDefault="00000000" w:rsidP="006924CD">
      <w:pPr>
        <w:spacing w:after="0" w:line="240" w:lineRule="auto"/>
        <w:rPr>
          <w:u w:val="single"/>
        </w:rPr>
      </w:pPr>
      <w:r w:rsidRPr="006924CD">
        <w:rPr>
          <w:u w:val="single"/>
        </w:rPr>
        <w:t>Packages and Libraries for Python</w:t>
      </w:r>
    </w:p>
    <w:p w14:paraId="6D709711" w14:textId="77777777" w:rsidR="006924CD" w:rsidRPr="006924CD" w:rsidRDefault="00000000" w:rsidP="006924CD">
      <w:pPr>
        <w:numPr>
          <w:ilvl w:val="0"/>
          <w:numId w:val="9"/>
        </w:numPr>
        <w:spacing w:after="0" w:line="240" w:lineRule="auto"/>
      </w:pPr>
      <w:r>
        <w:t>Pandas:</w:t>
      </w:r>
    </w:p>
    <w:p w14:paraId="13605DA4" w14:textId="77777777" w:rsidR="006924CD" w:rsidRDefault="00000000" w:rsidP="006924CD">
      <w:pPr>
        <w:numPr>
          <w:ilvl w:val="1"/>
          <w:numId w:val="9"/>
        </w:numPr>
        <w:spacing w:after="0" w:line="240" w:lineRule="auto"/>
      </w:pPr>
      <w:r w:rsidRPr="006924CD">
        <w:t>Pandas enable structured data handling, providing data structures and data frames for manipulating numerical tables and time series</w:t>
      </w:r>
      <w:r>
        <w:t>.</w:t>
      </w:r>
    </w:p>
    <w:p w14:paraId="72F516CB" w14:textId="77777777" w:rsidR="006924CD" w:rsidRPr="006924CD" w:rsidRDefault="006924CD" w:rsidP="006924CD">
      <w:pPr>
        <w:spacing w:after="0" w:line="240" w:lineRule="auto"/>
        <w:ind w:left="1440"/>
      </w:pPr>
    </w:p>
    <w:p w14:paraId="3F786F1E" w14:textId="77777777" w:rsidR="006924CD" w:rsidRPr="006924CD" w:rsidRDefault="00000000" w:rsidP="006924CD">
      <w:pPr>
        <w:numPr>
          <w:ilvl w:val="0"/>
          <w:numId w:val="9"/>
        </w:numPr>
        <w:spacing w:after="0" w:line="240" w:lineRule="auto"/>
      </w:pPr>
      <w:r>
        <w:lastRenderedPageBreak/>
        <w:t>Numpy:</w:t>
      </w:r>
    </w:p>
    <w:p w14:paraId="0A4BB808" w14:textId="77777777" w:rsidR="006924CD" w:rsidRDefault="00000000" w:rsidP="006924CD">
      <w:pPr>
        <w:numPr>
          <w:ilvl w:val="1"/>
          <w:numId w:val="9"/>
        </w:numPr>
        <w:spacing w:after="0" w:line="240" w:lineRule="auto"/>
      </w:pPr>
      <w:r w:rsidRPr="006924CD">
        <w:t>Numpy supports large, multi-dimensional arrays and matrices and provides mathematical operating functions</w:t>
      </w:r>
      <w:r>
        <w:t>.</w:t>
      </w:r>
    </w:p>
    <w:p w14:paraId="15DFAE20" w14:textId="77777777" w:rsidR="006924CD" w:rsidRPr="006924CD" w:rsidRDefault="006924CD" w:rsidP="006924CD">
      <w:pPr>
        <w:spacing w:after="0" w:line="240" w:lineRule="auto"/>
        <w:ind w:left="1440"/>
      </w:pPr>
    </w:p>
    <w:p w14:paraId="4127C356" w14:textId="77777777" w:rsidR="006924CD" w:rsidRPr="006924CD" w:rsidRDefault="00000000" w:rsidP="006924CD">
      <w:pPr>
        <w:numPr>
          <w:ilvl w:val="0"/>
          <w:numId w:val="9"/>
        </w:numPr>
        <w:spacing w:after="0" w:line="240" w:lineRule="auto"/>
      </w:pPr>
      <w:r>
        <w:t>S</w:t>
      </w:r>
      <w:r w:rsidRPr="006924CD">
        <w:t>cikit-</w:t>
      </w:r>
      <w:r>
        <w:t>L</w:t>
      </w:r>
      <w:r w:rsidRPr="006924CD">
        <w:t xml:space="preserve">earn: </w:t>
      </w:r>
    </w:p>
    <w:p w14:paraId="2D7D9F8C" w14:textId="77777777" w:rsidR="006924CD" w:rsidRDefault="00000000" w:rsidP="006924CD">
      <w:pPr>
        <w:numPr>
          <w:ilvl w:val="1"/>
          <w:numId w:val="9"/>
        </w:numPr>
        <w:spacing w:after="0" w:line="240" w:lineRule="auto"/>
      </w:pPr>
      <w:r w:rsidRPr="006924CD">
        <w:t>It offers efficient implementations of Random Forests and tools for model evaluation, including functions for splitting data, hyperparameter tuning, and calculating performance metrics</w:t>
      </w:r>
      <w:r>
        <w:t>.</w:t>
      </w:r>
    </w:p>
    <w:p w14:paraId="475E8784" w14:textId="77777777" w:rsidR="006924CD" w:rsidRPr="006924CD" w:rsidRDefault="006924CD" w:rsidP="006924CD">
      <w:pPr>
        <w:spacing w:after="0" w:line="240" w:lineRule="auto"/>
        <w:ind w:left="1440"/>
      </w:pPr>
    </w:p>
    <w:p w14:paraId="10819BA3" w14:textId="77777777" w:rsidR="006924CD" w:rsidRPr="006924CD" w:rsidRDefault="00000000" w:rsidP="006924CD">
      <w:pPr>
        <w:numPr>
          <w:ilvl w:val="0"/>
          <w:numId w:val="9"/>
        </w:numPr>
        <w:spacing w:after="0" w:line="240" w:lineRule="auto"/>
      </w:pPr>
      <w:r>
        <w:t>M</w:t>
      </w:r>
      <w:r w:rsidRPr="006924CD">
        <w:t xml:space="preserve">atplotlib and </w:t>
      </w:r>
      <w:r>
        <w:t>S</w:t>
      </w:r>
      <w:r w:rsidRPr="006924CD">
        <w:t xml:space="preserve">eaborn: </w:t>
      </w:r>
    </w:p>
    <w:p w14:paraId="573C7708" w14:textId="77777777" w:rsidR="006924CD" w:rsidRDefault="00000000" w:rsidP="006924CD">
      <w:pPr>
        <w:numPr>
          <w:ilvl w:val="1"/>
          <w:numId w:val="9"/>
        </w:numPr>
        <w:spacing w:after="0" w:line="240" w:lineRule="auto"/>
      </w:pPr>
      <w:r w:rsidRPr="006924CD">
        <w:t>Enables the creation of informative visualizations to explore relationships in the data and interpret model results</w:t>
      </w:r>
      <w:r>
        <w:t>.</w:t>
      </w:r>
    </w:p>
    <w:p w14:paraId="45AF5E4C" w14:textId="77777777" w:rsidR="006924CD" w:rsidRPr="006924CD" w:rsidRDefault="006924CD" w:rsidP="006924CD">
      <w:pPr>
        <w:spacing w:after="0" w:line="240" w:lineRule="auto"/>
        <w:ind w:left="1440"/>
      </w:pPr>
    </w:p>
    <w:p w14:paraId="73C17521" w14:textId="77777777" w:rsidR="006924CD" w:rsidRPr="006924CD" w:rsidRDefault="00000000" w:rsidP="006924CD">
      <w:pPr>
        <w:numPr>
          <w:ilvl w:val="0"/>
          <w:numId w:val="9"/>
        </w:numPr>
        <w:spacing w:after="0" w:line="240" w:lineRule="auto"/>
      </w:pPr>
      <w:r>
        <w:t>I</w:t>
      </w:r>
      <w:r w:rsidRPr="006924CD">
        <w:t xml:space="preserve">mbalanced-learn: </w:t>
      </w:r>
    </w:p>
    <w:p w14:paraId="5FB765ED" w14:textId="77777777" w:rsidR="006924CD" w:rsidRDefault="00000000" w:rsidP="006924CD">
      <w:pPr>
        <w:numPr>
          <w:ilvl w:val="1"/>
          <w:numId w:val="9"/>
        </w:numPr>
        <w:spacing w:after="0" w:line="240" w:lineRule="auto"/>
      </w:pPr>
      <w:r w:rsidRPr="006924CD">
        <w:t>Provides techniques for addressing potential imbalance in the churn data (26.5% churn rate)</w:t>
      </w:r>
      <w:r>
        <w:t>.</w:t>
      </w:r>
    </w:p>
    <w:p w14:paraId="19CE2784" w14:textId="77777777" w:rsidR="006924CD" w:rsidRPr="006924CD" w:rsidRDefault="006924CD" w:rsidP="006924CD">
      <w:pPr>
        <w:spacing w:after="0" w:line="240" w:lineRule="auto"/>
        <w:ind w:left="1440"/>
      </w:pPr>
    </w:p>
    <w:p w14:paraId="14CEB472" w14:textId="77777777" w:rsidR="006924CD" w:rsidRPr="006924CD" w:rsidRDefault="00000000" w:rsidP="006924CD">
      <w:pPr>
        <w:numPr>
          <w:ilvl w:val="0"/>
          <w:numId w:val="9"/>
        </w:numPr>
        <w:spacing w:after="0" w:line="240" w:lineRule="auto"/>
      </w:pPr>
      <w:r>
        <w:t>J</w:t>
      </w:r>
      <w:r w:rsidRPr="006924CD">
        <w:t xml:space="preserve">oblib: </w:t>
      </w:r>
    </w:p>
    <w:p w14:paraId="58ED2373" w14:textId="77777777" w:rsidR="006924CD" w:rsidRPr="006924CD" w:rsidRDefault="00000000" w:rsidP="006924CD">
      <w:pPr>
        <w:numPr>
          <w:ilvl w:val="1"/>
          <w:numId w:val="9"/>
        </w:numPr>
        <w:spacing w:after="0" w:line="240" w:lineRule="auto"/>
      </w:pPr>
      <w:r w:rsidRPr="006924CD">
        <w:t>Allows saving the trained model for future use</w:t>
      </w:r>
      <w:r>
        <w:t>.</w:t>
      </w:r>
    </w:p>
    <w:p w14:paraId="1C75C8CC" w14:textId="77777777" w:rsidR="006924CD" w:rsidRDefault="006924CD" w:rsidP="00A514E5">
      <w:pPr>
        <w:spacing w:after="0" w:line="240" w:lineRule="auto"/>
        <w:rPr>
          <w:b/>
          <w:bCs/>
          <w:i/>
          <w:iCs/>
        </w:rPr>
      </w:pPr>
    </w:p>
    <w:p w14:paraId="228EC5B1" w14:textId="77777777" w:rsidR="006924CD" w:rsidRPr="00A514E5" w:rsidRDefault="006924CD" w:rsidP="00A514E5">
      <w:pPr>
        <w:spacing w:after="0" w:line="240" w:lineRule="auto"/>
        <w:rPr>
          <w:b/>
          <w:bCs/>
          <w:i/>
          <w:iCs/>
        </w:rPr>
      </w:pPr>
    </w:p>
    <w:p w14:paraId="5A42CAB3" w14:textId="77777777" w:rsidR="00A514E5" w:rsidRPr="00A514E5" w:rsidRDefault="00000000" w:rsidP="00A514E5">
      <w:pPr>
        <w:spacing w:after="0" w:line="240" w:lineRule="auto"/>
        <w:rPr>
          <w:b/>
          <w:bCs/>
          <w:i/>
          <w:iCs/>
        </w:rPr>
      </w:pPr>
      <w:r w:rsidRPr="00A514E5">
        <w:rPr>
          <w:b/>
          <w:bCs/>
          <w:i/>
          <w:iCs/>
        </w:rPr>
        <w:t>D.  Perform data preparation for the chosen dataset by doing the following:</w:t>
      </w:r>
    </w:p>
    <w:p w14:paraId="4F672618" w14:textId="77777777" w:rsidR="00A514E5" w:rsidRDefault="00000000" w:rsidP="00A514E5">
      <w:pPr>
        <w:spacing w:after="0" w:line="240" w:lineRule="auto"/>
        <w:rPr>
          <w:b/>
          <w:bCs/>
          <w:i/>
          <w:iCs/>
        </w:rPr>
      </w:pPr>
      <w:r w:rsidRPr="00A514E5">
        <w:rPr>
          <w:b/>
          <w:bCs/>
          <w:i/>
          <w:iCs/>
        </w:rPr>
        <w:t>1. Describe one data preprocessing goal relevant to the classification method from part B1.</w:t>
      </w:r>
    </w:p>
    <w:p w14:paraId="432D443B" w14:textId="77777777" w:rsidR="00216F2A" w:rsidRDefault="00000000" w:rsidP="00A514E5">
      <w:pPr>
        <w:spacing w:after="0" w:line="240" w:lineRule="auto"/>
        <w:rPr>
          <w:b/>
          <w:bCs/>
          <w:i/>
          <w:iCs/>
        </w:rPr>
      </w:pPr>
      <w:r>
        <w:rPr>
          <w:b/>
          <w:bCs/>
          <w:i/>
          <w:iCs/>
        </w:rPr>
        <w:tab/>
      </w:r>
    </w:p>
    <w:p w14:paraId="3A9F5949" w14:textId="6702F8B1" w:rsidR="00216F2A" w:rsidRDefault="00000000" w:rsidP="00A514E5">
      <w:pPr>
        <w:spacing w:after="0" w:line="240" w:lineRule="auto"/>
        <w:rPr>
          <w:b/>
          <w:bCs/>
          <w:i/>
          <w:iCs/>
        </w:rPr>
      </w:pPr>
      <w:r>
        <w:t xml:space="preserve">The primary data preprocessing goal is to prepare a clean and balanced data set that maximizes the Radom Forest model's ability to predict customer churn. This includes proper handling of categorical variables through encoding, addressing missing values, and ensuring accurate feature selection to avoid using irrelevant and/or redundant variables that could negatively impact the model's performance.  </w:t>
      </w:r>
      <w:r>
        <w:rPr>
          <w:b/>
          <w:bCs/>
          <w:i/>
          <w:iCs/>
        </w:rPr>
        <w:tab/>
      </w:r>
    </w:p>
    <w:p w14:paraId="0E3114CC" w14:textId="77777777" w:rsidR="00216F2A" w:rsidRPr="00A514E5" w:rsidRDefault="00216F2A" w:rsidP="00A514E5">
      <w:pPr>
        <w:spacing w:after="0" w:line="240" w:lineRule="auto"/>
        <w:rPr>
          <w:b/>
          <w:bCs/>
          <w:i/>
          <w:iCs/>
        </w:rPr>
      </w:pPr>
    </w:p>
    <w:p w14:paraId="0BF79055" w14:textId="77777777" w:rsidR="00A514E5" w:rsidRDefault="00000000" w:rsidP="00A514E5">
      <w:pPr>
        <w:spacing w:after="0" w:line="240" w:lineRule="auto"/>
        <w:rPr>
          <w:b/>
          <w:bCs/>
          <w:i/>
          <w:iCs/>
        </w:rPr>
      </w:pPr>
      <w:r w:rsidRPr="00A514E5">
        <w:rPr>
          <w:b/>
          <w:bCs/>
          <w:i/>
          <w:iCs/>
        </w:rPr>
        <w:t>2. Identify the initial dataset variables that you will use to perform the analysis for the classification question from part B1, and classify each variable as continuous or categorical.</w:t>
      </w:r>
    </w:p>
    <w:p w14:paraId="3368C587" w14:textId="77777777" w:rsidR="000A3092" w:rsidRDefault="000A3092" w:rsidP="00A514E5">
      <w:pPr>
        <w:spacing w:after="0" w:line="240" w:lineRule="auto"/>
        <w:rPr>
          <w:b/>
          <w:bCs/>
          <w:i/>
          <w:iCs/>
        </w:rPr>
      </w:pPr>
    </w:p>
    <w:p w14:paraId="556E8BCE" w14:textId="77777777" w:rsidR="000A3092" w:rsidRDefault="000A3092" w:rsidP="00A514E5">
      <w:pPr>
        <w:spacing w:after="0" w:line="240" w:lineRule="auto"/>
        <w:rPr>
          <w:b/>
          <w:bCs/>
          <w:i/>
          <w:iCs/>
        </w:rPr>
      </w:pPr>
    </w:p>
    <w:tbl>
      <w:tblPr>
        <w:tblStyle w:val="TableGrid"/>
        <w:tblW w:w="0" w:type="auto"/>
        <w:tblLook w:val="04A0" w:firstRow="1" w:lastRow="0" w:firstColumn="1" w:lastColumn="0" w:noHBand="0" w:noVBand="1"/>
      </w:tblPr>
      <w:tblGrid>
        <w:gridCol w:w="2445"/>
        <w:gridCol w:w="1549"/>
        <w:gridCol w:w="6796"/>
      </w:tblGrid>
      <w:tr w:rsidR="0044571A" w14:paraId="3F02E5CC" w14:textId="77777777" w:rsidTr="000A3092">
        <w:tc>
          <w:tcPr>
            <w:tcW w:w="2313" w:type="dxa"/>
          </w:tcPr>
          <w:p w14:paraId="0CF64DC8" w14:textId="77777777" w:rsidR="000A3092" w:rsidRPr="000A3092" w:rsidRDefault="00000000" w:rsidP="000A3092">
            <w:pPr>
              <w:jc w:val="center"/>
              <w:rPr>
                <w:b/>
                <w:bCs/>
              </w:rPr>
            </w:pPr>
            <w:r w:rsidRPr="000A3092">
              <w:rPr>
                <w:b/>
                <w:bCs/>
              </w:rPr>
              <w:t>Variable</w:t>
            </w:r>
          </w:p>
        </w:tc>
        <w:tc>
          <w:tcPr>
            <w:tcW w:w="1552" w:type="dxa"/>
          </w:tcPr>
          <w:p w14:paraId="6012B35E" w14:textId="77777777" w:rsidR="000A3092" w:rsidRPr="000A3092" w:rsidRDefault="00000000" w:rsidP="000A3092">
            <w:pPr>
              <w:jc w:val="center"/>
              <w:rPr>
                <w:b/>
                <w:bCs/>
              </w:rPr>
            </w:pPr>
            <w:r w:rsidRPr="000A3092">
              <w:rPr>
                <w:b/>
                <w:bCs/>
              </w:rPr>
              <w:t>Type</w:t>
            </w:r>
          </w:p>
        </w:tc>
        <w:tc>
          <w:tcPr>
            <w:tcW w:w="6925" w:type="dxa"/>
          </w:tcPr>
          <w:p w14:paraId="48780274" w14:textId="77777777" w:rsidR="000A3092" w:rsidRPr="000A3092" w:rsidRDefault="00000000" w:rsidP="000A3092">
            <w:pPr>
              <w:jc w:val="center"/>
              <w:rPr>
                <w:b/>
                <w:bCs/>
              </w:rPr>
            </w:pPr>
            <w:r w:rsidRPr="000A3092">
              <w:rPr>
                <w:b/>
                <w:bCs/>
              </w:rPr>
              <w:t>Description</w:t>
            </w:r>
          </w:p>
        </w:tc>
      </w:tr>
      <w:tr w:rsidR="0044571A" w14:paraId="6FE445C8" w14:textId="77777777" w:rsidTr="000A3092">
        <w:tc>
          <w:tcPr>
            <w:tcW w:w="2313" w:type="dxa"/>
          </w:tcPr>
          <w:p w14:paraId="6D368BCA" w14:textId="77777777" w:rsidR="000A3092" w:rsidRPr="000A3092" w:rsidRDefault="00000000" w:rsidP="00A514E5">
            <w:r>
              <w:t>Tenure</w:t>
            </w:r>
          </w:p>
        </w:tc>
        <w:tc>
          <w:tcPr>
            <w:tcW w:w="1552" w:type="dxa"/>
          </w:tcPr>
          <w:p w14:paraId="609DA590" w14:textId="77777777" w:rsidR="000A3092" w:rsidRPr="000A3092" w:rsidRDefault="00000000" w:rsidP="00A514E5">
            <w:r>
              <w:t>Continuous</w:t>
            </w:r>
          </w:p>
        </w:tc>
        <w:tc>
          <w:tcPr>
            <w:tcW w:w="6925" w:type="dxa"/>
          </w:tcPr>
          <w:p w14:paraId="1AE575C8" w14:textId="77777777" w:rsidR="000A3092" w:rsidRPr="000A3092" w:rsidRDefault="00000000" w:rsidP="00A514E5">
            <w:r>
              <w:t># of months with provider</w:t>
            </w:r>
          </w:p>
        </w:tc>
      </w:tr>
      <w:tr w:rsidR="0044571A" w14:paraId="200107C0" w14:textId="77777777" w:rsidTr="000A3092">
        <w:tc>
          <w:tcPr>
            <w:tcW w:w="2313" w:type="dxa"/>
          </w:tcPr>
          <w:p w14:paraId="2355F87A" w14:textId="77777777" w:rsidR="000A3092" w:rsidRPr="000A3092" w:rsidRDefault="00000000" w:rsidP="00A514E5">
            <w:r>
              <w:t>MonthlyCharge</w:t>
            </w:r>
          </w:p>
        </w:tc>
        <w:tc>
          <w:tcPr>
            <w:tcW w:w="1552" w:type="dxa"/>
          </w:tcPr>
          <w:p w14:paraId="342A2CAC" w14:textId="77777777" w:rsidR="000A3092" w:rsidRPr="000A3092" w:rsidRDefault="00000000" w:rsidP="00A514E5">
            <w:r>
              <w:t>Continuous</w:t>
            </w:r>
          </w:p>
        </w:tc>
        <w:tc>
          <w:tcPr>
            <w:tcW w:w="6925" w:type="dxa"/>
          </w:tcPr>
          <w:p w14:paraId="51009FD8" w14:textId="77777777" w:rsidR="000A3092" w:rsidRPr="000A3092" w:rsidRDefault="00000000" w:rsidP="00A514E5">
            <w:r w:rsidRPr="000A3092">
              <w:t>The amount charged to the customer monthly</w:t>
            </w:r>
          </w:p>
        </w:tc>
      </w:tr>
      <w:tr w:rsidR="0044571A" w14:paraId="6BE9EA72" w14:textId="77777777" w:rsidTr="000A3092">
        <w:tc>
          <w:tcPr>
            <w:tcW w:w="2313" w:type="dxa"/>
          </w:tcPr>
          <w:p w14:paraId="629301E7" w14:textId="77777777" w:rsidR="000A3092" w:rsidRPr="000A3092" w:rsidRDefault="00000000" w:rsidP="00A514E5">
            <w:r w:rsidRPr="000A3092">
              <w:t>Bandwidth_GB_Year</w:t>
            </w:r>
          </w:p>
        </w:tc>
        <w:tc>
          <w:tcPr>
            <w:tcW w:w="1552" w:type="dxa"/>
          </w:tcPr>
          <w:p w14:paraId="3CBCDAC0" w14:textId="77777777" w:rsidR="000A3092" w:rsidRPr="000A3092" w:rsidRDefault="00000000" w:rsidP="00A514E5">
            <w:r>
              <w:t>Continuous</w:t>
            </w:r>
          </w:p>
        </w:tc>
        <w:tc>
          <w:tcPr>
            <w:tcW w:w="6925" w:type="dxa"/>
          </w:tcPr>
          <w:p w14:paraId="3420DDCE" w14:textId="77777777" w:rsidR="000A3092" w:rsidRPr="000A3092" w:rsidRDefault="00000000" w:rsidP="00A514E5">
            <w:r w:rsidRPr="000A3092">
              <w:t>Average amount of data used in GB per year</w:t>
            </w:r>
          </w:p>
        </w:tc>
      </w:tr>
      <w:tr w:rsidR="0044571A" w14:paraId="1E677BB3" w14:textId="77777777" w:rsidTr="000A3092">
        <w:tc>
          <w:tcPr>
            <w:tcW w:w="2313" w:type="dxa"/>
          </w:tcPr>
          <w:p w14:paraId="07D4039D" w14:textId="77777777" w:rsidR="000A3092" w:rsidRPr="000A3092" w:rsidRDefault="00000000" w:rsidP="00A514E5">
            <w:r w:rsidRPr="000A3092">
              <w:t>Outage_sec_perweek</w:t>
            </w:r>
          </w:p>
        </w:tc>
        <w:tc>
          <w:tcPr>
            <w:tcW w:w="1552" w:type="dxa"/>
          </w:tcPr>
          <w:p w14:paraId="6B9B5C99" w14:textId="77777777" w:rsidR="000A3092" w:rsidRPr="000A3092" w:rsidRDefault="00000000" w:rsidP="00A514E5">
            <w:r>
              <w:t>Continuous</w:t>
            </w:r>
          </w:p>
        </w:tc>
        <w:tc>
          <w:tcPr>
            <w:tcW w:w="6925" w:type="dxa"/>
          </w:tcPr>
          <w:p w14:paraId="423C4D1F" w14:textId="77777777" w:rsidR="000A3092" w:rsidRPr="000A3092" w:rsidRDefault="00000000" w:rsidP="00A514E5">
            <w:r w:rsidRPr="000A3092">
              <w:t>Average number of seconds per week of system outages</w:t>
            </w:r>
          </w:p>
        </w:tc>
      </w:tr>
      <w:tr w:rsidR="0044571A" w14:paraId="52884AA3" w14:textId="77777777" w:rsidTr="000A3092">
        <w:tc>
          <w:tcPr>
            <w:tcW w:w="2313" w:type="dxa"/>
          </w:tcPr>
          <w:p w14:paraId="030148EA" w14:textId="77777777" w:rsidR="000A3092" w:rsidRPr="000A3092" w:rsidRDefault="00000000" w:rsidP="00A514E5">
            <w:r w:rsidRPr="000A3092">
              <w:t>Contract</w:t>
            </w:r>
          </w:p>
        </w:tc>
        <w:tc>
          <w:tcPr>
            <w:tcW w:w="1552" w:type="dxa"/>
          </w:tcPr>
          <w:p w14:paraId="6356E60A" w14:textId="77777777" w:rsidR="000A3092" w:rsidRPr="000A3092" w:rsidRDefault="00000000" w:rsidP="00A514E5">
            <w:r w:rsidRPr="000A3092">
              <w:t>Categorical</w:t>
            </w:r>
          </w:p>
        </w:tc>
        <w:tc>
          <w:tcPr>
            <w:tcW w:w="6925" w:type="dxa"/>
          </w:tcPr>
          <w:p w14:paraId="17C3EDD9" w14:textId="77777777" w:rsidR="000A3092" w:rsidRPr="000A3092" w:rsidRDefault="00000000" w:rsidP="00A514E5">
            <w:r w:rsidRPr="000A3092">
              <w:t>The contract term of the customer</w:t>
            </w:r>
          </w:p>
        </w:tc>
      </w:tr>
      <w:tr w:rsidR="0044571A" w14:paraId="45CA995A" w14:textId="77777777" w:rsidTr="000A3092">
        <w:tc>
          <w:tcPr>
            <w:tcW w:w="2313" w:type="dxa"/>
          </w:tcPr>
          <w:p w14:paraId="51A440E1" w14:textId="77777777" w:rsidR="000A3092" w:rsidRPr="000A3092" w:rsidRDefault="00000000" w:rsidP="00A514E5">
            <w:r w:rsidRPr="000A3092">
              <w:t>InternetService</w:t>
            </w:r>
          </w:p>
        </w:tc>
        <w:tc>
          <w:tcPr>
            <w:tcW w:w="1552" w:type="dxa"/>
          </w:tcPr>
          <w:p w14:paraId="2559E6A2" w14:textId="77777777" w:rsidR="000A3092" w:rsidRPr="000A3092" w:rsidRDefault="00000000" w:rsidP="00A514E5">
            <w:r w:rsidRPr="000A3092">
              <w:t>Categorical</w:t>
            </w:r>
          </w:p>
        </w:tc>
        <w:tc>
          <w:tcPr>
            <w:tcW w:w="6925" w:type="dxa"/>
          </w:tcPr>
          <w:p w14:paraId="04F1A81A" w14:textId="77777777" w:rsidR="000A3092" w:rsidRPr="000A3092" w:rsidRDefault="00000000" w:rsidP="00A514E5">
            <w:r w:rsidRPr="000A3092">
              <w:t xml:space="preserve">Customer's internet service </w:t>
            </w:r>
            <w:r>
              <w:t>type</w:t>
            </w:r>
          </w:p>
        </w:tc>
      </w:tr>
      <w:tr w:rsidR="0044571A" w14:paraId="378BAB1A" w14:textId="77777777" w:rsidTr="000A3092">
        <w:tc>
          <w:tcPr>
            <w:tcW w:w="2313" w:type="dxa"/>
          </w:tcPr>
          <w:p w14:paraId="0869FC79" w14:textId="77777777" w:rsidR="000A3092" w:rsidRPr="000A3092" w:rsidRDefault="00000000" w:rsidP="00A514E5">
            <w:r w:rsidRPr="000A3092">
              <w:t>PaperlessBilling</w:t>
            </w:r>
          </w:p>
        </w:tc>
        <w:tc>
          <w:tcPr>
            <w:tcW w:w="1552" w:type="dxa"/>
          </w:tcPr>
          <w:p w14:paraId="65075B36" w14:textId="77777777" w:rsidR="000A3092" w:rsidRPr="000A3092" w:rsidRDefault="00000000" w:rsidP="00A514E5">
            <w:r w:rsidRPr="000A3092">
              <w:t>Categorical</w:t>
            </w:r>
          </w:p>
        </w:tc>
        <w:tc>
          <w:tcPr>
            <w:tcW w:w="6925" w:type="dxa"/>
          </w:tcPr>
          <w:p w14:paraId="66431BBA" w14:textId="77777777" w:rsidR="000A3092" w:rsidRPr="000A3092" w:rsidRDefault="00000000" w:rsidP="00A514E5">
            <w:r w:rsidRPr="000A3092">
              <w:t>Whether the customer has paperless billing</w:t>
            </w:r>
          </w:p>
        </w:tc>
      </w:tr>
      <w:tr w:rsidR="0044571A" w14:paraId="33A66F44" w14:textId="77777777" w:rsidTr="000A3092">
        <w:tc>
          <w:tcPr>
            <w:tcW w:w="2313" w:type="dxa"/>
          </w:tcPr>
          <w:p w14:paraId="042FD9F1" w14:textId="77777777" w:rsidR="000A3092" w:rsidRPr="000A3092" w:rsidRDefault="00000000" w:rsidP="00A514E5">
            <w:r w:rsidRPr="000A3092">
              <w:t>PaymentMethod</w:t>
            </w:r>
          </w:p>
        </w:tc>
        <w:tc>
          <w:tcPr>
            <w:tcW w:w="1552" w:type="dxa"/>
          </w:tcPr>
          <w:p w14:paraId="3AC8AFB1" w14:textId="77777777" w:rsidR="000A3092" w:rsidRPr="000A3092" w:rsidRDefault="00000000" w:rsidP="00A514E5">
            <w:r w:rsidRPr="000A3092">
              <w:t>Categorical</w:t>
            </w:r>
          </w:p>
        </w:tc>
        <w:tc>
          <w:tcPr>
            <w:tcW w:w="6925" w:type="dxa"/>
          </w:tcPr>
          <w:p w14:paraId="4008FB88" w14:textId="77777777" w:rsidR="000A3092" w:rsidRPr="000A3092" w:rsidRDefault="00000000" w:rsidP="00A514E5">
            <w:r w:rsidRPr="000A3092">
              <w:t>The customer's payment method</w:t>
            </w:r>
          </w:p>
        </w:tc>
      </w:tr>
      <w:tr w:rsidR="0044571A" w14:paraId="4B68C2DB" w14:textId="77777777" w:rsidTr="000A3092">
        <w:tc>
          <w:tcPr>
            <w:tcW w:w="2313" w:type="dxa"/>
          </w:tcPr>
          <w:p w14:paraId="13075BE6" w14:textId="77777777" w:rsidR="000A3092" w:rsidRPr="000A3092" w:rsidRDefault="00000000" w:rsidP="00A514E5">
            <w:r w:rsidRPr="000A3092">
              <w:t>OnlineSecurity</w:t>
            </w:r>
          </w:p>
        </w:tc>
        <w:tc>
          <w:tcPr>
            <w:tcW w:w="1552" w:type="dxa"/>
          </w:tcPr>
          <w:p w14:paraId="1C5D3204" w14:textId="77777777" w:rsidR="000A3092" w:rsidRPr="000A3092" w:rsidRDefault="00000000" w:rsidP="00A514E5">
            <w:r w:rsidRPr="000A3092">
              <w:t>Categorical</w:t>
            </w:r>
          </w:p>
        </w:tc>
        <w:tc>
          <w:tcPr>
            <w:tcW w:w="6925" w:type="dxa"/>
          </w:tcPr>
          <w:p w14:paraId="3E54846B" w14:textId="77777777" w:rsidR="000A3092" w:rsidRPr="000A3092" w:rsidRDefault="00000000" w:rsidP="00A514E5">
            <w:r w:rsidRPr="000A3092">
              <w:t>Whether the customer has online security add-on</w:t>
            </w:r>
          </w:p>
        </w:tc>
      </w:tr>
      <w:tr w:rsidR="0044571A" w14:paraId="448FE280" w14:textId="77777777" w:rsidTr="000A3092">
        <w:tc>
          <w:tcPr>
            <w:tcW w:w="2313" w:type="dxa"/>
          </w:tcPr>
          <w:p w14:paraId="0D081810" w14:textId="77777777" w:rsidR="000A3092" w:rsidRPr="000A3092" w:rsidRDefault="00000000" w:rsidP="00A514E5">
            <w:r w:rsidRPr="000A3092">
              <w:t>TechSupport</w:t>
            </w:r>
          </w:p>
        </w:tc>
        <w:tc>
          <w:tcPr>
            <w:tcW w:w="1552" w:type="dxa"/>
          </w:tcPr>
          <w:p w14:paraId="0A8FE2C0" w14:textId="77777777" w:rsidR="000A3092" w:rsidRPr="000A3092" w:rsidRDefault="00000000" w:rsidP="00A514E5">
            <w:r w:rsidRPr="000A3092">
              <w:t>Categorical</w:t>
            </w:r>
          </w:p>
        </w:tc>
        <w:tc>
          <w:tcPr>
            <w:tcW w:w="6925" w:type="dxa"/>
          </w:tcPr>
          <w:p w14:paraId="4CFA976C" w14:textId="77777777" w:rsidR="000A3092" w:rsidRPr="000A3092" w:rsidRDefault="00000000" w:rsidP="00A514E5">
            <w:r w:rsidRPr="000A3092">
              <w:t>Whether the customer has technical support add-on</w:t>
            </w:r>
          </w:p>
        </w:tc>
      </w:tr>
      <w:tr w:rsidR="0044571A" w14:paraId="473F7C76" w14:textId="77777777" w:rsidTr="000A3092">
        <w:tc>
          <w:tcPr>
            <w:tcW w:w="2313" w:type="dxa"/>
          </w:tcPr>
          <w:p w14:paraId="5EF1214A" w14:textId="77777777" w:rsidR="000A3092" w:rsidRPr="000A3092" w:rsidRDefault="00000000" w:rsidP="00A514E5">
            <w:r w:rsidRPr="000A3092">
              <w:t>StreamingTV</w:t>
            </w:r>
          </w:p>
        </w:tc>
        <w:tc>
          <w:tcPr>
            <w:tcW w:w="1552" w:type="dxa"/>
          </w:tcPr>
          <w:p w14:paraId="6396F716" w14:textId="77777777" w:rsidR="000A3092" w:rsidRPr="000A3092" w:rsidRDefault="00000000" w:rsidP="00A514E5">
            <w:r w:rsidRPr="000A3092">
              <w:t>Categorical</w:t>
            </w:r>
          </w:p>
        </w:tc>
        <w:tc>
          <w:tcPr>
            <w:tcW w:w="6925" w:type="dxa"/>
          </w:tcPr>
          <w:p w14:paraId="3191F3B7" w14:textId="77777777" w:rsidR="000A3092" w:rsidRPr="000A3092" w:rsidRDefault="00000000" w:rsidP="00A514E5">
            <w:r w:rsidRPr="000A3092">
              <w:t>Whether the customer has streaming TV</w:t>
            </w:r>
          </w:p>
        </w:tc>
      </w:tr>
      <w:tr w:rsidR="0044571A" w14:paraId="0CF5629F" w14:textId="77777777" w:rsidTr="000A3092">
        <w:tc>
          <w:tcPr>
            <w:tcW w:w="2313" w:type="dxa"/>
          </w:tcPr>
          <w:p w14:paraId="6996918F" w14:textId="77777777" w:rsidR="000A3092" w:rsidRPr="000A3092" w:rsidRDefault="00000000" w:rsidP="00A514E5">
            <w:r w:rsidRPr="000A3092">
              <w:t>StreamingMovies</w:t>
            </w:r>
          </w:p>
        </w:tc>
        <w:tc>
          <w:tcPr>
            <w:tcW w:w="1552" w:type="dxa"/>
          </w:tcPr>
          <w:p w14:paraId="505AFADB" w14:textId="77777777" w:rsidR="000A3092" w:rsidRPr="000A3092" w:rsidRDefault="00000000" w:rsidP="00A514E5">
            <w:r w:rsidRPr="000A3092">
              <w:t>Categorical</w:t>
            </w:r>
          </w:p>
        </w:tc>
        <w:tc>
          <w:tcPr>
            <w:tcW w:w="6925" w:type="dxa"/>
          </w:tcPr>
          <w:p w14:paraId="4D569094" w14:textId="77777777" w:rsidR="000A3092" w:rsidRPr="000A3092" w:rsidRDefault="00000000" w:rsidP="00A514E5">
            <w:r w:rsidRPr="000A3092">
              <w:t>Whether the customer has streaming movies</w:t>
            </w:r>
          </w:p>
        </w:tc>
      </w:tr>
      <w:tr w:rsidR="0044571A" w14:paraId="021BDC7D" w14:textId="77777777" w:rsidTr="000A3092">
        <w:tc>
          <w:tcPr>
            <w:tcW w:w="2313" w:type="dxa"/>
          </w:tcPr>
          <w:p w14:paraId="3CD533F8" w14:textId="77777777" w:rsidR="000A3092" w:rsidRPr="000A3092" w:rsidRDefault="00000000" w:rsidP="00A514E5">
            <w:r w:rsidRPr="000A3092">
              <w:t>Churn</w:t>
            </w:r>
          </w:p>
        </w:tc>
        <w:tc>
          <w:tcPr>
            <w:tcW w:w="1552" w:type="dxa"/>
          </w:tcPr>
          <w:p w14:paraId="5A379280" w14:textId="77777777" w:rsidR="000A3092" w:rsidRPr="000A3092" w:rsidRDefault="00000000" w:rsidP="00A514E5">
            <w:r w:rsidRPr="000A3092">
              <w:t>Categorical</w:t>
            </w:r>
          </w:p>
        </w:tc>
        <w:tc>
          <w:tcPr>
            <w:tcW w:w="6925" w:type="dxa"/>
          </w:tcPr>
          <w:p w14:paraId="20FC1770" w14:textId="77777777" w:rsidR="000A3092" w:rsidRPr="000A3092" w:rsidRDefault="00000000" w:rsidP="00A514E5">
            <w:r w:rsidRPr="000A3092">
              <w:t>Target variable: Whether the customer discontinued service</w:t>
            </w:r>
          </w:p>
        </w:tc>
      </w:tr>
    </w:tbl>
    <w:p w14:paraId="01E64EC0" w14:textId="77777777" w:rsidR="00216F2A" w:rsidRPr="00A514E5" w:rsidRDefault="00216F2A" w:rsidP="00A514E5">
      <w:pPr>
        <w:spacing w:after="0" w:line="240" w:lineRule="auto"/>
        <w:rPr>
          <w:b/>
          <w:bCs/>
          <w:i/>
          <w:iCs/>
        </w:rPr>
      </w:pPr>
    </w:p>
    <w:p w14:paraId="7B67DD16" w14:textId="77777777" w:rsidR="00A514E5" w:rsidRDefault="00000000" w:rsidP="00A514E5">
      <w:pPr>
        <w:spacing w:after="0" w:line="240" w:lineRule="auto"/>
        <w:rPr>
          <w:b/>
          <w:bCs/>
          <w:i/>
          <w:iCs/>
        </w:rPr>
      </w:pPr>
      <w:r w:rsidRPr="00A514E5">
        <w:rPr>
          <w:b/>
          <w:bCs/>
          <w:i/>
          <w:iCs/>
        </w:rPr>
        <w:lastRenderedPageBreak/>
        <w:t>3. Explain each of the steps used to prepare the data for the analysis. Identify the code segment for each step.</w:t>
      </w:r>
    </w:p>
    <w:p w14:paraId="5A9994D0" w14:textId="77777777" w:rsidR="00446D0F" w:rsidRPr="00446D0F" w:rsidRDefault="00000000" w:rsidP="00A514E5">
      <w:pPr>
        <w:spacing w:after="0" w:line="240" w:lineRule="auto"/>
      </w:pPr>
      <w:r w:rsidRPr="00446D0F">
        <w:tab/>
      </w:r>
    </w:p>
    <w:p w14:paraId="50EEE3A0" w14:textId="77777777" w:rsidR="00446D0F" w:rsidRPr="00446D0F" w:rsidRDefault="00000000" w:rsidP="00A514E5">
      <w:pPr>
        <w:spacing w:after="0" w:line="240" w:lineRule="auto"/>
        <w:rPr>
          <w:u w:val="single"/>
        </w:rPr>
      </w:pPr>
      <w:r w:rsidRPr="00446D0F">
        <w:rPr>
          <w:u w:val="single"/>
        </w:rPr>
        <w:t>Step 1: Load and examine the data</w:t>
      </w:r>
    </w:p>
    <w:p w14:paraId="779F58D3" w14:textId="77777777" w:rsidR="00446D0F" w:rsidRPr="00446D0F" w:rsidRDefault="00000000" w:rsidP="00446D0F">
      <w:pPr>
        <w:spacing w:after="0" w:line="240" w:lineRule="auto"/>
        <w:rPr>
          <w:highlight w:val="yellow"/>
        </w:rPr>
      </w:pPr>
      <w:r w:rsidRPr="00446D0F">
        <w:rPr>
          <w:highlight w:val="yellow"/>
        </w:rPr>
        <w:t># load  dataset</w:t>
      </w:r>
    </w:p>
    <w:p w14:paraId="371F7F7A" w14:textId="77777777" w:rsidR="00446D0F" w:rsidRPr="00446D0F" w:rsidRDefault="00000000" w:rsidP="00446D0F">
      <w:pPr>
        <w:spacing w:after="0" w:line="240" w:lineRule="auto"/>
        <w:rPr>
          <w:highlight w:val="yellow"/>
        </w:rPr>
      </w:pPr>
      <w:r w:rsidRPr="00446D0F">
        <w:rPr>
          <w:highlight w:val="yellow"/>
        </w:rPr>
        <w:t>df = pd.read_csv('churn_clean.csv')</w:t>
      </w:r>
    </w:p>
    <w:p w14:paraId="4E6A49A8" w14:textId="77777777" w:rsidR="00446D0F" w:rsidRPr="00446D0F" w:rsidRDefault="00000000" w:rsidP="00446D0F">
      <w:pPr>
        <w:spacing w:after="0" w:line="240" w:lineRule="auto"/>
        <w:rPr>
          <w:highlight w:val="yellow"/>
        </w:rPr>
      </w:pPr>
      <w:r w:rsidRPr="00446D0F">
        <w:rPr>
          <w:highlight w:val="yellow"/>
        </w:rPr>
        <w:t>#  dataset examination</w:t>
      </w:r>
    </w:p>
    <w:p w14:paraId="5E987FCE" w14:textId="77777777" w:rsidR="00446D0F" w:rsidRPr="00446D0F" w:rsidRDefault="00000000" w:rsidP="00446D0F">
      <w:pPr>
        <w:spacing w:after="0" w:line="240" w:lineRule="auto"/>
        <w:rPr>
          <w:highlight w:val="yellow"/>
        </w:rPr>
      </w:pPr>
      <w:r w:rsidRPr="00446D0F">
        <w:rPr>
          <w:highlight w:val="yellow"/>
        </w:rPr>
        <w:t>print(f"Dataset Shape: {df.shape}")</w:t>
      </w:r>
    </w:p>
    <w:p w14:paraId="1B6BF082" w14:textId="77777777" w:rsidR="00446D0F" w:rsidRPr="00446D0F" w:rsidRDefault="00000000" w:rsidP="00446D0F">
      <w:pPr>
        <w:spacing w:after="0" w:line="240" w:lineRule="auto"/>
        <w:rPr>
          <w:highlight w:val="yellow"/>
        </w:rPr>
      </w:pPr>
      <w:r w:rsidRPr="00446D0F">
        <w:rPr>
          <w:highlight w:val="yellow"/>
        </w:rPr>
        <w:t>print("\nFirst 5 rows:")</w:t>
      </w:r>
    </w:p>
    <w:p w14:paraId="16F66992" w14:textId="77777777" w:rsidR="00446D0F" w:rsidRPr="00446D0F" w:rsidRDefault="00000000" w:rsidP="00446D0F">
      <w:pPr>
        <w:spacing w:after="0" w:line="240" w:lineRule="auto"/>
        <w:rPr>
          <w:highlight w:val="yellow"/>
        </w:rPr>
      </w:pPr>
      <w:r w:rsidRPr="00446D0F">
        <w:rPr>
          <w:highlight w:val="yellow"/>
        </w:rPr>
        <w:t>print(df.head())</w:t>
      </w:r>
    </w:p>
    <w:p w14:paraId="063CBE50" w14:textId="77777777" w:rsidR="00446D0F" w:rsidRPr="00446D0F" w:rsidRDefault="00000000" w:rsidP="00446D0F">
      <w:pPr>
        <w:spacing w:after="0" w:line="240" w:lineRule="auto"/>
        <w:rPr>
          <w:highlight w:val="yellow"/>
        </w:rPr>
      </w:pPr>
      <w:r w:rsidRPr="00446D0F">
        <w:rPr>
          <w:highlight w:val="yellow"/>
        </w:rPr>
        <w:t>print("\nData Types:")</w:t>
      </w:r>
    </w:p>
    <w:p w14:paraId="635DC659" w14:textId="77777777" w:rsidR="00446D0F" w:rsidRPr="00446D0F" w:rsidRDefault="00000000" w:rsidP="00446D0F">
      <w:pPr>
        <w:spacing w:after="0" w:line="240" w:lineRule="auto"/>
        <w:rPr>
          <w:highlight w:val="yellow"/>
        </w:rPr>
      </w:pPr>
      <w:r w:rsidRPr="00446D0F">
        <w:rPr>
          <w:highlight w:val="yellow"/>
        </w:rPr>
        <w:t>print(df.dtypes)</w:t>
      </w:r>
    </w:p>
    <w:p w14:paraId="1F8F2285" w14:textId="77777777" w:rsidR="00446D0F" w:rsidRPr="00446D0F" w:rsidRDefault="00000000" w:rsidP="00446D0F">
      <w:pPr>
        <w:spacing w:after="0" w:line="240" w:lineRule="auto"/>
        <w:rPr>
          <w:highlight w:val="yellow"/>
        </w:rPr>
      </w:pPr>
      <w:r w:rsidRPr="00446D0F">
        <w:rPr>
          <w:highlight w:val="yellow"/>
        </w:rPr>
        <w:t>print("\nMissing Values:")</w:t>
      </w:r>
    </w:p>
    <w:p w14:paraId="512C0828" w14:textId="77777777" w:rsidR="00446D0F" w:rsidRDefault="00000000" w:rsidP="00446D0F">
      <w:pPr>
        <w:spacing w:after="0" w:line="240" w:lineRule="auto"/>
      </w:pPr>
      <w:r w:rsidRPr="00446D0F">
        <w:rPr>
          <w:highlight w:val="yellow"/>
        </w:rPr>
        <w:t>print(df.isnull().sum().sum())</w:t>
      </w:r>
    </w:p>
    <w:p w14:paraId="2141B715" w14:textId="77777777" w:rsidR="00446D0F" w:rsidRDefault="00446D0F" w:rsidP="00446D0F">
      <w:pPr>
        <w:spacing w:after="0" w:line="240" w:lineRule="auto"/>
      </w:pPr>
    </w:p>
    <w:p w14:paraId="71195E38" w14:textId="77777777" w:rsidR="00446D0F" w:rsidRDefault="00000000" w:rsidP="00446D0F">
      <w:pPr>
        <w:spacing w:after="0" w:line="240" w:lineRule="auto"/>
      </w:pPr>
      <w:r w:rsidRPr="00446D0F">
        <w:t xml:space="preserve">This initial step loads the telecommunications dataset and performs the preliminary examination. The code displays the dataset's shape </w:t>
      </w:r>
      <w:r>
        <w:t>and</w:t>
      </w:r>
      <w:r w:rsidRPr="00446D0F">
        <w:t xml:space="preserve"> shows the first few rows to understand its structure, checks the data types of each column to identify categorical and numerical features, and counts missing values to </w:t>
      </w:r>
      <w:r>
        <w:t>determine</w:t>
      </w:r>
      <w:r w:rsidRPr="00446D0F">
        <w:t xml:space="preserve"> </w:t>
      </w:r>
      <w:r>
        <w:t>how complete the data is</w:t>
      </w:r>
      <w:r w:rsidRPr="00446D0F">
        <w:t>.</w:t>
      </w:r>
      <w:r w:rsidRPr="00446D0F">
        <w:tab/>
      </w:r>
    </w:p>
    <w:p w14:paraId="75407005" w14:textId="77777777" w:rsidR="00446D0F" w:rsidRDefault="00446D0F" w:rsidP="00446D0F">
      <w:pPr>
        <w:spacing w:after="0" w:line="240" w:lineRule="auto"/>
      </w:pPr>
    </w:p>
    <w:p w14:paraId="44165C63" w14:textId="77777777" w:rsidR="00446D0F" w:rsidRDefault="00446D0F" w:rsidP="00446D0F">
      <w:pPr>
        <w:spacing w:after="0" w:line="240" w:lineRule="auto"/>
      </w:pPr>
    </w:p>
    <w:p w14:paraId="28E32373" w14:textId="77777777" w:rsidR="00446D0F" w:rsidRPr="00446D0F" w:rsidRDefault="00000000" w:rsidP="00446D0F">
      <w:pPr>
        <w:spacing w:after="0" w:line="240" w:lineRule="auto"/>
        <w:rPr>
          <w:u w:val="single"/>
        </w:rPr>
      </w:pPr>
      <w:r w:rsidRPr="00446D0F">
        <w:rPr>
          <w:u w:val="single"/>
        </w:rPr>
        <w:t>Step 2: Analyze Target Variable Distribution</w:t>
      </w:r>
    </w:p>
    <w:p w14:paraId="2CD3B251" w14:textId="77777777" w:rsidR="00446D0F" w:rsidRPr="00446D0F" w:rsidRDefault="00000000" w:rsidP="00446D0F">
      <w:pPr>
        <w:spacing w:after="0" w:line="240" w:lineRule="auto"/>
        <w:rPr>
          <w:highlight w:val="yellow"/>
        </w:rPr>
      </w:pPr>
      <w:r w:rsidRPr="00446D0F">
        <w:rPr>
          <w:highlight w:val="yellow"/>
        </w:rPr>
        <w:t>print("\nChurn Distribution:")</w:t>
      </w:r>
    </w:p>
    <w:p w14:paraId="506CA877" w14:textId="77777777" w:rsidR="00446D0F" w:rsidRPr="00446D0F" w:rsidRDefault="00000000" w:rsidP="00446D0F">
      <w:pPr>
        <w:spacing w:after="0" w:line="240" w:lineRule="auto"/>
        <w:rPr>
          <w:highlight w:val="yellow"/>
        </w:rPr>
      </w:pPr>
      <w:r w:rsidRPr="00446D0F">
        <w:rPr>
          <w:highlight w:val="yellow"/>
        </w:rPr>
        <w:t>churn_counts = df['Churn'].value_counts()</w:t>
      </w:r>
    </w:p>
    <w:p w14:paraId="7387AB4E" w14:textId="77777777" w:rsidR="00446D0F" w:rsidRPr="00446D0F" w:rsidRDefault="00000000" w:rsidP="00446D0F">
      <w:pPr>
        <w:spacing w:after="0" w:line="240" w:lineRule="auto"/>
        <w:rPr>
          <w:highlight w:val="yellow"/>
        </w:rPr>
      </w:pPr>
      <w:r w:rsidRPr="00446D0F">
        <w:rPr>
          <w:highlight w:val="yellow"/>
        </w:rPr>
        <w:t>print(churn_counts)</w:t>
      </w:r>
    </w:p>
    <w:p w14:paraId="36C3B384" w14:textId="77777777" w:rsidR="00446D0F" w:rsidRPr="00446D0F" w:rsidRDefault="00000000" w:rsidP="00446D0F">
      <w:pPr>
        <w:spacing w:after="0" w:line="240" w:lineRule="auto"/>
        <w:rPr>
          <w:highlight w:val="yellow"/>
        </w:rPr>
      </w:pPr>
      <w:r w:rsidRPr="00446D0F">
        <w:rPr>
          <w:highlight w:val="yellow"/>
        </w:rPr>
        <w:t>print(f"Churn Rate: {churn_counts['Yes'] / len(df) * 100:.2f}%")</w:t>
      </w:r>
    </w:p>
    <w:p w14:paraId="0CCAA340" w14:textId="77777777" w:rsidR="00446D0F" w:rsidRPr="00446D0F" w:rsidRDefault="00000000" w:rsidP="00446D0F">
      <w:pPr>
        <w:spacing w:after="0" w:line="240" w:lineRule="auto"/>
        <w:rPr>
          <w:highlight w:val="yellow"/>
        </w:rPr>
      </w:pPr>
      <w:r w:rsidRPr="00446D0F">
        <w:rPr>
          <w:highlight w:val="yellow"/>
        </w:rPr>
        <w:t># visualize Churn Distribution</w:t>
      </w:r>
    </w:p>
    <w:p w14:paraId="54E58EFD" w14:textId="77777777" w:rsidR="00446D0F" w:rsidRPr="00446D0F" w:rsidRDefault="00000000" w:rsidP="00446D0F">
      <w:pPr>
        <w:spacing w:after="0" w:line="240" w:lineRule="auto"/>
        <w:rPr>
          <w:highlight w:val="yellow"/>
        </w:rPr>
      </w:pPr>
      <w:r w:rsidRPr="00446D0F">
        <w:rPr>
          <w:highlight w:val="yellow"/>
        </w:rPr>
        <w:t>plt.figure(figsize=(10, 6))</w:t>
      </w:r>
    </w:p>
    <w:p w14:paraId="05AB575B" w14:textId="77777777" w:rsidR="00446D0F" w:rsidRPr="00446D0F" w:rsidRDefault="00000000" w:rsidP="00446D0F">
      <w:pPr>
        <w:spacing w:after="0" w:line="240" w:lineRule="auto"/>
        <w:rPr>
          <w:highlight w:val="yellow"/>
        </w:rPr>
      </w:pPr>
      <w:r w:rsidRPr="00446D0F">
        <w:rPr>
          <w:highlight w:val="yellow"/>
        </w:rPr>
        <w:t>sns.countplot(x='Churn', data=df)</w:t>
      </w:r>
    </w:p>
    <w:p w14:paraId="1942F090" w14:textId="77777777" w:rsidR="00446D0F" w:rsidRPr="00446D0F" w:rsidRDefault="00000000" w:rsidP="00446D0F">
      <w:pPr>
        <w:spacing w:after="0" w:line="240" w:lineRule="auto"/>
        <w:rPr>
          <w:highlight w:val="yellow"/>
        </w:rPr>
      </w:pPr>
      <w:r w:rsidRPr="00446D0F">
        <w:rPr>
          <w:highlight w:val="yellow"/>
        </w:rPr>
        <w:t>plt.title('Customer Churn Distribution', fontsize=15)</w:t>
      </w:r>
    </w:p>
    <w:p w14:paraId="38138820" w14:textId="77777777" w:rsidR="00446D0F" w:rsidRPr="00446D0F" w:rsidRDefault="00000000" w:rsidP="00446D0F">
      <w:pPr>
        <w:spacing w:after="0" w:line="240" w:lineRule="auto"/>
        <w:rPr>
          <w:highlight w:val="yellow"/>
        </w:rPr>
      </w:pPr>
      <w:r w:rsidRPr="00446D0F">
        <w:rPr>
          <w:highlight w:val="yellow"/>
        </w:rPr>
        <w:t>plt.xlabel('Churn Status', fontsize=12)</w:t>
      </w:r>
    </w:p>
    <w:p w14:paraId="6059F5DC" w14:textId="77777777" w:rsidR="00446D0F" w:rsidRDefault="00000000" w:rsidP="00446D0F">
      <w:pPr>
        <w:spacing w:after="0" w:line="240" w:lineRule="auto"/>
      </w:pPr>
      <w:r w:rsidRPr="00446D0F">
        <w:rPr>
          <w:highlight w:val="yellow"/>
        </w:rPr>
        <w:t>plt.ylabel('Count', fontsize=12)</w:t>
      </w:r>
    </w:p>
    <w:p w14:paraId="7639E8A3" w14:textId="77777777" w:rsidR="00446D0F" w:rsidRDefault="00446D0F" w:rsidP="00446D0F">
      <w:pPr>
        <w:spacing w:after="0" w:line="240" w:lineRule="auto"/>
      </w:pPr>
    </w:p>
    <w:p w14:paraId="269EAEC0" w14:textId="77777777" w:rsidR="00446D0F" w:rsidRDefault="00000000" w:rsidP="00446D0F">
      <w:pPr>
        <w:spacing w:after="0" w:line="240" w:lineRule="auto"/>
      </w:pPr>
      <w:r w:rsidRPr="00446D0F">
        <w:t>This step analyzes the distribution of the target variable Churn. The code calculates and displays the churn rate (26.50%), showing that the dataset is imbalanced with 7,350 non-churned vs. 2,650 churned customers. The visualization provides a clear picture of this imbalance, which must be addressed during model training.</w:t>
      </w:r>
    </w:p>
    <w:p w14:paraId="30A2C734" w14:textId="77777777" w:rsidR="00446D0F" w:rsidRDefault="00446D0F" w:rsidP="00446D0F">
      <w:pPr>
        <w:spacing w:after="0" w:line="240" w:lineRule="auto"/>
      </w:pPr>
    </w:p>
    <w:p w14:paraId="6FC0EC5B" w14:textId="77777777" w:rsidR="00446D0F" w:rsidRPr="00446D0F" w:rsidRDefault="00000000" w:rsidP="00446D0F">
      <w:pPr>
        <w:spacing w:after="0" w:line="240" w:lineRule="auto"/>
        <w:rPr>
          <w:u w:val="single"/>
        </w:rPr>
      </w:pPr>
      <w:r w:rsidRPr="00446D0F">
        <w:rPr>
          <w:u w:val="single"/>
        </w:rPr>
        <w:t>Step 3: Perform Feature Analysis and Selection</w:t>
      </w:r>
    </w:p>
    <w:p w14:paraId="5738506D" w14:textId="77777777" w:rsidR="00446D0F" w:rsidRPr="00FD3E8D" w:rsidRDefault="00000000" w:rsidP="00446D0F">
      <w:pPr>
        <w:spacing w:after="0" w:line="240" w:lineRule="auto"/>
        <w:rPr>
          <w:highlight w:val="yellow"/>
        </w:rPr>
      </w:pPr>
      <w:r w:rsidRPr="00FD3E8D">
        <w:rPr>
          <w:highlight w:val="yellow"/>
        </w:rPr>
        <w:t># analyze relationship between contract type and churn</w:t>
      </w:r>
    </w:p>
    <w:p w14:paraId="267238B2" w14:textId="77777777" w:rsidR="00446D0F" w:rsidRPr="00FD3E8D" w:rsidRDefault="00000000" w:rsidP="00446D0F">
      <w:pPr>
        <w:spacing w:after="0" w:line="240" w:lineRule="auto"/>
        <w:rPr>
          <w:highlight w:val="yellow"/>
        </w:rPr>
      </w:pPr>
      <w:r w:rsidRPr="00FD3E8D">
        <w:rPr>
          <w:highlight w:val="yellow"/>
        </w:rPr>
        <w:t>contract_churn = df.groupby('Contract')['Churn'].apply(</w:t>
      </w:r>
    </w:p>
    <w:p w14:paraId="06F5C901" w14:textId="77777777" w:rsidR="00446D0F" w:rsidRPr="00FD3E8D" w:rsidRDefault="00000000" w:rsidP="00446D0F">
      <w:pPr>
        <w:spacing w:after="0" w:line="240" w:lineRule="auto"/>
        <w:rPr>
          <w:highlight w:val="yellow"/>
        </w:rPr>
      </w:pPr>
      <w:r w:rsidRPr="00FD3E8D">
        <w:rPr>
          <w:highlight w:val="yellow"/>
        </w:rPr>
        <w:t xml:space="preserve">    lambda x: (x == 'Yes').mean() * 100</w:t>
      </w:r>
    </w:p>
    <w:p w14:paraId="1E2CD1A7" w14:textId="77777777" w:rsidR="00446D0F" w:rsidRPr="00FD3E8D" w:rsidRDefault="00000000" w:rsidP="00446D0F">
      <w:pPr>
        <w:spacing w:after="0" w:line="240" w:lineRule="auto"/>
        <w:rPr>
          <w:highlight w:val="yellow"/>
        </w:rPr>
      </w:pPr>
      <w:r w:rsidRPr="00FD3E8D">
        <w:rPr>
          <w:highlight w:val="yellow"/>
        </w:rPr>
        <w:t>).reset_index()</w:t>
      </w:r>
    </w:p>
    <w:p w14:paraId="3873C68A" w14:textId="77777777" w:rsidR="00446D0F" w:rsidRPr="00FD3E8D" w:rsidRDefault="00000000" w:rsidP="00446D0F">
      <w:pPr>
        <w:spacing w:after="0" w:line="240" w:lineRule="auto"/>
        <w:rPr>
          <w:highlight w:val="yellow"/>
        </w:rPr>
      </w:pPr>
      <w:r w:rsidRPr="00FD3E8D">
        <w:rPr>
          <w:highlight w:val="yellow"/>
        </w:rPr>
        <w:t># Create tenure bins</w:t>
      </w:r>
    </w:p>
    <w:p w14:paraId="4C9471ED" w14:textId="77777777" w:rsidR="00446D0F" w:rsidRPr="00FD3E8D" w:rsidRDefault="00000000" w:rsidP="00446D0F">
      <w:pPr>
        <w:spacing w:after="0" w:line="240" w:lineRule="auto"/>
        <w:rPr>
          <w:highlight w:val="yellow"/>
        </w:rPr>
      </w:pPr>
      <w:r w:rsidRPr="00FD3E8D">
        <w:rPr>
          <w:highlight w:val="yellow"/>
        </w:rPr>
        <w:t>df['TenureBin'] = pd.cut(</w:t>
      </w:r>
    </w:p>
    <w:p w14:paraId="75E36A1C" w14:textId="77777777" w:rsidR="00446D0F" w:rsidRPr="00FD3E8D" w:rsidRDefault="00000000" w:rsidP="00446D0F">
      <w:pPr>
        <w:spacing w:after="0" w:line="240" w:lineRule="auto"/>
        <w:rPr>
          <w:highlight w:val="yellow"/>
        </w:rPr>
      </w:pPr>
      <w:r w:rsidRPr="00FD3E8D">
        <w:rPr>
          <w:highlight w:val="yellow"/>
        </w:rPr>
        <w:t xml:space="preserve">    df['Tenure'], </w:t>
      </w:r>
    </w:p>
    <w:p w14:paraId="306AAC49" w14:textId="77777777" w:rsidR="00446D0F" w:rsidRPr="00FD3E8D" w:rsidRDefault="00000000" w:rsidP="00446D0F">
      <w:pPr>
        <w:spacing w:after="0" w:line="240" w:lineRule="auto"/>
        <w:rPr>
          <w:highlight w:val="yellow"/>
        </w:rPr>
      </w:pPr>
      <w:r w:rsidRPr="00FD3E8D">
        <w:rPr>
          <w:highlight w:val="yellow"/>
        </w:rPr>
        <w:t xml:space="preserve">    bins=[0, 12, 24, 36, 48, 60, float('inf')],</w:t>
      </w:r>
    </w:p>
    <w:p w14:paraId="07602698" w14:textId="77777777" w:rsidR="00446D0F" w:rsidRPr="00FD3E8D" w:rsidRDefault="00000000" w:rsidP="00446D0F">
      <w:pPr>
        <w:spacing w:after="0" w:line="240" w:lineRule="auto"/>
        <w:rPr>
          <w:highlight w:val="yellow"/>
        </w:rPr>
      </w:pPr>
      <w:r w:rsidRPr="00FD3E8D">
        <w:rPr>
          <w:highlight w:val="yellow"/>
        </w:rPr>
        <w:t xml:space="preserve">    labels=['0-12', '13-24', '25-36', '37-48', '49-60', '60+']</w:t>
      </w:r>
    </w:p>
    <w:p w14:paraId="0EB53FEE" w14:textId="77777777" w:rsidR="00446D0F" w:rsidRPr="00FD3E8D" w:rsidRDefault="00000000" w:rsidP="00446D0F">
      <w:pPr>
        <w:spacing w:after="0" w:line="240" w:lineRule="auto"/>
        <w:rPr>
          <w:highlight w:val="yellow"/>
        </w:rPr>
      </w:pPr>
      <w:r w:rsidRPr="00FD3E8D">
        <w:rPr>
          <w:highlight w:val="yellow"/>
        </w:rPr>
        <w:t>)</w:t>
      </w:r>
    </w:p>
    <w:p w14:paraId="5A625577" w14:textId="77777777" w:rsidR="00FD3E8D" w:rsidRPr="00FD3E8D" w:rsidRDefault="00000000" w:rsidP="00FD3E8D">
      <w:pPr>
        <w:spacing w:after="0" w:line="240" w:lineRule="auto"/>
        <w:rPr>
          <w:highlight w:val="yellow"/>
        </w:rPr>
      </w:pPr>
      <w:r w:rsidRPr="00FD3E8D">
        <w:rPr>
          <w:highlight w:val="yellow"/>
        </w:rPr>
        <w:lastRenderedPageBreak/>
        <w:t># create monthly charge bins</w:t>
      </w:r>
    </w:p>
    <w:p w14:paraId="0975A56D" w14:textId="77777777" w:rsidR="00FD3E8D" w:rsidRPr="00FD3E8D" w:rsidRDefault="00000000" w:rsidP="00FD3E8D">
      <w:pPr>
        <w:spacing w:after="0" w:line="240" w:lineRule="auto"/>
        <w:rPr>
          <w:highlight w:val="yellow"/>
        </w:rPr>
      </w:pPr>
      <w:r w:rsidRPr="00FD3E8D">
        <w:rPr>
          <w:highlight w:val="yellow"/>
        </w:rPr>
        <w:t>df['ChargesBin'] = pd.cut(</w:t>
      </w:r>
    </w:p>
    <w:p w14:paraId="01580F5B" w14:textId="77777777" w:rsidR="00FD3E8D" w:rsidRPr="00FD3E8D" w:rsidRDefault="00000000" w:rsidP="00FD3E8D">
      <w:pPr>
        <w:spacing w:after="0" w:line="240" w:lineRule="auto"/>
        <w:rPr>
          <w:highlight w:val="yellow"/>
        </w:rPr>
      </w:pPr>
      <w:r w:rsidRPr="00FD3E8D">
        <w:rPr>
          <w:highlight w:val="yellow"/>
        </w:rPr>
        <w:t xml:space="preserve">    df['MonthlyCharge'], </w:t>
      </w:r>
    </w:p>
    <w:p w14:paraId="2A51D7D9" w14:textId="77777777" w:rsidR="00FD3E8D" w:rsidRPr="00FD3E8D" w:rsidRDefault="00000000" w:rsidP="00FD3E8D">
      <w:pPr>
        <w:spacing w:after="0" w:line="240" w:lineRule="auto"/>
        <w:rPr>
          <w:highlight w:val="yellow"/>
        </w:rPr>
      </w:pPr>
      <w:r w:rsidRPr="00FD3E8D">
        <w:rPr>
          <w:highlight w:val="yellow"/>
        </w:rPr>
        <w:t xml:space="preserve">    bins=[70, 120, 170, 220, 270, 300],</w:t>
      </w:r>
    </w:p>
    <w:p w14:paraId="20D265BE" w14:textId="77777777" w:rsidR="00FD3E8D" w:rsidRPr="00FD3E8D" w:rsidRDefault="00000000" w:rsidP="00FD3E8D">
      <w:pPr>
        <w:spacing w:after="0" w:line="240" w:lineRule="auto"/>
        <w:rPr>
          <w:highlight w:val="yellow"/>
        </w:rPr>
      </w:pPr>
      <w:r w:rsidRPr="00FD3E8D">
        <w:rPr>
          <w:highlight w:val="yellow"/>
        </w:rPr>
        <w:t xml:space="preserve">    labels=['70-120', '121-170', '171-220', '221-270', '271-300']</w:t>
      </w:r>
    </w:p>
    <w:p w14:paraId="4295FB0F" w14:textId="77777777" w:rsidR="00FD3E8D" w:rsidRPr="00FD3E8D" w:rsidRDefault="00000000" w:rsidP="00FD3E8D">
      <w:pPr>
        <w:spacing w:after="0" w:line="240" w:lineRule="auto"/>
        <w:rPr>
          <w:highlight w:val="yellow"/>
        </w:rPr>
      </w:pPr>
      <w:r w:rsidRPr="00FD3E8D">
        <w:rPr>
          <w:highlight w:val="yellow"/>
        </w:rPr>
        <w:t>)</w:t>
      </w:r>
    </w:p>
    <w:p w14:paraId="0ECD4628" w14:textId="77777777" w:rsidR="00FD3E8D" w:rsidRPr="00FD3E8D" w:rsidRDefault="00000000" w:rsidP="00FD3E8D">
      <w:pPr>
        <w:spacing w:after="0" w:line="240" w:lineRule="auto"/>
        <w:rPr>
          <w:highlight w:val="yellow"/>
        </w:rPr>
      </w:pPr>
      <w:r w:rsidRPr="00FD3E8D">
        <w:rPr>
          <w:highlight w:val="yellow"/>
        </w:rPr>
        <w:t># select relevant features based on EDA and domain knowledge</w:t>
      </w:r>
    </w:p>
    <w:p w14:paraId="74092446" w14:textId="77777777" w:rsidR="00FD3E8D" w:rsidRPr="00FD3E8D" w:rsidRDefault="00000000" w:rsidP="00FD3E8D">
      <w:pPr>
        <w:spacing w:after="0" w:line="240" w:lineRule="auto"/>
        <w:rPr>
          <w:highlight w:val="yellow"/>
        </w:rPr>
      </w:pPr>
      <w:r w:rsidRPr="00FD3E8D">
        <w:rPr>
          <w:highlight w:val="yellow"/>
        </w:rPr>
        <w:t>selected_features = [</w:t>
      </w:r>
    </w:p>
    <w:p w14:paraId="1DC19707" w14:textId="77777777" w:rsidR="00FD3E8D" w:rsidRPr="00FD3E8D" w:rsidRDefault="00000000" w:rsidP="00FD3E8D">
      <w:pPr>
        <w:spacing w:after="0" w:line="240" w:lineRule="auto"/>
        <w:rPr>
          <w:highlight w:val="yellow"/>
        </w:rPr>
      </w:pPr>
      <w:r w:rsidRPr="00FD3E8D">
        <w:rPr>
          <w:highlight w:val="yellow"/>
        </w:rPr>
        <w:t xml:space="preserve">    'Tenure,' 'MonthlyCharge,' 'Bandwidth_GB_Year,' 'Outage_sec_perweek,'</w:t>
      </w:r>
    </w:p>
    <w:p w14:paraId="26CBBC4A" w14:textId="77777777" w:rsidR="00FD3E8D" w:rsidRPr="00FD3E8D" w:rsidRDefault="00000000" w:rsidP="00FD3E8D">
      <w:pPr>
        <w:spacing w:after="0" w:line="240" w:lineRule="auto"/>
        <w:rPr>
          <w:highlight w:val="yellow"/>
        </w:rPr>
      </w:pPr>
      <w:r w:rsidRPr="00FD3E8D">
        <w:rPr>
          <w:highlight w:val="yellow"/>
        </w:rPr>
        <w:t xml:space="preserve">    'Contract,' 'InternetService,' 'PaperlessBilling,' 'PaymentMethod,'</w:t>
      </w:r>
    </w:p>
    <w:p w14:paraId="71032711" w14:textId="77777777" w:rsidR="00FD3E8D" w:rsidRPr="00FD3E8D" w:rsidRDefault="00000000" w:rsidP="00FD3E8D">
      <w:pPr>
        <w:spacing w:after="0" w:line="240" w:lineRule="auto"/>
        <w:rPr>
          <w:highlight w:val="yellow"/>
        </w:rPr>
      </w:pPr>
      <w:r w:rsidRPr="00FD3E8D">
        <w:rPr>
          <w:highlight w:val="yellow"/>
        </w:rPr>
        <w:t xml:space="preserve">    'OnlineSecurity', 'TechSupport', 'StreamingTV', 'StreamingMovies'</w:t>
      </w:r>
    </w:p>
    <w:p w14:paraId="20FE9C42" w14:textId="77777777" w:rsidR="00FD3E8D" w:rsidRPr="00FD3E8D" w:rsidRDefault="00000000" w:rsidP="00FD3E8D">
      <w:pPr>
        <w:spacing w:after="0" w:line="240" w:lineRule="auto"/>
        <w:rPr>
          <w:highlight w:val="yellow"/>
        </w:rPr>
      </w:pPr>
      <w:r w:rsidRPr="00FD3E8D">
        <w:rPr>
          <w:highlight w:val="yellow"/>
        </w:rPr>
        <w:t>]</w:t>
      </w:r>
    </w:p>
    <w:p w14:paraId="62BD44CD" w14:textId="77777777" w:rsidR="00FD3E8D" w:rsidRPr="00FD3E8D" w:rsidRDefault="00000000" w:rsidP="00FD3E8D">
      <w:pPr>
        <w:spacing w:after="0" w:line="240" w:lineRule="auto"/>
        <w:rPr>
          <w:highlight w:val="yellow"/>
        </w:rPr>
      </w:pPr>
      <w:r w:rsidRPr="00FD3E8D">
        <w:rPr>
          <w:highlight w:val="yellow"/>
        </w:rPr>
        <w:t>#  new dataframe with only the selected features and target variable</w:t>
      </w:r>
    </w:p>
    <w:p w14:paraId="1205487D" w14:textId="77777777" w:rsidR="00FD3E8D" w:rsidRDefault="00000000" w:rsidP="00FD3E8D">
      <w:pPr>
        <w:spacing w:after="0" w:line="240" w:lineRule="auto"/>
      </w:pPr>
      <w:r w:rsidRPr="00FD3E8D">
        <w:rPr>
          <w:highlight w:val="yellow"/>
        </w:rPr>
        <w:t>df_selected = df[selected_features + ['Churn']]</w:t>
      </w:r>
    </w:p>
    <w:p w14:paraId="6FBA98FB" w14:textId="77777777" w:rsidR="00446D0F" w:rsidRDefault="00446D0F" w:rsidP="00446D0F">
      <w:pPr>
        <w:spacing w:after="0" w:line="240" w:lineRule="auto"/>
      </w:pPr>
    </w:p>
    <w:p w14:paraId="648BD083" w14:textId="77777777" w:rsidR="00446D0F" w:rsidRDefault="00000000" w:rsidP="00446D0F">
      <w:pPr>
        <w:spacing w:after="0" w:line="240" w:lineRule="auto"/>
      </w:pPr>
      <w:r w:rsidRPr="00FD3E8D">
        <w:t>This step involves analyzing relationships between features and churn to make informed feature selection decisions. Th</w:t>
      </w:r>
      <w:r>
        <w:t>is</w:t>
      </w:r>
      <w:r w:rsidRPr="00FD3E8D">
        <w:t xml:space="preserve"> code examines how contract types affect churn rates, creates bins for continuous variables </w:t>
      </w:r>
      <w:r>
        <w:t>such as</w:t>
      </w:r>
      <w:r w:rsidRPr="00FD3E8D">
        <w:t xml:space="preserve"> tenure and monthly charges to understand their relationship with churn better, and then selects the most relevant features based on the exploratory analysis. The final selected dataset includes </w:t>
      </w:r>
      <w:r>
        <w:t>twelve</w:t>
      </w:r>
      <w:r w:rsidRPr="00FD3E8D">
        <w:t xml:space="preserve"> key predictive features plus the target variable.</w:t>
      </w:r>
    </w:p>
    <w:p w14:paraId="62CB3131" w14:textId="77777777" w:rsidR="00446D0F" w:rsidRDefault="00446D0F" w:rsidP="00446D0F">
      <w:pPr>
        <w:spacing w:after="0" w:line="240" w:lineRule="auto"/>
      </w:pPr>
    </w:p>
    <w:p w14:paraId="282B0B74" w14:textId="77777777" w:rsidR="00446D0F" w:rsidRDefault="00000000" w:rsidP="00446D0F">
      <w:pPr>
        <w:spacing w:after="0" w:line="240" w:lineRule="auto"/>
        <w:rPr>
          <w:u w:val="single"/>
        </w:rPr>
      </w:pPr>
      <w:r w:rsidRPr="00E46B3E">
        <w:rPr>
          <w:u w:val="single"/>
        </w:rPr>
        <w:t>Step 4: Prepare Features and Target for Modeling</w:t>
      </w:r>
    </w:p>
    <w:p w14:paraId="16633523" w14:textId="77777777" w:rsidR="00292C40" w:rsidRPr="00E46B3E" w:rsidRDefault="00292C40" w:rsidP="00446D0F">
      <w:pPr>
        <w:spacing w:after="0" w:line="240" w:lineRule="auto"/>
        <w:rPr>
          <w:u w:val="single"/>
        </w:rPr>
      </w:pPr>
    </w:p>
    <w:p w14:paraId="76FA4AF1" w14:textId="77777777" w:rsidR="00E46B3E" w:rsidRPr="000E3A26" w:rsidRDefault="00000000" w:rsidP="00E46B3E">
      <w:pPr>
        <w:spacing w:after="0" w:line="240" w:lineRule="auto"/>
        <w:rPr>
          <w:highlight w:val="yellow"/>
        </w:rPr>
      </w:pPr>
      <w:r w:rsidRPr="000E3A26">
        <w:rPr>
          <w:highlight w:val="yellow"/>
        </w:rPr>
        <w:t># prepare features and target</w:t>
      </w:r>
    </w:p>
    <w:p w14:paraId="7B19E779" w14:textId="77777777" w:rsidR="00E46B3E" w:rsidRPr="000E3A26" w:rsidRDefault="00000000" w:rsidP="00E46B3E">
      <w:pPr>
        <w:spacing w:after="0" w:line="240" w:lineRule="auto"/>
        <w:rPr>
          <w:highlight w:val="yellow"/>
        </w:rPr>
      </w:pPr>
      <w:r w:rsidRPr="000E3A26">
        <w:rPr>
          <w:highlight w:val="yellow"/>
        </w:rPr>
        <w:t>X = df_selected.drop('Churn', axis=1)</w:t>
      </w:r>
    </w:p>
    <w:p w14:paraId="2BD20AC3" w14:textId="77777777" w:rsidR="00E46B3E" w:rsidRPr="000E3A26" w:rsidRDefault="00000000" w:rsidP="00E46B3E">
      <w:pPr>
        <w:spacing w:after="0" w:line="240" w:lineRule="auto"/>
        <w:rPr>
          <w:highlight w:val="yellow"/>
        </w:rPr>
      </w:pPr>
      <w:r w:rsidRPr="000E3A26">
        <w:rPr>
          <w:highlight w:val="yellow"/>
        </w:rPr>
        <w:t>y = (df_selected['Churn'] == 'Yes').astype(int)  # convert to binary (1 for churn, 0 for no churn)</w:t>
      </w:r>
    </w:p>
    <w:p w14:paraId="33F3B3C8" w14:textId="77777777" w:rsidR="000E3A26" w:rsidRPr="000E3A26" w:rsidRDefault="00000000" w:rsidP="000E3A26">
      <w:pPr>
        <w:spacing w:after="0" w:line="240" w:lineRule="auto"/>
        <w:rPr>
          <w:highlight w:val="yellow"/>
        </w:rPr>
      </w:pPr>
      <w:r w:rsidRPr="000E3A26">
        <w:rPr>
          <w:highlight w:val="yellow"/>
        </w:rPr>
        <w:t># identify categorical and numerical features</w:t>
      </w:r>
    </w:p>
    <w:p w14:paraId="2744CA70" w14:textId="77777777" w:rsidR="000E3A26" w:rsidRPr="000E3A26" w:rsidRDefault="00000000" w:rsidP="000E3A26">
      <w:pPr>
        <w:spacing w:after="0" w:line="240" w:lineRule="auto"/>
        <w:rPr>
          <w:highlight w:val="yellow"/>
        </w:rPr>
      </w:pPr>
      <w:r w:rsidRPr="000E3A26">
        <w:rPr>
          <w:highlight w:val="yellow"/>
        </w:rPr>
        <w:t>categorical_features = [</w:t>
      </w:r>
    </w:p>
    <w:p w14:paraId="1516E8CE" w14:textId="77777777" w:rsidR="000E3A26" w:rsidRPr="000E3A26" w:rsidRDefault="00000000" w:rsidP="000E3A26">
      <w:pPr>
        <w:spacing w:after="0" w:line="240" w:lineRule="auto"/>
        <w:rPr>
          <w:highlight w:val="yellow"/>
        </w:rPr>
      </w:pPr>
      <w:r w:rsidRPr="000E3A26">
        <w:rPr>
          <w:highlight w:val="yellow"/>
        </w:rPr>
        <w:t xml:space="preserve">    'Contract,' 'InternetService,' 'PaperlessBilling,' 'PaymentMethod,'</w:t>
      </w:r>
    </w:p>
    <w:p w14:paraId="2AEDF091" w14:textId="77777777" w:rsidR="000E3A26" w:rsidRPr="000E3A26" w:rsidRDefault="00000000" w:rsidP="000E3A26">
      <w:pPr>
        <w:spacing w:after="0" w:line="240" w:lineRule="auto"/>
        <w:rPr>
          <w:highlight w:val="yellow"/>
        </w:rPr>
      </w:pPr>
      <w:r w:rsidRPr="000E3A26">
        <w:rPr>
          <w:highlight w:val="yellow"/>
        </w:rPr>
        <w:t xml:space="preserve">    'OnlineSecurity', 'TechSupport', 'StreamingTV', 'StreamingMovies'</w:t>
      </w:r>
    </w:p>
    <w:p w14:paraId="0532BA54" w14:textId="77777777" w:rsidR="000E3A26" w:rsidRPr="000E3A26" w:rsidRDefault="00000000" w:rsidP="000E3A26">
      <w:pPr>
        <w:spacing w:after="0" w:line="240" w:lineRule="auto"/>
        <w:rPr>
          <w:highlight w:val="yellow"/>
        </w:rPr>
      </w:pPr>
      <w:r w:rsidRPr="000E3A26">
        <w:rPr>
          <w:highlight w:val="yellow"/>
        </w:rPr>
        <w:t>]</w:t>
      </w:r>
    </w:p>
    <w:p w14:paraId="0622DF38" w14:textId="77777777" w:rsidR="000E3A26" w:rsidRPr="000E3A26" w:rsidRDefault="00000000" w:rsidP="000E3A26">
      <w:pPr>
        <w:spacing w:after="0" w:line="240" w:lineRule="auto"/>
        <w:rPr>
          <w:highlight w:val="yellow"/>
        </w:rPr>
      </w:pPr>
      <w:r w:rsidRPr="000E3A26">
        <w:rPr>
          <w:highlight w:val="yellow"/>
        </w:rPr>
        <w:t>numerical_features = [</w:t>
      </w:r>
    </w:p>
    <w:p w14:paraId="02DA0B63" w14:textId="77777777" w:rsidR="000E3A26" w:rsidRPr="000E3A26" w:rsidRDefault="00000000" w:rsidP="000E3A26">
      <w:pPr>
        <w:spacing w:after="0" w:line="240" w:lineRule="auto"/>
        <w:rPr>
          <w:highlight w:val="yellow"/>
        </w:rPr>
      </w:pPr>
      <w:r w:rsidRPr="000E3A26">
        <w:rPr>
          <w:highlight w:val="yellow"/>
        </w:rPr>
        <w:t xml:space="preserve">    'Tenure,' 'MonthlyCharge,' 'Bandwidth_GB_Year,' 'Outage_sec_perweek'</w:t>
      </w:r>
    </w:p>
    <w:p w14:paraId="01F3969B" w14:textId="77777777" w:rsidR="00E46B3E" w:rsidRDefault="00000000" w:rsidP="000E3A26">
      <w:pPr>
        <w:spacing w:after="0" w:line="240" w:lineRule="auto"/>
      </w:pPr>
      <w:r w:rsidRPr="000E3A26">
        <w:rPr>
          <w:highlight w:val="yellow"/>
        </w:rPr>
        <w:t>]</w:t>
      </w:r>
    </w:p>
    <w:p w14:paraId="78E57047" w14:textId="77777777" w:rsidR="003861BF" w:rsidRDefault="003861BF" w:rsidP="00446D0F">
      <w:pPr>
        <w:spacing w:after="0" w:line="240" w:lineRule="auto"/>
      </w:pPr>
    </w:p>
    <w:p w14:paraId="15115EEF" w14:textId="77777777" w:rsidR="00E46B3E" w:rsidRDefault="00000000" w:rsidP="00446D0F">
      <w:pPr>
        <w:spacing w:after="0" w:line="240" w:lineRule="auto"/>
      </w:pPr>
      <w:r w:rsidRPr="003861BF">
        <w:t>This step prepares the data for modeling by separating features from the target variable. The code converts the categorical target ("Yes"/"No") into a binary variable (1/0) for machine learning compatibility. It also explicitly identifies categorical and numerical features necessary for appropriately preprocessing each type in the following steps.</w:t>
      </w:r>
    </w:p>
    <w:p w14:paraId="5673AE7F" w14:textId="77777777" w:rsidR="003861BF" w:rsidRDefault="003861BF" w:rsidP="00446D0F">
      <w:pPr>
        <w:spacing w:after="0" w:line="240" w:lineRule="auto"/>
      </w:pPr>
    </w:p>
    <w:p w14:paraId="2EFA1667" w14:textId="77777777" w:rsidR="003861BF" w:rsidRDefault="00000000" w:rsidP="003861BF">
      <w:pPr>
        <w:spacing w:after="0" w:line="240" w:lineRule="auto"/>
        <w:rPr>
          <w:u w:val="single"/>
        </w:rPr>
      </w:pPr>
      <w:r w:rsidRPr="003861BF">
        <w:rPr>
          <w:u w:val="single"/>
        </w:rPr>
        <w:t>Step 5: Split Data into Training, Validation, and Test Sets</w:t>
      </w:r>
    </w:p>
    <w:p w14:paraId="4B3A4635" w14:textId="77777777" w:rsidR="00292C40" w:rsidRPr="003861BF" w:rsidRDefault="00292C40" w:rsidP="003861BF">
      <w:pPr>
        <w:spacing w:after="0" w:line="240" w:lineRule="auto"/>
        <w:rPr>
          <w:u w:val="single"/>
        </w:rPr>
      </w:pPr>
    </w:p>
    <w:p w14:paraId="15A44276" w14:textId="77777777" w:rsidR="003861BF" w:rsidRPr="003861BF" w:rsidRDefault="00000000" w:rsidP="003861BF">
      <w:pPr>
        <w:spacing w:after="0" w:line="240" w:lineRule="auto"/>
        <w:rPr>
          <w:highlight w:val="yellow"/>
        </w:rPr>
      </w:pPr>
      <w:r w:rsidRPr="003861BF">
        <w:rPr>
          <w:highlight w:val="yellow"/>
        </w:rPr>
        <w:t># split data into training, validation, and test sets</w:t>
      </w:r>
    </w:p>
    <w:p w14:paraId="59966F39" w14:textId="77777777" w:rsidR="003861BF" w:rsidRPr="003861BF" w:rsidRDefault="00000000" w:rsidP="003861BF">
      <w:pPr>
        <w:spacing w:after="0" w:line="240" w:lineRule="auto"/>
        <w:rPr>
          <w:highlight w:val="yellow"/>
        </w:rPr>
      </w:pPr>
      <w:r w:rsidRPr="003861BF">
        <w:rPr>
          <w:highlight w:val="yellow"/>
        </w:rPr>
        <w:t>from sklearn.model_selection import train_test_split</w:t>
      </w:r>
    </w:p>
    <w:p w14:paraId="7B35CD0C" w14:textId="77777777" w:rsidR="003861BF" w:rsidRPr="003861BF" w:rsidRDefault="00000000" w:rsidP="003861BF">
      <w:pPr>
        <w:spacing w:after="0" w:line="240" w:lineRule="auto"/>
        <w:rPr>
          <w:highlight w:val="yellow"/>
        </w:rPr>
      </w:pPr>
      <w:r w:rsidRPr="003861BF">
        <w:rPr>
          <w:highlight w:val="yellow"/>
        </w:rPr>
        <w:t># First split: training+validation and test (80/20)</w:t>
      </w:r>
    </w:p>
    <w:p w14:paraId="5A08426A" w14:textId="77777777" w:rsidR="003861BF" w:rsidRPr="003861BF" w:rsidRDefault="00000000" w:rsidP="003861BF">
      <w:pPr>
        <w:spacing w:after="0" w:line="240" w:lineRule="auto"/>
        <w:rPr>
          <w:highlight w:val="yellow"/>
        </w:rPr>
      </w:pPr>
      <w:r w:rsidRPr="003861BF">
        <w:rPr>
          <w:highlight w:val="yellow"/>
        </w:rPr>
        <w:t>X_train_val, X_test, y_train_val, y_test = train_test_split(</w:t>
      </w:r>
    </w:p>
    <w:p w14:paraId="09E8BC7F" w14:textId="77777777" w:rsidR="003861BF" w:rsidRPr="003861BF" w:rsidRDefault="00000000" w:rsidP="003861BF">
      <w:pPr>
        <w:spacing w:after="0" w:line="240" w:lineRule="auto"/>
        <w:rPr>
          <w:highlight w:val="yellow"/>
        </w:rPr>
      </w:pPr>
      <w:r w:rsidRPr="003861BF">
        <w:rPr>
          <w:highlight w:val="yellow"/>
        </w:rPr>
        <w:t xml:space="preserve">    X, y, test_size=0.2, random_state=42, stratify=y</w:t>
      </w:r>
    </w:p>
    <w:p w14:paraId="4093FB66" w14:textId="77777777" w:rsidR="003861BF" w:rsidRPr="003861BF" w:rsidRDefault="00000000" w:rsidP="003861BF">
      <w:pPr>
        <w:spacing w:after="0" w:line="240" w:lineRule="auto"/>
        <w:rPr>
          <w:highlight w:val="yellow"/>
        </w:rPr>
      </w:pPr>
      <w:r w:rsidRPr="003861BF">
        <w:rPr>
          <w:highlight w:val="yellow"/>
        </w:rPr>
        <w:t>)</w:t>
      </w:r>
    </w:p>
    <w:p w14:paraId="082058CA" w14:textId="77777777" w:rsidR="003861BF" w:rsidRPr="003861BF" w:rsidRDefault="00000000" w:rsidP="003861BF">
      <w:pPr>
        <w:spacing w:after="0" w:line="240" w:lineRule="auto"/>
        <w:rPr>
          <w:highlight w:val="yellow"/>
        </w:rPr>
      </w:pPr>
      <w:r w:rsidRPr="003861BF">
        <w:rPr>
          <w:highlight w:val="yellow"/>
        </w:rPr>
        <w:t># Second split: training and validation (75/25 of the 80% = 60/20 overall)</w:t>
      </w:r>
    </w:p>
    <w:p w14:paraId="5BFB03F7" w14:textId="77777777" w:rsidR="003861BF" w:rsidRPr="003861BF" w:rsidRDefault="00000000" w:rsidP="003861BF">
      <w:pPr>
        <w:spacing w:after="0" w:line="240" w:lineRule="auto"/>
        <w:rPr>
          <w:highlight w:val="yellow"/>
        </w:rPr>
      </w:pPr>
      <w:r w:rsidRPr="003861BF">
        <w:rPr>
          <w:highlight w:val="yellow"/>
        </w:rPr>
        <w:lastRenderedPageBreak/>
        <w:t>X_train, X_val, y_train, y_val = train_test_split(</w:t>
      </w:r>
    </w:p>
    <w:p w14:paraId="47D3F89E" w14:textId="77777777" w:rsidR="003861BF" w:rsidRPr="003861BF" w:rsidRDefault="00000000" w:rsidP="003861BF">
      <w:pPr>
        <w:spacing w:after="0" w:line="240" w:lineRule="auto"/>
        <w:rPr>
          <w:highlight w:val="yellow"/>
        </w:rPr>
      </w:pPr>
      <w:r w:rsidRPr="003861BF">
        <w:rPr>
          <w:highlight w:val="yellow"/>
        </w:rPr>
        <w:t xml:space="preserve">    X_train_val, y_train_val, test_size=0.25, random_state=42, stratify=y_train_val</w:t>
      </w:r>
    </w:p>
    <w:p w14:paraId="29F58FBB" w14:textId="77777777" w:rsidR="003861BF" w:rsidRPr="003861BF" w:rsidRDefault="00000000" w:rsidP="003861BF">
      <w:pPr>
        <w:spacing w:after="0" w:line="240" w:lineRule="auto"/>
        <w:rPr>
          <w:highlight w:val="yellow"/>
        </w:rPr>
      </w:pPr>
      <w:r w:rsidRPr="003861BF">
        <w:rPr>
          <w:highlight w:val="yellow"/>
        </w:rPr>
        <w:t>)</w:t>
      </w:r>
    </w:p>
    <w:p w14:paraId="4C97B39A" w14:textId="77777777" w:rsidR="003861BF" w:rsidRPr="003861BF" w:rsidRDefault="00000000" w:rsidP="003861BF">
      <w:pPr>
        <w:spacing w:after="0" w:line="240" w:lineRule="auto"/>
        <w:rPr>
          <w:highlight w:val="yellow"/>
        </w:rPr>
      </w:pPr>
      <w:r w:rsidRPr="003861BF">
        <w:rPr>
          <w:highlight w:val="yellow"/>
        </w:rPr>
        <w:t># checking the sizxe of each set</w:t>
      </w:r>
    </w:p>
    <w:p w14:paraId="72D1FD66" w14:textId="77777777" w:rsidR="003861BF" w:rsidRPr="003861BF" w:rsidRDefault="00000000" w:rsidP="003861BF">
      <w:pPr>
        <w:spacing w:after="0" w:line="240" w:lineRule="auto"/>
        <w:rPr>
          <w:highlight w:val="yellow"/>
        </w:rPr>
      </w:pPr>
      <w:r w:rsidRPr="003861BF">
        <w:rPr>
          <w:highlight w:val="yellow"/>
        </w:rPr>
        <w:t>print(f"Training set: {X_train.shape[0]} samples")</w:t>
      </w:r>
    </w:p>
    <w:p w14:paraId="7CF325D1" w14:textId="77777777" w:rsidR="003861BF" w:rsidRPr="003861BF" w:rsidRDefault="00000000" w:rsidP="003861BF">
      <w:pPr>
        <w:spacing w:after="0" w:line="240" w:lineRule="auto"/>
        <w:rPr>
          <w:highlight w:val="yellow"/>
        </w:rPr>
      </w:pPr>
      <w:r w:rsidRPr="003861BF">
        <w:rPr>
          <w:highlight w:val="yellow"/>
        </w:rPr>
        <w:t>print(f"Validation set: {X_val.shape[0]} samples")</w:t>
      </w:r>
    </w:p>
    <w:p w14:paraId="16FEB532" w14:textId="77777777" w:rsidR="003861BF" w:rsidRPr="003861BF" w:rsidRDefault="00000000" w:rsidP="003861BF">
      <w:pPr>
        <w:spacing w:after="0" w:line="240" w:lineRule="auto"/>
        <w:rPr>
          <w:highlight w:val="yellow"/>
        </w:rPr>
      </w:pPr>
      <w:r w:rsidRPr="003861BF">
        <w:rPr>
          <w:highlight w:val="yellow"/>
        </w:rPr>
        <w:t>print(f"Test set: {X_test.shape[0]} samples")</w:t>
      </w:r>
    </w:p>
    <w:p w14:paraId="4479F2CA" w14:textId="77777777" w:rsidR="003861BF" w:rsidRPr="003861BF" w:rsidRDefault="00000000" w:rsidP="003861BF">
      <w:pPr>
        <w:spacing w:after="0" w:line="240" w:lineRule="auto"/>
        <w:rPr>
          <w:highlight w:val="yellow"/>
        </w:rPr>
      </w:pPr>
      <w:r w:rsidRPr="003861BF">
        <w:rPr>
          <w:highlight w:val="yellow"/>
        </w:rPr>
        <w:t># check class distribution in each set</w:t>
      </w:r>
    </w:p>
    <w:p w14:paraId="15640EFF" w14:textId="77777777" w:rsidR="003861BF" w:rsidRPr="003861BF" w:rsidRDefault="00000000" w:rsidP="003861BF">
      <w:pPr>
        <w:spacing w:after="0" w:line="240" w:lineRule="auto"/>
        <w:rPr>
          <w:highlight w:val="yellow"/>
        </w:rPr>
      </w:pPr>
      <w:r w:rsidRPr="003861BF">
        <w:rPr>
          <w:highlight w:val="yellow"/>
        </w:rPr>
        <w:t>print("\nClass distribution:")</w:t>
      </w:r>
    </w:p>
    <w:p w14:paraId="3A9FF76C" w14:textId="77777777" w:rsidR="003861BF" w:rsidRPr="003861BF" w:rsidRDefault="00000000" w:rsidP="003861BF">
      <w:pPr>
        <w:spacing w:after="0" w:line="240" w:lineRule="auto"/>
        <w:rPr>
          <w:highlight w:val="yellow"/>
        </w:rPr>
      </w:pPr>
      <w:r w:rsidRPr="003861BF">
        <w:rPr>
          <w:highlight w:val="yellow"/>
        </w:rPr>
        <w:t>print(f"Training set: {y_train.mean()*100:.2f}% churn")</w:t>
      </w:r>
    </w:p>
    <w:p w14:paraId="25E3B936" w14:textId="77777777" w:rsidR="003861BF" w:rsidRPr="003861BF" w:rsidRDefault="00000000" w:rsidP="003861BF">
      <w:pPr>
        <w:spacing w:after="0" w:line="240" w:lineRule="auto"/>
        <w:rPr>
          <w:highlight w:val="yellow"/>
        </w:rPr>
      </w:pPr>
      <w:r w:rsidRPr="003861BF">
        <w:rPr>
          <w:highlight w:val="yellow"/>
        </w:rPr>
        <w:t>print(f"Validation set: {y_val.mean()*100:.2f}% churn")</w:t>
      </w:r>
    </w:p>
    <w:p w14:paraId="2C451154" w14:textId="77777777" w:rsidR="003861BF" w:rsidRDefault="00000000" w:rsidP="003861BF">
      <w:pPr>
        <w:spacing w:after="0" w:line="240" w:lineRule="auto"/>
      </w:pPr>
      <w:r w:rsidRPr="003861BF">
        <w:rPr>
          <w:highlight w:val="yellow"/>
        </w:rPr>
        <w:t>print(f"Test set: {y_test.mean()*100:.2f}% churn")</w:t>
      </w:r>
    </w:p>
    <w:p w14:paraId="70B68CA5" w14:textId="77777777" w:rsidR="00E46B3E" w:rsidRDefault="00E46B3E" w:rsidP="00446D0F">
      <w:pPr>
        <w:spacing w:after="0" w:line="240" w:lineRule="auto"/>
      </w:pPr>
    </w:p>
    <w:p w14:paraId="263E7A92" w14:textId="77777777" w:rsidR="003861BF" w:rsidRDefault="00000000" w:rsidP="00446D0F">
      <w:pPr>
        <w:spacing w:after="0" w:line="240" w:lineRule="auto"/>
      </w:pPr>
      <w:r w:rsidRPr="003861BF">
        <w:t>This step divides the data into sets for training, validation, and testing using a two-stage splitting approach. The code first creates an 80/20 split for training+validation vs. test and then further splits the training+validation set into 75/25 (resulting in a 60/20/20 overall split). Stratification ensures each split maintains the same class distribution as the original dataset, which is confirmed by checking the churn percentage in each set (all approximately 26.50%).</w:t>
      </w:r>
    </w:p>
    <w:p w14:paraId="27C53199" w14:textId="77777777" w:rsidR="00292C40" w:rsidRDefault="00292C40" w:rsidP="00446D0F">
      <w:pPr>
        <w:spacing w:after="0" w:line="240" w:lineRule="auto"/>
        <w:rPr>
          <w:u w:val="single"/>
        </w:rPr>
      </w:pPr>
    </w:p>
    <w:p w14:paraId="530C7E51" w14:textId="77777777" w:rsidR="003861BF" w:rsidRPr="003861BF" w:rsidRDefault="00000000" w:rsidP="002E64BB">
      <w:pPr>
        <w:rPr>
          <w:u w:val="single"/>
        </w:rPr>
      </w:pPr>
      <w:r w:rsidRPr="003861BF">
        <w:rPr>
          <w:u w:val="single"/>
        </w:rPr>
        <w:t>Step 6: Create Preprocessing Pipeline</w:t>
      </w:r>
    </w:p>
    <w:p w14:paraId="2156CB0F" w14:textId="77777777" w:rsidR="003861BF" w:rsidRPr="003861BF" w:rsidRDefault="00000000" w:rsidP="003861BF">
      <w:pPr>
        <w:spacing w:after="0" w:line="240" w:lineRule="auto"/>
        <w:rPr>
          <w:highlight w:val="yellow"/>
        </w:rPr>
      </w:pPr>
      <w:r w:rsidRPr="003861BF">
        <w:rPr>
          <w:highlight w:val="yellow"/>
        </w:rPr>
        <w:t>#  preprocessing steps --pipelines</w:t>
      </w:r>
    </w:p>
    <w:p w14:paraId="19B8CBEE" w14:textId="77777777" w:rsidR="003861BF" w:rsidRPr="003861BF" w:rsidRDefault="00000000" w:rsidP="003861BF">
      <w:pPr>
        <w:spacing w:after="0" w:line="240" w:lineRule="auto"/>
        <w:rPr>
          <w:highlight w:val="yellow"/>
        </w:rPr>
      </w:pPr>
      <w:r w:rsidRPr="003861BF">
        <w:rPr>
          <w:highlight w:val="yellow"/>
        </w:rPr>
        <w:t>preprocessor = ColumnTransformer(</w:t>
      </w:r>
    </w:p>
    <w:p w14:paraId="617415E4" w14:textId="77777777" w:rsidR="003861BF" w:rsidRPr="003861BF" w:rsidRDefault="00000000" w:rsidP="003861BF">
      <w:pPr>
        <w:spacing w:after="0" w:line="240" w:lineRule="auto"/>
        <w:rPr>
          <w:highlight w:val="yellow"/>
        </w:rPr>
      </w:pPr>
      <w:r w:rsidRPr="003861BF">
        <w:rPr>
          <w:highlight w:val="yellow"/>
        </w:rPr>
        <w:t xml:space="preserve">    transformers=[</w:t>
      </w:r>
    </w:p>
    <w:p w14:paraId="3D78C104" w14:textId="77777777" w:rsidR="003861BF" w:rsidRPr="003861BF" w:rsidRDefault="00000000" w:rsidP="003861BF">
      <w:pPr>
        <w:spacing w:after="0" w:line="240" w:lineRule="auto"/>
        <w:rPr>
          <w:highlight w:val="yellow"/>
        </w:rPr>
      </w:pPr>
      <w:r w:rsidRPr="003861BF">
        <w:rPr>
          <w:highlight w:val="yellow"/>
        </w:rPr>
        <w:t xml:space="preserve">        ('num', StandardScaler(), numerical_features),</w:t>
      </w:r>
    </w:p>
    <w:p w14:paraId="5C919396" w14:textId="77777777" w:rsidR="003861BF" w:rsidRPr="003861BF" w:rsidRDefault="00000000" w:rsidP="003861BF">
      <w:pPr>
        <w:spacing w:after="0" w:line="240" w:lineRule="auto"/>
        <w:rPr>
          <w:highlight w:val="yellow"/>
        </w:rPr>
      </w:pPr>
      <w:r w:rsidRPr="003861BF">
        <w:rPr>
          <w:highlight w:val="yellow"/>
        </w:rPr>
        <w:t xml:space="preserve">        ('cat', OneHotEncoder(drop='first'), categorical_features)</w:t>
      </w:r>
    </w:p>
    <w:p w14:paraId="57D7D93A" w14:textId="77777777" w:rsidR="003861BF" w:rsidRPr="003861BF" w:rsidRDefault="00000000" w:rsidP="003861BF">
      <w:pPr>
        <w:spacing w:after="0" w:line="240" w:lineRule="auto"/>
        <w:rPr>
          <w:highlight w:val="yellow"/>
        </w:rPr>
      </w:pPr>
      <w:r w:rsidRPr="003861BF">
        <w:rPr>
          <w:highlight w:val="yellow"/>
        </w:rPr>
        <w:t xml:space="preserve">    ]</w:t>
      </w:r>
    </w:p>
    <w:p w14:paraId="0EB569F4" w14:textId="77777777" w:rsidR="003861BF" w:rsidRPr="003861BF" w:rsidRDefault="00000000" w:rsidP="003861BF">
      <w:pPr>
        <w:spacing w:after="0" w:line="240" w:lineRule="auto"/>
        <w:rPr>
          <w:highlight w:val="yellow"/>
        </w:rPr>
      </w:pPr>
      <w:r w:rsidRPr="003861BF">
        <w:rPr>
          <w:highlight w:val="yellow"/>
        </w:rPr>
        <w:t>)</w:t>
      </w:r>
    </w:p>
    <w:p w14:paraId="60AE6DFC" w14:textId="77777777" w:rsidR="003861BF" w:rsidRPr="003861BF" w:rsidRDefault="00000000" w:rsidP="003861BF">
      <w:pPr>
        <w:spacing w:after="0" w:line="240" w:lineRule="auto"/>
        <w:rPr>
          <w:highlight w:val="yellow"/>
        </w:rPr>
      </w:pPr>
      <w:r w:rsidRPr="003861BF">
        <w:rPr>
          <w:highlight w:val="yellow"/>
        </w:rPr>
        <w:t># create a pipeline for the entire workflow</w:t>
      </w:r>
    </w:p>
    <w:p w14:paraId="1EBE4D2B" w14:textId="77777777" w:rsidR="003861BF" w:rsidRPr="003861BF" w:rsidRDefault="00000000" w:rsidP="003861BF">
      <w:pPr>
        <w:spacing w:after="0" w:line="240" w:lineRule="auto"/>
        <w:rPr>
          <w:highlight w:val="yellow"/>
        </w:rPr>
      </w:pPr>
      <w:r w:rsidRPr="003861BF">
        <w:rPr>
          <w:highlight w:val="yellow"/>
        </w:rPr>
        <w:t>pipeline = Pipeline([</w:t>
      </w:r>
    </w:p>
    <w:p w14:paraId="05A31E53" w14:textId="77777777" w:rsidR="003861BF" w:rsidRPr="003861BF" w:rsidRDefault="00000000" w:rsidP="003861BF">
      <w:pPr>
        <w:spacing w:after="0" w:line="240" w:lineRule="auto"/>
        <w:rPr>
          <w:highlight w:val="yellow"/>
        </w:rPr>
      </w:pPr>
      <w:r w:rsidRPr="003861BF">
        <w:rPr>
          <w:highlight w:val="yellow"/>
        </w:rPr>
        <w:t xml:space="preserve">    ('preprocessor', preprocessor),</w:t>
      </w:r>
    </w:p>
    <w:p w14:paraId="5DCF165D" w14:textId="77777777" w:rsidR="003861BF" w:rsidRPr="003861BF" w:rsidRDefault="00000000" w:rsidP="003861BF">
      <w:pPr>
        <w:spacing w:after="0" w:line="240" w:lineRule="auto"/>
        <w:rPr>
          <w:highlight w:val="yellow"/>
        </w:rPr>
      </w:pPr>
      <w:r w:rsidRPr="003861BF">
        <w:rPr>
          <w:highlight w:val="yellow"/>
        </w:rPr>
        <w:t xml:space="preserve">    ('classifier', RandomForestClassifier(random_state=42))</w:t>
      </w:r>
    </w:p>
    <w:p w14:paraId="6C99E12C" w14:textId="77777777" w:rsidR="003861BF" w:rsidRDefault="00000000" w:rsidP="003861BF">
      <w:pPr>
        <w:spacing w:after="0" w:line="240" w:lineRule="auto"/>
      </w:pPr>
      <w:r w:rsidRPr="003861BF">
        <w:rPr>
          <w:highlight w:val="yellow"/>
        </w:rPr>
        <w:t>])</w:t>
      </w:r>
    </w:p>
    <w:p w14:paraId="66604AB2" w14:textId="77777777" w:rsidR="003861BF" w:rsidRDefault="003861BF" w:rsidP="00446D0F">
      <w:pPr>
        <w:spacing w:after="0" w:line="240" w:lineRule="auto"/>
      </w:pPr>
    </w:p>
    <w:p w14:paraId="171E764B" w14:textId="77777777" w:rsidR="003861BF" w:rsidRDefault="00000000" w:rsidP="00446D0F">
      <w:pPr>
        <w:spacing w:after="0" w:line="240" w:lineRule="auto"/>
      </w:pPr>
      <w:r w:rsidRPr="003861BF">
        <w:t>This step creates a preprocessing pipeline to transform features appropriately. The code uses a ColumnTransformer to apply different transformations to numerical and categorical features: StandardScaler normalizes numerical features to have zero mean and unit variance, while OneHotEncoder converts categorical features into binary columns (with one category dropped to avoid multicollinearity). This preprocessing pipeline is then integrated with the classifier into a single workflow.</w:t>
      </w:r>
    </w:p>
    <w:p w14:paraId="2FB6F30B" w14:textId="77777777" w:rsidR="00292C40" w:rsidRDefault="00292C40" w:rsidP="00446D0F">
      <w:pPr>
        <w:spacing w:after="0" w:line="240" w:lineRule="auto"/>
      </w:pPr>
    </w:p>
    <w:p w14:paraId="1896B36E" w14:textId="77777777" w:rsidR="003861BF" w:rsidRDefault="00000000" w:rsidP="00446D0F">
      <w:pPr>
        <w:spacing w:after="0" w:line="240" w:lineRule="auto"/>
        <w:rPr>
          <w:u w:val="single"/>
        </w:rPr>
      </w:pPr>
      <w:r w:rsidRPr="003861BF">
        <w:rPr>
          <w:u w:val="single"/>
        </w:rPr>
        <w:t>Step 7: Handle Class Imbalance with SMOTE</w:t>
      </w:r>
    </w:p>
    <w:p w14:paraId="686E52E8" w14:textId="77777777" w:rsidR="00292C40" w:rsidRPr="003861BF" w:rsidRDefault="00292C40" w:rsidP="00446D0F">
      <w:pPr>
        <w:spacing w:after="0" w:line="240" w:lineRule="auto"/>
        <w:rPr>
          <w:u w:val="single"/>
        </w:rPr>
      </w:pPr>
    </w:p>
    <w:p w14:paraId="6B6F8737" w14:textId="77777777" w:rsidR="003861BF" w:rsidRDefault="00000000" w:rsidP="00446D0F">
      <w:pPr>
        <w:spacing w:after="0" w:line="240" w:lineRule="auto"/>
      </w:pPr>
      <w:r w:rsidRPr="008C05FE">
        <w:rPr>
          <w:highlight w:val="yellow"/>
        </w:rPr>
        <w:t># Process data using the preprocessor preprocessor.fit(X_train) X_train_processed = preprocessor.transform(X_train) X_val_processed = preprocessor.transform(X_val) X_test_processed = preprocessor.transform(X_test) # Apply more conservative SMOTE to prevent overfitting smote = SMOTE(random_state=42, sampling_strategy=0.8) # 80% of majority class instead of 100% X_train_resampled, y_train_resampled = smote.fit_resample(X_train_processed, y_train)</w:t>
      </w:r>
    </w:p>
    <w:p w14:paraId="30A32944" w14:textId="77777777" w:rsidR="008C05FE" w:rsidRDefault="008C05FE" w:rsidP="00446D0F">
      <w:pPr>
        <w:spacing w:after="0" w:line="240" w:lineRule="auto"/>
      </w:pPr>
    </w:p>
    <w:p w14:paraId="7E72D8E9" w14:textId="77777777" w:rsidR="003861BF" w:rsidRDefault="00000000" w:rsidP="00446D0F">
      <w:pPr>
        <w:spacing w:after="0" w:line="240" w:lineRule="auto"/>
      </w:pPr>
      <w:r w:rsidRPr="008C05FE">
        <w:lastRenderedPageBreak/>
        <w:t>This final step handles class imbalance by applying the Synthetic Minority Over-sampling Technique (SMOTE) to the processed training data. The code first processes all data splits using the preprocessing pipeline and then applies SMOTE only to the training data with a conservative sampling strategy of 0.8 (creating synthetic examples until the minority class reaches 80% of the majority class). This approach balances the classes for better model training while avoiding excessive synthetic data generation that could lead to overfitting. The validation and test sets remain untouched to maintain data integrity for proper evaluation.</w:t>
      </w:r>
    </w:p>
    <w:p w14:paraId="16F8603A" w14:textId="77777777" w:rsidR="008C05FE" w:rsidRDefault="008C05FE" w:rsidP="00446D0F">
      <w:pPr>
        <w:spacing w:after="0" w:line="240" w:lineRule="auto"/>
      </w:pPr>
    </w:p>
    <w:p w14:paraId="51905508" w14:textId="77777777" w:rsidR="00292C40" w:rsidRPr="00A514E5" w:rsidRDefault="00292C40" w:rsidP="00446D0F">
      <w:pPr>
        <w:spacing w:after="0" w:line="240" w:lineRule="auto"/>
      </w:pPr>
    </w:p>
    <w:p w14:paraId="291AE415" w14:textId="77777777" w:rsidR="004226D1" w:rsidRPr="004226D1" w:rsidRDefault="00000000" w:rsidP="004226D1">
      <w:r w:rsidRPr="00A514E5">
        <w:rPr>
          <w:b/>
          <w:bCs/>
          <w:i/>
          <w:iCs/>
        </w:rPr>
        <w:t>4. Provide a copy of the cleaned dataset.</w:t>
      </w:r>
    </w:p>
    <w:p w14:paraId="07ACBABF" w14:textId="77777777" w:rsidR="004226D1" w:rsidRPr="004226D1" w:rsidRDefault="00000000" w:rsidP="004226D1">
      <w:r w:rsidRPr="004226D1">
        <w:t>'churn_newly_cleaned.csv'</w:t>
      </w:r>
    </w:p>
    <w:p w14:paraId="0884DEF2" w14:textId="77777777" w:rsidR="00A514E5" w:rsidRPr="00A514E5" w:rsidRDefault="00A514E5" w:rsidP="00A514E5">
      <w:pPr>
        <w:spacing w:after="0" w:line="240" w:lineRule="auto"/>
      </w:pPr>
    </w:p>
    <w:p w14:paraId="6C69AE2C" w14:textId="77777777" w:rsidR="00FD45AE" w:rsidRDefault="00000000">
      <w:pPr>
        <w:rPr>
          <w:b/>
          <w:bCs/>
          <w:i/>
          <w:iCs/>
        </w:rPr>
      </w:pPr>
      <w:r>
        <w:rPr>
          <w:b/>
          <w:bCs/>
          <w:i/>
          <w:iCs/>
        </w:rPr>
        <w:br w:type="page"/>
      </w:r>
    </w:p>
    <w:p w14:paraId="2D4BBA08" w14:textId="77777777" w:rsidR="00A514E5" w:rsidRPr="00A514E5" w:rsidRDefault="00000000" w:rsidP="00A514E5">
      <w:pPr>
        <w:spacing w:after="0" w:line="240" w:lineRule="auto"/>
        <w:rPr>
          <w:b/>
          <w:bCs/>
          <w:i/>
          <w:iCs/>
        </w:rPr>
      </w:pPr>
      <w:r w:rsidRPr="00A514E5">
        <w:rPr>
          <w:b/>
          <w:bCs/>
          <w:i/>
          <w:iCs/>
        </w:rPr>
        <w:lastRenderedPageBreak/>
        <w:t>E.  Perform the data analysis and report on the results by doing the following:</w:t>
      </w:r>
    </w:p>
    <w:p w14:paraId="4D2C9C0C" w14:textId="77777777" w:rsidR="00A514E5" w:rsidRDefault="00000000" w:rsidP="00A514E5">
      <w:pPr>
        <w:spacing w:after="0" w:line="240" w:lineRule="auto"/>
        <w:rPr>
          <w:b/>
          <w:bCs/>
          <w:i/>
          <w:iCs/>
        </w:rPr>
      </w:pPr>
      <w:r w:rsidRPr="00A514E5">
        <w:rPr>
          <w:b/>
          <w:bCs/>
          <w:i/>
          <w:iCs/>
        </w:rPr>
        <w:t>1. Split the data into training, validation, and test datasets and provide the file(s).</w:t>
      </w:r>
    </w:p>
    <w:p w14:paraId="436B5BB7" w14:textId="77777777" w:rsidR="00FD45AE" w:rsidRPr="00FD45AE" w:rsidRDefault="00000000" w:rsidP="00A514E5">
      <w:pPr>
        <w:spacing w:after="0" w:line="240" w:lineRule="auto"/>
      </w:pPr>
      <w:r w:rsidRPr="00FD45AE">
        <w:tab/>
      </w:r>
    </w:p>
    <w:p w14:paraId="08AA4FC7" w14:textId="77777777" w:rsidR="00FD45AE" w:rsidRPr="00FD45AE" w:rsidRDefault="00000000" w:rsidP="00FD45AE">
      <w:pPr>
        <w:spacing w:after="0" w:line="240" w:lineRule="auto"/>
      </w:pPr>
      <w:r w:rsidRPr="00FD45AE">
        <w:t>The data was split into three sets:</w:t>
      </w:r>
    </w:p>
    <w:p w14:paraId="08C34609" w14:textId="77777777" w:rsidR="00FD45AE" w:rsidRPr="00FD45AE" w:rsidRDefault="00000000" w:rsidP="00FD45AE">
      <w:pPr>
        <w:numPr>
          <w:ilvl w:val="0"/>
          <w:numId w:val="10"/>
        </w:numPr>
        <w:spacing w:after="0" w:line="240" w:lineRule="auto"/>
      </w:pPr>
      <w:r w:rsidRPr="00FD45AE">
        <w:rPr>
          <w:b/>
          <w:bCs/>
        </w:rPr>
        <w:t>Training set</w:t>
      </w:r>
      <w:r w:rsidRPr="00FD45AE">
        <w:t>: 60% of the data used to train the model</w:t>
      </w:r>
    </w:p>
    <w:p w14:paraId="46627859" w14:textId="77777777" w:rsidR="00FD45AE" w:rsidRPr="00FD45AE" w:rsidRDefault="00000000" w:rsidP="00FD45AE">
      <w:pPr>
        <w:numPr>
          <w:ilvl w:val="0"/>
          <w:numId w:val="10"/>
        </w:numPr>
        <w:spacing w:after="0" w:line="240" w:lineRule="auto"/>
      </w:pPr>
      <w:r w:rsidRPr="00FD45AE">
        <w:rPr>
          <w:b/>
          <w:bCs/>
        </w:rPr>
        <w:t>Validation set</w:t>
      </w:r>
      <w:r w:rsidRPr="00FD45AE">
        <w:t>: 20% of the data, used for hyperparameter tuning</w:t>
      </w:r>
    </w:p>
    <w:p w14:paraId="4AAFC732" w14:textId="77777777" w:rsidR="00FD45AE" w:rsidRDefault="00000000" w:rsidP="00FD45AE">
      <w:pPr>
        <w:numPr>
          <w:ilvl w:val="0"/>
          <w:numId w:val="10"/>
        </w:numPr>
        <w:spacing w:after="0" w:line="240" w:lineRule="auto"/>
      </w:pPr>
      <w:r w:rsidRPr="00FD45AE">
        <w:rPr>
          <w:b/>
          <w:bCs/>
        </w:rPr>
        <w:t>Test set</w:t>
      </w:r>
      <w:r w:rsidRPr="00FD45AE">
        <w:t>: 20% of the data, used for final model evaluation</w:t>
      </w:r>
    </w:p>
    <w:p w14:paraId="5479B356" w14:textId="77777777" w:rsidR="00FD45AE" w:rsidRPr="00FD45AE" w:rsidRDefault="00FD45AE" w:rsidP="00FD45AE">
      <w:pPr>
        <w:spacing w:after="0" w:line="240" w:lineRule="auto"/>
        <w:ind w:left="720"/>
      </w:pPr>
    </w:p>
    <w:p w14:paraId="5BE1D2D7" w14:textId="77777777" w:rsidR="00FD45AE" w:rsidRPr="00FD45AE" w:rsidRDefault="00000000" w:rsidP="00FD45AE">
      <w:pPr>
        <w:spacing w:after="0" w:line="240" w:lineRule="auto"/>
      </w:pPr>
      <w:r w:rsidRPr="00FD45AE">
        <w:t>The splits were stratified based on the target variable (Churn) to maintain the same class distribution across all sets.</w:t>
      </w:r>
    </w:p>
    <w:p w14:paraId="016271D4" w14:textId="77777777" w:rsidR="00FD45AE" w:rsidRPr="00A514E5" w:rsidRDefault="00000000" w:rsidP="00A514E5">
      <w:pPr>
        <w:spacing w:after="0" w:line="240" w:lineRule="auto"/>
      </w:pPr>
      <w:r w:rsidRPr="00FD45AE">
        <w:tab/>
      </w:r>
    </w:p>
    <w:p w14:paraId="38B57ED3" w14:textId="77777777" w:rsidR="00A514E5" w:rsidRPr="00A514E5" w:rsidRDefault="00000000" w:rsidP="00A514E5">
      <w:pPr>
        <w:spacing w:after="0" w:line="240" w:lineRule="auto"/>
        <w:rPr>
          <w:b/>
          <w:bCs/>
          <w:i/>
          <w:iCs/>
        </w:rPr>
      </w:pPr>
      <w:r w:rsidRPr="00A514E5">
        <w:rPr>
          <w:b/>
          <w:bCs/>
          <w:i/>
          <w:iCs/>
        </w:rPr>
        <w:t>2. Create an initial model using the training dataset and provide a screenshot of the following metrics:</w:t>
      </w:r>
    </w:p>
    <w:p w14:paraId="25CF2FF5" w14:textId="77777777" w:rsidR="00A514E5" w:rsidRPr="00A514E5" w:rsidRDefault="00000000" w:rsidP="00A514E5">
      <w:pPr>
        <w:spacing w:after="0" w:line="240" w:lineRule="auto"/>
        <w:rPr>
          <w:b/>
          <w:bCs/>
          <w:i/>
          <w:iCs/>
        </w:rPr>
      </w:pPr>
      <w:r w:rsidRPr="00A514E5">
        <w:rPr>
          <w:b/>
          <w:bCs/>
          <w:i/>
          <w:iCs/>
        </w:rPr>
        <w:t>•   accuracy</w:t>
      </w:r>
    </w:p>
    <w:p w14:paraId="186F9E00" w14:textId="77777777" w:rsidR="00A514E5" w:rsidRPr="00A514E5" w:rsidRDefault="00000000" w:rsidP="00A514E5">
      <w:pPr>
        <w:spacing w:after="0" w:line="240" w:lineRule="auto"/>
        <w:rPr>
          <w:b/>
          <w:bCs/>
          <w:i/>
          <w:iCs/>
        </w:rPr>
      </w:pPr>
      <w:r w:rsidRPr="00A514E5">
        <w:rPr>
          <w:b/>
          <w:bCs/>
          <w:i/>
          <w:iCs/>
        </w:rPr>
        <w:t>•   precision</w:t>
      </w:r>
    </w:p>
    <w:p w14:paraId="0D0D313B" w14:textId="77777777" w:rsidR="00A514E5" w:rsidRPr="00A514E5" w:rsidRDefault="00000000" w:rsidP="00A514E5">
      <w:pPr>
        <w:spacing w:after="0" w:line="240" w:lineRule="auto"/>
        <w:rPr>
          <w:b/>
          <w:bCs/>
          <w:i/>
          <w:iCs/>
        </w:rPr>
      </w:pPr>
      <w:r w:rsidRPr="00A514E5">
        <w:rPr>
          <w:b/>
          <w:bCs/>
          <w:i/>
          <w:iCs/>
        </w:rPr>
        <w:t>•   recall</w:t>
      </w:r>
    </w:p>
    <w:p w14:paraId="4E2665FF" w14:textId="77777777" w:rsidR="00A514E5" w:rsidRPr="00A514E5" w:rsidRDefault="00000000" w:rsidP="00A514E5">
      <w:pPr>
        <w:spacing w:after="0" w:line="240" w:lineRule="auto"/>
        <w:rPr>
          <w:b/>
          <w:bCs/>
          <w:i/>
          <w:iCs/>
        </w:rPr>
      </w:pPr>
      <w:r w:rsidRPr="00A514E5">
        <w:rPr>
          <w:b/>
          <w:bCs/>
          <w:i/>
          <w:iCs/>
        </w:rPr>
        <w:t>•   F1 score</w:t>
      </w:r>
    </w:p>
    <w:p w14:paraId="3223BF01" w14:textId="77777777" w:rsidR="00A514E5" w:rsidRPr="00A514E5" w:rsidRDefault="00000000" w:rsidP="00A514E5">
      <w:pPr>
        <w:spacing w:after="0" w:line="240" w:lineRule="auto"/>
        <w:rPr>
          <w:b/>
          <w:bCs/>
          <w:i/>
          <w:iCs/>
        </w:rPr>
      </w:pPr>
      <w:r w:rsidRPr="00A514E5">
        <w:rPr>
          <w:b/>
          <w:bCs/>
          <w:i/>
          <w:iCs/>
        </w:rPr>
        <w:t>•   AUC-ROC</w:t>
      </w:r>
    </w:p>
    <w:p w14:paraId="20635B43" w14:textId="77777777" w:rsidR="00A514E5" w:rsidRDefault="00000000" w:rsidP="00A514E5">
      <w:pPr>
        <w:spacing w:after="0" w:line="240" w:lineRule="auto"/>
        <w:rPr>
          <w:b/>
          <w:bCs/>
          <w:i/>
          <w:iCs/>
        </w:rPr>
      </w:pPr>
      <w:r w:rsidRPr="00A514E5">
        <w:rPr>
          <w:b/>
          <w:bCs/>
          <w:i/>
          <w:iCs/>
        </w:rPr>
        <w:t>•   confusion matrix</w:t>
      </w:r>
    </w:p>
    <w:p w14:paraId="1EB0E146" w14:textId="77777777" w:rsidR="008C05FE" w:rsidRDefault="008C05FE" w:rsidP="00A514E5">
      <w:pPr>
        <w:spacing w:after="0" w:line="240" w:lineRule="auto"/>
        <w:rPr>
          <w:b/>
          <w:bCs/>
          <w:i/>
          <w:iCs/>
        </w:rPr>
      </w:pPr>
    </w:p>
    <w:p w14:paraId="02BEFC4C" w14:textId="77777777" w:rsidR="008C05FE" w:rsidRPr="008C05FE" w:rsidRDefault="00000000" w:rsidP="008C05FE">
      <w:pPr>
        <w:spacing w:after="0" w:line="240" w:lineRule="auto"/>
        <w:rPr>
          <w:highlight w:val="yellow"/>
        </w:rPr>
      </w:pPr>
      <w:r w:rsidRPr="008C05FE">
        <w:rPr>
          <w:highlight w:val="yellow"/>
        </w:rPr>
        <w:t># train the initial Random Forest model with stronger regularization to prevent overfitting</w:t>
      </w:r>
    </w:p>
    <w:p w14:paraId="73E1961F" w14:textId="77777777" w:rsidR="008C05FE" w:rsidRPr="008C05FE" w:rsidRDefault="00000000" w:rsidP="008C05FE">
      <w:pPr>
        <w:spacing w:after="0" w:line="240" w:lineRule="auto"/>
        <w:rPr>
          <w:highlight w:val="yellow"/>
        </w:rPr>
      </w:pPr>
      <w:r w:rsidRPr="008C05FE">
        <w:rPr>
          <w:highlight w:val="yellow"/>
        </w:rPr>
        <w:t>initial_clf = RandomForestClassifier(</w:t>
      </w:r>
    </w:p>
    <w:p w14:paraId="30490B0B" w14:textId="77777777" w:rsidR="008C05FE" w:rsidRPr="008C05FE" w:rsidRDefault="00000000" w:rsidP="008C05FE">
      <w:pPr>
        <w:spacing w:after="0" w:line="240" w:lineRule="auto"/>
        <w:rPr>
          <w:highlight w:val="yellow"/>
        </w:rPr>
      </w:pPr>
      <w:r w:rsidRPr="008C05FE">
        <w:rPr>
          <w:highlight w:val="yellow"/>
        </w:rPr>
        <w:t xml:space="preserve">    n_estimators=100,</w:t>
      </w:r>
    </w:p>
    <w:p w14:paraId="7D395F10" w14:textId="77777777" w:rsidR="008C05FE" w:rsidRPr="008C05FE" w:rsidRDefault="00000000" w:rsidP="008C05FE">
      <w:pPr>
        <w:spacing w:after="0" w:line="240" w:lineRule="auto"/>
        <w:rPr>
          <w:highlight w:val="yellow"/>
        </w:rPr>
      </w:pPr>
      <w:r w:rsidRPr="008C05FE">
        <w:rPr>
          <w:highlight w:val="yellow"/>
        </w:rPr>
        <w:t xml:space="preserve">    max_depth=8,  # reduced further to prevent overfitting</w:t>
      </w:r>
    </w:p>
    <w:p w14:paraId="1D00E040" w14:textId="77777777" w:rsidR="008C05FE" w:rsidRPr="008C05FE" w:rsidRDefault="00000000" w:rsidP="008C05FE">
      <w:pPr>
        <w:spacing w:after="0" w:line="240" w:lineRule="auto"/>
        <w:rPr>
          <w:highlight w:val="yellow"/>
        </w:rPr>
      </w:pPr>
      <w:r w:rsidRPr="008C05FE">
        <w:rPr>
          <w:highlight w:val="yellow"/>
        </w:rPr>
        <w:t xml:space="preserve">    min_samples_split=10,  # increased to prevent deep branching</w:t>
      </w:r>
    </w:p>
    <w:p w14:paraId="45A7BF68" w14:textId="77777777" w:rsidR="008C05FE" w:rsidRPr="008C05FE" w:rsidRDefault="00000000" w:rsidP="008C05FE">
      <w:pPr>
        <w:spacing w:after="0" w:line="240" w:lineRule="auto"/>
        <w:rPr>
          <w:highlight w:val="yellow"/>
        </w:rPr>
      </w:pPr>
      <w:r w:rsidRPr="008C05FE">
        <w:rPr>
          <w:highlight w:val="yellow"/>
        </w:rPr>
        <w:t xml:space="preserve">    min_samples_leaf=4,  # increased to avoid tiny branches</w:t>
      </w:r>
    </w:p>
    <w:p w14:paraId="4F66CF8C" w14:textId="77777777" w:rsidR="008C05FE" w:rsidRPr="008C05FE" w:rsidRDefault="00000000" w:rsidP="008C05FE">
      <w:pPr>
        <w:spacing w:after="0" w:line="240" w:lineRule="auto"/>
        <w:rPr>
          <w:highlight w:val="yellow"/>
        </w:rPr>
      </w:pPr>
      <w:r w:rsidRPr="008C05FE">
        <w:rPr>
          <w:highlight w:val="yellow"/>
        </w:rPr>
        <w:t xml:space="preserve">    max_features='sqrt',  # feature subsampling to reduce variance</w:t>
      </w:r>
    </w:p>
    <w:p w14:paraId="363514BD" w14:textId="77777777" w:rsidR="008C05FE" w:rsidRPr="008C05FE" w:rsidRDefault="00000000" w:rsidP="008C05FE">
      <w:pPr>
        <w:spacing w:after="0" w:line="240" w:lineRule="auto"/>
        <w:rPr>
          <w:highlight w:val="yellow"/>
        </w:rPr>
      </w:pPr>
      <w:r w:rsidRPr="008C05FE">
        <w:rPr>
          <w:highlight w:val="yellow"/>
        </w:rPr>
        <w:t xml:space="preserve">    class_weight='balanced',  # class weights to handle imbalance</w:t>
      </w:r>
    </w:p>
    <w:p w14:paraId="2D695933" w14:textId="77777777" w:rsidR="008C05FE" w:rsidRPr="008C05FE" w:rsidRDefault="00000000" w:rsidP="008C05FE">
      <w:pPr>
        <w:spacing w:after="0" w:line="240" w:lineRule="auto"/>
        <w:rPr>
          <w:highlight w:val="yellow"/>
        </w:rPr>
      </w:pPr>
      <w:r w:rsidRPr="008C05FE">
        <w:rPr>
          <w:highlight w:val="yellow"/>
        </w:rPr>
        <w:t xml:space="preserve">    random_state=42</w:t>
      </w:r>
    </w:p>
    <w:p w14:paraId="3D8FB865" w14:textId="77777777" w:rsidR="008C05FE" w:rsidRPr="008C05FE" w:rsidRDefault="00000000" w:rsidP="008C05FE">
      <w:pPr>
        <w:spacing w:after="0" w:line="240" w:lineRule="auto"/>
      </w:pPr>
      <w:r w:rsidRPr="008C05FE">
        <w:rPr>
          <w:highlight w:val="yellow"/>
        </w:rPr>
        <w:t>)</w:t>
      </w:r>
    </w:p>
    <w:p w14:paraId="4DA1BD61" w14:textId="77777777" w:rsidR="00FD45AE" w:rsidRDefault="00FD45AE" w:rsidP="00A514E5">
      <w:pPr>
        <w:spacing w:after="0" w:line="240" w:lineRule="auto"/>
        <w:rPr>
          <w:b/>
          <w:bCs/>
          <w:i/>
          <w:iCs/>
        </w:rPr>
      </w:pPr>
    </w:p>
    <w:p w14:paraId="50EAFF0A" w14:textId="77777777" w:rsidR="00FD45AE" w:rsidRPr="00FD45AE" w:rsidRDefault="00000000" w:rsidP="00A514E5">
      <w:pPr>
        <w:spacing w:after="0" w:line="240" w:lineRule="auto"/>
      </w:pPr>
      <w:r>
        <w:rPr>
          <w:noProof/>
        </w:rPr>
        <w:drawing>
          <wp:inline distT="0" distB="0" distL="0" distR="0" wp14:anchorId="55EB5CEA" wp14:editId="4158689B">
            <wp:extent cx="3972479" cy="2181529"/>
            <wp:effectExtent l="0" t="0" r="9525" b="9525"/>
            <wp:docPr id="7290376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37689"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972479" cy="2181529"/>
                    </a:xfrm>
                    <a:prstGeom prst="rect">
                      <a:avLst/>
                    </a:prstGeom>
                  </pic:spPr>
                </pic:pic>
              </a:graphicData>
            </a:graphic>
          </wp:inline>
        </w:drawing>
      </w:r>
    </w:p>
    <w:p w14:paraId="62470370" w14:textId="77777777" w:rsidR="00FD45AE" w:rsidRPr="00A514E5" w:rsidRDefault="00FD45AE" w:rsidP="00A514E5">
      <w:pPr>
        <w:spacing w:after="0" w:line="240" w:lineRule="auto"/>
        <w:rPr>
          <w:b/>
          <w:bCs/>
          <w:i/>
          <w:iCs/>
        </w:rPr>
      </w:pPr>
    </w:p>
    <w:p w14:paraId="595BD39A" w14:textId="77777777" w:rsidR="00C23DDC" w:rsidRDefault="00000000">
      <w:pPr>
        <w:rPr>
          <w:b/>
          <w:bCs/>
          <w:i/>
          <w:iCs/>
        </w:rPr>
      </w:pPr>
      <w:r>
        <w:rPr>
          <w:b/>
          <w:bCs/>
          <w:i/>
          <w:iCs/>
        </w:rPr>
        <w:br w:type="page"/>
      </w:r>
    </w:p>
    <w:p w14:paraId="32D194B6" w14:textId="77777777" w:rsidR="00A514E5" w:rsidRPr="00A514E5" w:rsidRDefault="00000000" w:rsidP="00A514E5">
      <w:pPr>
        <w:spacing w:after="0" w:line="240" w:lineRule="auto"/>
        <w:rPr>
          <w:b/>
          <w:bCs/>
          <w:i/>
          <w:iCs/>
        </w:rPr>
      </w:pPr>
      <w:r w:rsidRPr="00A514E5">
        <w:rPr>
          <w:b/>
          <w:bCs/>
          <w:i/>
          <w:iCs/>
        </w:rPr>
        <w:lastRenderedPageBreak/>
        <w:t>3. Perform hyperparameter tuning on the validation dataset using k-fold cross validation to find the optimized model. Provide the following in the submission:</w:t>
      </w:r>
    </w:p>
    <w:p w14:paraId="2D42D4D2" w14:textId="77777777" w:rsidR="00A514E5" w:rsidRPr="00A514E5" w:rsidRDefault="00000000" w:rsidP="00A514E5">
      <w:pPr>
        <w:spacing w:after="0" w:line="240" w:lineRule="auto"/>
        <w:rPr>
          <w:b/>
          <w:bCs/>
          <w:i/>
          <w:iCs/>
        </w:rPr>
      </w:pPr>
      <w:r w:rsidRPr="00A514E5">
        <w:rPr>
          <w:b/>
          <w:bCs/>
          <w:i/>
          <w:iCs/>
        </w:rPr>
        <w:t>•   identification of which hyperparameters were selected for tuning</w:t>
      </w:r>
    </w:p>
    <w:p w14:paraId="77EB59CC" w14:textId="77777777" w:rsidR="00A514E5" w:rsidRPr="00A514E5" w:rsidRDefault="00000000" w:rsidP="00A514E5">
      <w:pPr>
        <w:spacing w:after="0" w:line="240" w:lineRule="auto"/>
        <w:rPr>
          <w:b/>
          <w:bCs/>
          <w:i/>
          <w:iCs/>
        </w:rPr>
      </w:pPr>
      <w:r w:rsidRPr="00A514E5">
        <w:rPr>
          <w:b/>
          <w:bCs/>
          <w:i/>
          <w:iCs/>
        </w:rPr>
        <w:t>•   justification of the selection of these hyperparameters</w:t>
      </w:r>
    </w:p>
    <w:p w14:paraId="1AE0DB53" w14:textId="77777777" w:rsidR="00A514E5" w:rsidRDefault="00000000" w:rsidP="00A514E5">
      <w:pPr>
        <w:spacing w:after="0" w:line="240" w:lineRule="auto"/>
        <w:rPr>
          <w:b/>
          <w:bCs/>
          <w:i/>
          <w:iCs/>
        </w:rPr>
      </w:pPr>
      <w:r w:rsidRPr="00A514E5">
        <w:rPr>
          <w:b/>
          <w:bCs/>
          <w:i/>
          <w:iCs/>
        </w:rPr>
        <w:t>•   screenshot of the best hyperparameters</w:t>
      </w:r>
    </w:p>
    <w:p w14:paraId="3F4ACE80" w14:textId="77777777" w:rsidR="00C23DDC" w:rsidRPr="00C23DDC" w:rsidRDefault="00000000" w:rsidP="00C23DDC">
      <w:pPr>
        <w:spacing w:after="0" w:line="240" w:lineRule="auto"/>
        <w:rPr>
          <w:highlight w:val="yellow"/>
        </w:rPr>
      </w:pPr>
      <w:r w:rsidRPr="00C23DDC">
        <w:rPr>
          <w:highlight w:val="yellow"/>
        </w:rPr>
        <w:t># Chyperparameter tuning with grid Ssarch</w:t>
      </w:r>
    </w:p>
    <w:p w14:paraId="33E0EC0D" w14:textId="77777777" w:rsidR="00C23DDC" w:rsidRPr="00C23DDC" w:rsidRDefault="00000000" w:rsidP="00C23DDC">
      <w:pPr>
        <w:spacing w:after="0" w:line="240" w:lineRule="auto"/>
        <w:rPr>
          <w:highlight w:val="yellow"/>
        </w:rPr>
      </w:pPr>
      <w:r w:rsidRPr="00C23DDC">
        <w:rPr>
          <w:highlight w:val="yellow"/>
        </w:rPr>
        <w:t># defineing hyperparameter grid for Random Forest</w:t>
      </w:r>
    </w:p>
    <w:p w14:paraId="56CC899C" w14:textId="77777777" w:rsidR="00C23DDC" w:rsidRPr="00C23DDC" w:rsidRDefault="00000000" w:rsidP="00C23DDC">
      <w:pPr>
        <w:spacing w:after="0" w:line="240" w:lineRule="auto"/>
        <w:rPr>
          <w:highlight w:val="yellow"/>
        </w:rPr>
      </w:pPr>
      <w:r w:rsidRPr="00C23DDC">
        <w:rPr>
          <w:highlight w:val="yellow"/>
        </w:rPr>
        <w:t>param_grid = {</w:t>
      </w:r>
    </w:p>
    <w:p w14:paraId="7FC80C2C" w14:textId="77777777" w:rsidR="00C23DDC" w:rsidRPr="00C23DDC" w:rsidRDefault="00000000" w:rsidP="00C23DDC">
      <w:pPr>
        <w:spacing w:after="0" w:line="240" w:lineRule="auto"/>
        <w:rPr>
          <w:highlight w:val="yellow"/>
        </w:rPr>
      </w:pPr>
      <w:r w:rsidRPr="00C23DDC">
        <w:rPr>
          <w:highlight w:val="yellow"/>
        </w:rPr>
        <w:t xml:space="preserve">    'n_estimators': [100, 200, 300],</w:t>
      </w:r>
    </w:p>
    <w:p w14:paraId="3887E068" w14:textId="77777777" w:rsidR="00C23DDC" w:rsidRPr="00C23DDC" w:rsidRDefault="00000000" w:rsidP="00C23DDC">
      <w:pPr>
        <w:spacing w:after="0" w:line="240" w:lineRule="auto"/>
        <w:rPr>
          <w:highlight w:val="yellow"/>
        </w:rPr>
      </w:pPr>
      <w:r w:rsidRPr="00C23DDC">
        <w:rPr>
          <w:highlight w:val="yellow"/>
        </w:rPr>
        <w:t xml:space="preserve">    'max_depth': [None, 10, 20, 30],</w:t>
      </w:r>
    </w:p>
    <w:p w14:paraId="4FB8C953" w14:textId="77777777" w:rsidR="00C23DDC" w:rsidRPr="00C23DDC" w:rsidRDefault="00000000" w:rsidP="00C23DDC">
      <w:pPr>
        <w:spacing w:after="0" w:line="240" w:lineRule="auto"/>
        <w:rPr>
          <w:highlight w:val="yellow"/>
        </w:rPr>
      </w:pPr>
      <w:r w:rsidRPr="00C23DDC">
        <w:rPr>
          <w:highlight w:val="yellow"/>
        </w:rPr>
        <w:t xml:space="preserve">    'min_samples_split': [2, 5, 10],</w:t>
      </w:r>
    </w:p>
    <w:p w14:paraId="7F10634B" w14:textId="77777777" w:rsidR="00C23DDC" w:rsidRPr="00C23DDC" w:rsidRDefault="00000000" w:rsidP="00C23DDC">
      <w:pPr>
        <w:spacing w:after="0" w:line="240" w:lineRule="auto"/>
        <w:rPr>
          <w:highlight w:val="yellow"/>
        </w:rPr>
      </w:pPr>
      <w:r w:rsidRPr="00C23DDC">
        <w:rPr>
          <w:highlight w:val="yellow"/>
        </w:rPr>
        <w:t xml:space="preserve">    'min_samples_leaf': [1, 2, 4]</w:t>
      </w:r>
    </w:p>
    <w:p w14:paraId="32BE34E6" w14:textId="77777777" w:rsidR="00C23DDC" w:rsidRPr="00C23DDC" w:rsidRDefault="00000000" w:rsidP="00C23DDC">
      <w:pPr>
        <w:spacing w:after="0" w:line="240" w:lineRule="auto"/>
        <w:rPr>
          <w:highlight w:val="yellow"/>
        </w:rPr>
      </w:pPr>
      <w:r w:rsidRPr="00C23DDC">
        <w:rPr>
          <w:highlight w:val="yellow"/>
        </w:rPr>
        <w:t>}</w:t>
      </w:r>
    </w:p>
    <w:p w14:paraId="460030C0" w14:textId="77777777" w:rsidR="00C23DDC" w:rsidRPr="00C23DDC" w:rsidRDefault="00000000" w:rsidP="00C23DDC">
      <w:pPr>
        <w:spacing w:after="0" w:line="240" w:lineRule="auto"/>
        <w:rPr>
          <w:highlight w:val="yellow"/>
        </w:rPr>
      </w:pPr>
      <w:r w:rsidRPr="00C23DDC">
        <w:rPr>
          <w:highlight w:val="yellow"/>
        </w:rPr>
        <w:t>#  k-fold cross-validation</w:t>
      </w:r>
    </w:p>
    <w:p w14:paraId="105AFD62" w14:textId="77777777" w:rsidR="00C23DDC" w:rsidRPr="00C23DDC" w:rsidRDefault="00000000" w:rsidP="00C23DDC">
      <w:pPr>
        <w:spacing w:after="0" w:line="240" w:lineRule="auto"/>
        <w:rPr>
          <w:highlight w:val="yellow"/>
        </w:rPr>
      </w:pPr>
      <w:r w:rsidRPr="00C23DDC">
        <w:rPr>
          <w:highlight w:val="yellow"/>
        </w:rPr>
        <w:t>cv = KFold(n_splits=5, shuffle=True, random_state=42)</w:t>
      </w:r>
    </w:p>
    <w:p w14:paraId="0DB764F5" w14:textId="77777777" w:rsidR="00C23DDC" w:rsidRPr="00C23DDC" w:rsidRDefault="00000000" w:rsidP="00C23DDC">
      <w:pPr>
        <w:spacing w:after="0" w:line="240" w:lineRule="auto"/>
        <w:rPr>
          <w:highlight w:val="yellow"/>
        </w:rPr>
      </w:pPr>
      <w:r w:rsidRPr="00C23DDC">
        <w:rPr>
          <w:highlight w:val="yellow"/>
        </w:rPr>
        <w:t>print("Starting hyperparameter tuning with Grid Search...")</w:t>
      </w:r>
    </w:p>
    <w:p w14:paraId="4FA8C200" w14:textId="77777777" w:rsidR="00C23DDC" w:rsidRPr="00C23DDC" w:rsidRDefault="00000000" w:rsidP="00C23DDC">
      <w:pPr>
        <w:spacing w:after="0" w:line="240" w:lineRule="auto"/>
        <w:rPr>
          <w:highlight w:val="yellow"/>
        </w:rPr>
      </w:pPr>
      <w:r w:rsidRPr="00C23DDC">
        <w:rPr>
          <w:highlight w:val="yellow"/>
        </w:rPr>
        <w:t>print(f"Parameter grid: {param_grid}")</w:t>
      </w:r>
    </w:p>
    <w:p w14:paraId="18276048" w14:textId="77777777" w:rsidR="00C23DDC" w:rsidRPr="00C23DDC" w:rsidRDefault="00000000" w:rsidP="00C23DDC">
      <w:pPr>
        <w:spacing w:after="0" w:line="240" w:lineRule="auto"/>
        <w:rPr>
          <w:highlight w:val="yellow"/>
        </w:rPr>
      </w:pPr>
      <w:r w:rsidRPr="00C23DDC">
        <w:rPr>
          <w:highlight w:val="yellow"/>
        </w:rPr>
        <w:t>print("This may take some time...")</w:t>
      </w:r>
    </w:p>
    <w:p w14:paraId="39A55B4F" w14:textId="77777777" w:rsidR="00C23DDC" w:rsidRPr="00C23DDC" w:rsidRDefault="00000000" w:rsidP="00C23DDC">
      <w:pPr>
        <w:spacing w:after="0" w:line="240" w:lineRule="auto"/>
        <w:rPr>
          <w:highlight w:val="yellow"/>
        </w:rPr>
      </w:pPr>
      <w:r w:rsidRPr="00C23DDC">
        <w:rPr>
          <w:highlight w:val="yellow"/>
        </w:rPr>
        <w:t># Creating a new classifier for grid search</w:t>
      </w:r>
    </w:p>
    <w:p w14:paraId="17ACC589" w14:textId="77777777" w:rsidR="00C23DDC" w:rsidRPr="00C23DDC" w:rsidRDefault="00000000" w:rsidP="00C23DDC">
      <w:pPr>
        <w:spacing w:after="0" w:line="240" w:lineRule="auto"/>
        <w:rPr>
          <w:highlight w:val="yellow"/>
        </w:rPr>
      </w:pPr>
      <w:r w:rsidRPr="00C23DDC">
        <w:rPr>
          <w:highlight w:val="yellow"/>
        </w:rPr>
        <w:t>grid_clf = RandomForestClassifier(random_state=42)</w:t>
      </w:r>
    </w:p>
    <w:p w14:paraId="5A22D875" w14:textId="77777777" w:rsidR="00C23DDC" w:rsidRPr="00C23DDC" w:rsidRDefault="00000000" w:rsidP="00C23DDC">
      <w:pPr>
        <w:spacing w:after="0" w:line="240" w:lineRule="auto"/>
        <w:rPr>
          <w:highlight w:val="yellow"/>
        </w:rPr>
      </w:pPr>
      <w:r w:rsidRPr="00C23DDC">
        <w:rPr>
          <w:highlight w:val="yellow"/>
        </w:rPr>
        <w:t># perform grid search</w:t>
      </w:r>
    </w:p>
    <w:p w14:paraId="05D6E97B" w14:textId="77777777" w:rsidR="00C23DDC" w:rsidRPr="00C23DDC" w:rsidRDefault="00000000" w:rsidP="00C23DDC">
      <w:pPr>
        <w:spacing w:after="0" w:line="240" w:lineRule="auto"/>
        <w:rPr>
          <w:highlight w:val="yellow"/>
        </w:rPr>
      </w:pPr>
      <w:r w:rsidRPr="00C23DDC">
        <w:rPr>
          <w:highlight w:val="yellow"/>
        </w:rPr>
        <w:t>grid_search = GridSearchCV(</w:t>
      </w:r>
    </w:p>
    <w:p w14:paraId="20C7D985" w14:textId="77777777" w:rsidR="00C23DDC" w:rsidRPr="00C23DDC" w:rsidRDefault="00000000" w:rsidP="00C23DDC">
      <w:pPr>
        <w:spacing w:after="0" w:line="240" w:lineRule="auto"/>
        <w:rPr>
          <w:highlight w:val="yellow"/>
        </w:rPr>
      </w:pPr>
      <w:r w:rsidRPr="00C23DDC">
        <w:rPr>
          <w:highlight w:val="yellow"/>
        </w:rPr>
        <w:t xml:space="preserve">    grid_clf, param_grid, cv=cv, </w:t>
      </w:r>
    </w:p>
    <w:p w14:paraId="2DF081E2" w14:textId="77777777" w:rsidR="00C23DDC" w:rsidRPr="00C23DDC" w:rsidRDefault="00000000" w:rsidP="00C23DDC">
      <w:pPr>
        <w:spacing w:after="0" w:line="240" w:lineRule="auto"/>
        <w:rPr>
          <w:highlight w:val="yellow"/>
        </w:rPr>
      </w:pPr>
      <w:r w:rsidRPr="00C23DDC">
        <w:rPr>
          <w:highlight w:val="yellow"/>
        </w:rPr>
        <w:t xml:space="preserve">    scoring='f1', n_jobs=-1, verbose=1</w:t>
      </w:r>
    </w:p>
    <w:p w14:paraId="7EB38846" w14:textId="77777777" w:rsidR="00C23DDC" w:rsidRPr="00C23DDC" w:rsidRDefault="00000000" w:rsidP="00C23DDC">
      <w:pPr>
        <w:spacing w:after="0" w:line="240" w:lineRule="auto"/>
      </w:pPr>
      <w:r w:rsidRPr="00C23DDC">
        <w:rPr>
          <w:highlight w:val="yellow"/>
        </w:rPr>
        <w:t>)</w:t>
      </w:r>
      <w:r w:rsidRPr="00C23DDC">
        <w:tab/>
      </w:r>
    </w:p>
    <w:p w14:paraId="487FE914" w14:textId="77777777" w:rsidR="00C23DDC" w:rsidRDefault="00C23DDC" w:rsidP="00A514E5">
      <w:pPr>
        <w:spacing w:after="0" w:line="240" w:lineRule="auto"/>
      </w:pPr>
    </w:p>
    <w:p w14:paraId="6E1D83A6" w14:textId="77777777" w:rsidR="00C23DDC" w:rsidRDefault="00000000" w:rsidP="00C23DDC">
      <w:pPr>
        <w:spacing w:after="0" w:line="240" w:lineRule="auto"/>
      </w:pPr>
      <w:r w:rsidRPr="00C23DDC">
        <w:t>These hyperparameters were selected because they directly control the complexity and generalization ability of the Random Forest model. Finding the optimal values is crucial for balancing the trade-off between bias and variance.</w:t>
      </w:r>
    </w:p>
    <w:p w14:paraId="7D5059E8" w14:textId="77777777" w:rsidR="00AE3A91" w:rsidRPr="00C23DDC" w:rsidRDefault="00AE3A91" w:rsidP="00C23DDC">
      <w:pPr>
        <w:spacing w:after="0" w:line="240" w:lineRule="auto"/>
      </w:pPr>
    </w:p>
    <w:p w14:paraId="0E961AFC" w14:textId="77777777" w:rsidR="00C23DDC" w:rsidRDefault="00000000" w:rsidP="00A514E5">
      <w:pPr>
        <w:spacing w:after="0" w:line="240" w:lineRule="auto"/>
      </w:pPr>
      <w:r>
        <w:rPr>
          <w:noProof/>
        </w:rPr>
        <w:drawing>
          <wp:inline distT="0" distB="0" distL="0" distR="0" wp14:anchorId="77B1D5DA" wp14:editId="7C65FA56">
            <wp:extent cx="7137400" cy="1466850"/>
            <wp:effectExtent l="0" t="0" r="6350" b="0"/>
            <wp:docPr id="787404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04183" name="Picture 787404183"/>
                    <pic:cNvPicPr/>
                  </pic:nvPicPr>
                  <pic:blipFill>
                    <a:blip r:embed="rId7">
                      <a:extLst>
                        <a:ext uri="{28A0092B-C50C-407E-A947-70E740481C1C}">
                          <a14:useLocalDpi xmlns:a14="http://schemas.microsoft.com/office/drawing/2010/main" val="0"/>
                        </a:ext>
                      </a:extLst>
                    </a:blip>
                    <a:stretch>
                      <a:fillRect/>
                    </a:stretch>
                  </pic:blipFill>
                  <pic:spPr>
                    <a:xfrm>
                      <a:off x="0" y="0"/>
                      <a:ext cx="7161040" cy="1471708"/>
                    </a:xfrm>
                    <a:prstGeom prst="rect">
                      <a:avLst/>
                    </a:prstGeom>
                  </pic:spPr>
                </pic:pic>
              </a:graphicData>
            </a:graphic>
          </wp:inline>
        </w:drawing>
      </w:r>
    </w:p>
    <w:p w14:paraId="2F95F935" w14:textId="77777777" w:rsidR="00AE3A91" w:rsidRDefault="00AE3A91" w:rsidP="00A514E5">
      <w:pPr>
        <w:spacing w:after="0" w:line="240" w:lineRule="auto"/>
      </w:pPr>
    </w:p>
    <w:p w14:paraId="278640EB" w14:textId="77777777" w:rsidR="00C23DDC" w:rsidRPr="00C23DDC" w:rsidRDefault="00000000" w:rsidP="00A514E5">
      <w:pPr>
        <w:spacing w:after="0" w:line="240" w:lineRule="auto"/>
      </w:pPr>
      <w:r w:rsidRPr="00C23DDC">
        <w:t>Best F1 Score: 0.7232</w:t>
      </w:r>
      <w:r w:rsidRPr="00C23DDC">
        <w:tab/>
      </w:r>
    </w:p>
    <w:p w14:paraId="647548F7" w14:textId="77777777" w:rsidR="00C23DDC" w:rsidRPr="00A514E5" w:rsidRDefault="00000000" w:rsidP="00A514E5">
      <w:pPr>
        <w:spacing w:after="0" w:line="240" w:lineRule="auto"/>
      </w:pPr>
      <w:r w:rsidRPr="00C23DDC">
        <w:tab/>
      </w:r>
    </w:p>
    <w:p w14:paraId="027D2485" w14:textId="77777777" w:rsidR="00C23DDC" w:rsidRDefault="00000000">
      <w:pPr>
        <w:rPr>
          <w:b/>
          <w:bCs/>
          <w:i/>
          <w:iCs/>
        </w:rPr>
      </w:pPr>
      <w:r>
        <w:rPr>
          <w:b/>
          <w:bCs/>
          <w:i/>
          <w:iCs/>
        </w:rPr>
        <w:br w:type="page"/>
      </w:r>
    </w:p>
    <w:p w14:paraId="15EEAE4D" w14:textId="77777777" w:rsidR="00A514E5" w:rsidRPr="00A514E5" w:rsidRDefault="00000000" w:rsidP="00A514E5">
      <w:pPr>
        <w:spacing w:after="0" w:line="240" w:lineRule="auto"/>
        <w:rPr>
          <w:b/>
          <w:bCs/>
          <w:i/>
          <w:iCs/>
        </w:rPr>
      </w:pPr>
      <w:r w:rsidRPr="00A514E5">
        <w:rPr>
          <w:b/>
          <w:bCs/>
          <w:i/>
          <w:iCs/>
        </w:rPr>
        <w:lastRenderedPageBreak/>
        <w:t>4. Use the optimized model identified in part E3 to make predictions using the test dataset and provide a screenshot of the following metrics:</w:t>
      </w:r>
    </w:p>
    <w:p w14:paraId="00A18B5B" w14:textId="77777777" w:rsidR="00A514E5" w:rsidRPr="00A514E5" w:rsidRDefault="00000000" w:rsidP="00A514E5">
      <w:pPr>
        <w:spacing w:after="0" w:line="240" w:lineRule="auto"/>
        <w:rPr>
          <w:b/>
          <w:bCs/>
          <w:i/>
          <w:iCs/>
        </w:rPr>
      </w:pPr>
      <w:r w:rsidRPr="00A514E5">
        <w:rPr>
          <w:b/>
          <w:bCs/>
          <w:i/>
          <w:iCs/>
        </w:rPr>
        <w:t>•   accuracy</w:t>
      </w:r>
    </w:p>
    <w:p w14:paraId="506BE232" w14:textId="77777777" w:rsidR="00A514E5" w:rsidRPr="00A514E5" w:rsidRDefault="00000000" w:rsidP="00A514E5">
      <w:pPr>
        <w:spacing w:after="0" w:line="240" w:lineRule="auto"/>
        <w:rPr>
          <w:b/>
          <w:bCs/>
          <w:i/>
          <w:iCs/>
        </w:rPr>
      </w:pPr>
      <w:r w:rsidRPr="00A514E5">
        <w:rPr>
          <w:b/>
          <w:bCs/>
          <w:i/>
          <w:iCs/>
        </w:rPr>
        <w:t>•   precision</w:t>
      </w:r>
    </w:p>
    <w:p w14:paraId="55D18496" w14:textId="77777777" w:rsidR="00A514E5" w:rsidRPr="00A514E5" w:rsidRDefault="00000000" w:rsidP="00A514E5">
      <w:pPr>
        <w:spacing w:after="0" w:line="240" w:lineRule="auto"/>
        <w:rPr>
          <w:b/>
          <w:bCs/>
          <w:i/>
          <w:iCs/>
        </w:rPr>
      </w:pPr>
      <w:r w:rsidRPr="00A514E5">
        <w:rPr>
          <w:b/>
          <w:bCs/>
          <w:i/>
          <w:iCs/>
        </w:rPr>
        <w:t>•   recall</w:t>
      </w:r>
    </w:p>
    <w:p w14:paraId="61D84D6D" w14:textId="77777777" w:rsidR="00A514E5" w:rsidRPr="00A514E5" w:rsidRDefault="00000000" w:rsidP="00A514E5">
      <w:pPr>
        <w:spacing w:after="0" w:line="240" w:lineRule="auto"/>
        <w:rPr>
          <w:b/>
          <w:bCs/>
          <w:i/>
          <w:iCs/>
        </w:rPr>
      </w:pPr>
      <w:r w:rsidRPr="00A514E5">
        <w:rPr>
          <w:b/>
          <w:bCs/>
          <w:i/>
          <w:iCs/>
        </w:rPr>
        <w:t>•   F1 score</w:t>
      </w:r>
    </w:p>
    <w:p w14:paraId="421F2DC2" w14:textId="77777777" w:rsidR="00A514E5" w:rsidRPr="00A514E5" w:rsidRDefault="00000000" w:rsidP="00A514E5">
      <w:pPr>
        <w:spacing w:after="0" w:line="240" w:lineRule="auto"/>
        <w:rPr>
          <w:b/>
          <w:bCs/>
          <w:i/>
          <w:iCs/>
        </w:rPr>
      </w:pPr>
      <w:r w:rsidRPr="00A514E5">
        <w:rPr>
          <w:b/>
          <w:bCs/>
          <w:i/>
          <w:iCs/>
        </w:rPr>
        <w:t>•   AUC-ROC</w:t>
      </w:r>
    </w:p>
    <w:p w14:paraId="412B392D" w14:textId="77777777" w:rsidR="00946C09" w:rsidRDefault="00000000" w:rsidP="00DC62E5">
      <w:pPr>
        <w:spacing w:after="0" w:line="240" w:lineRule="auto"/>
        <w:rPr>
          <w:b/>
          <w:bCs/>
          <w:i/>
          <w:iCs/>
        </w:rPr>
      </w:pPr>
      <w:r w:rsidRPr="00A514E5">
        <w:rPr>
          <w:b/>
          <w:bCs/>
          <w:i/>
          <w:iCs/>
        </w:rPr>
        <w:t>•   confusion matrix</w:t>
      </w:r>
    </w:p>
    <w:p w14:paraId="323D5B0D" w14:textId="77777777" w:rsidR="00DC62E5" w:rsidRPr="00DC62E5" w:rsidRDefault="00DC62E5" w:rsidP="00DC62E5">
      <w:pPr>
        <w:spacing w:after="0" w:line="240" w:lineRule="auto"/>
        <w:rPr>
          <w:highlight w:val="yellow"/>
        </w:rPr>
      </w:pPr>
    </w:p>
    <w:p w14:paraId="76DAC42E" w14:textId="77777777" w:rsidR="00DC62E5" w:rsidRPr="00DC62E5" w:rsidRDefault="00000000" w:rsidP="00DC62E5">
      <w:pPr>
        <w:spacing w:after="0" w:line="240" w:lineRule="auto"/>
        <w:rPr>
          <w:highlight w:val="yellow"/>
        </w:rPr>
      </w:pPr>
      <w:r w:rsidRPr="00DC62E5">
        <w:rPr>
          <w:highlight w:val="yellow"/>
        </w:rPr>
        <w:t>optimized_clf = RandomForestClassifier(</w:t>
      </w:r>
    </w:p>
    <w:p w14:paraId="41A51D56" w14:textId="77777777" w:rsidR="00DC62E5" w:rsidRPr="00DC62E5" w:rsidRDefault="00000000" w:rsidP="00DC62E5">
      <w:pPr>
        <w:spacing w:after="0" w:line="240" w:lineRule="auto"/>
        <w:rPr>
          <w:highlight w:val="yellow"/>
        </w:rPr>
      </w:pPr>
      <w:r w:rsidRPr="00DC62E5">
        <w:rPr>
          <w:highlight w:val="yellow"/>
        </w:rPr>
        <w:t xml:space="preserve">    n_estimators=best_params['n_estimators'],</w:t>
      </w:r>
    </w:p>
    <w:p w14:paraId="76633332" w14:textId="77777777" w:rsidR="00DC62E5" w:rsidRPr="00DC62E5" w:rsidRDefault="00000000" w:rsidP="00DC62E5">
      <w:pPr>
        <w:spacing w:after="0" w:line="240" w:lineRule="auto"/>
        <w:rPr>
          <w:highlight w:val="yellow"/>
        </w:rPr>
      </w:pPr>
      <w:r w:rsidRPr="00DC62E5">
        <w:rPr>
          <w:highlight w:val="yellow"/>
        </w:rPr>
        <w:t xml:space="preserve">    max_depth=best_params['max_depth'],</w:t>
      </w:r>
    </w:p>
    <w:p w14:paraId="56B005E4" w14:textId="77777777" w:rsidR="00DC62E5" w:rsidRPr="00DC62E5" w:rsidRDefault="00000000" w:rsidP="00DC62E5">
      <w:pPr>
        <w:spacing w:after="0" w:line="240" w:lineRule="auto"/>
        <w:rPr>
          <w:highlight w:val="yellow"/>
        </w:rPr>
      </w:pPr>
      <w:r w:rsidRPr="00DC62E5">
        <w:rPr>
          <w:highlight w:val="yellow"/>
        </w:rPr>
        <w:t xml:space="preserve">    min_samples_split=best_params['min_samples_split'],</w:t>
      </w:r>
    </w:p>
    <w:p w14:paraId="39DED811" w14:textId="77777777" w:rsidR="00DC62E5" w:rsidRPr="00DC62E5" w:rsidRDefault="00000000" w:rsidP="00DC62E5">
      <w:pPr>
        <w:spacing w:after="0" w:line="240" w:lineRule="auto"/>
        <w:rPr>
          <w:highlight w:val="yellow"/>
        </w:rPr>
      </w:pPr>
      <w:r w:rsidRPr="00DC62E5">
        <w:rPr>
          <w:highlight w:val="yellow"/>
        </w:rPr>
        <w:t xml:space="preserve">    min_samples_leaf=best_params['min_samples_leaf'],</w:t>
      </w:r>
    </w:p>
    <w:p w14:paraId="3513CEA8" w14:textId="77777777" w:rsidR="00DC62E5" w:rsidRPr="00DC62E5" w:rsidRDefault="00000000" w:rsidP="00DC62E5">
      <w:pPr>
        <w:spacing w:after="0" w:line="240" w:lineRule="auto"/>
        <w:rPr>
          <w:highlight w:val="yellow"/>
        </w:rPr>
      </w:pPr>
      <w:r w:rsidRPr="00DC62E5">
        <w:rPr>
          <w:highlight w:val="yellow"/>
        </w:rPr>
        <w:t xml:space="preserve">    max_features='sqrt',  # added feature subsampling to reduce variance</w:t>
      </w:r>
    </w:p>
    <w:p w14:paraId="53EBCBA3" w14:textId="77777777" w:rsidR="00DC62E5" w:rsidRPr="00DC62E5" w:rsidRDefault="00000000" w:rsidP="00DC62E5">
      <w:pPr>
        <w:spacing w:after="0" w:line="240" w:lineRule="auto"/>
        <w:rPr>
          <w:highlight w:val="yellow"/>
        </w:rPr>
      </w:pPr>
      <w:r w:rsidRPr="00DC62E5">
        <w:rPr>
          <w:highlight w:val="yellow"/>
        </w:rPr>
        <w:t xml:space="preserve">    class_weight='balanced',  # use of class weights to handle imbalance</w:t>
      </w:r>
    </w:p>
    <w:p w14:paraId="17F0066E" w14:textId="77777777" w:rsidR="00DC62E5" w:rsidRPr="00DC62E5" w:rsidRDefault="00000000" w:rsidP="00DC62E5">
      <w:pPr>
        <w:spacing w:after="0" w:line="240" w:lineRule="auto"/>
        <w:rPr>
          <w:highlight w:val="yellow"/>
        </w:rPr>
      </w:pPr>
      <w:r w:rsidRPr="00DC62E5">
        <w:rPr>
          <w:highlight w:val="yellow"/>
        </w:rPr>
        <w:t xml:space="preserve">    random_state=42</w:t>
      </w:r>
    </w:p>
    <w:p w14:paraId="6E33781C" w14:textId="77777777" w:rsidR="00A514E5" w:rsidRPr="00C23DDC" w:rsidRDefault="00000000" w:rsidP="00DC62E5">
      <w:pPr>
        <w:spacing w:after="0" w:line="240" w:lineRule="auto"/>
      </w:pPr>
      <w:r w:rsidRPr="00DC62E5">
        <w:rPr>
          <w:highlight w:val="yellow"/>
        </w:rPr>
        <w:t>)</w:t>
      </w:r>
      <w:r w:rsidR="00C23DDC" w:rsidRPr="00C23DDC">
        <w:tab/>
      </w:r>
    </w:p>
    <w:p w14:paraId="4793B552" w14:textId="77777777" w:rsidR="00C23DDC" w:rsidRPr="00C23DDC" w:rsidRDefault="00000000" w:rsidP="00A514E5">
      <w:pPr>
        <w:spacing w:after="0" w:line="240" w:lineRule="auto"/>
      </w:pPr>
      <w:r w:rsidRPr="00C23DDC">
        <w:tab/>
      </w:r>
    </w:p>
    <w:p w14:paraId="089FDB0A" w14:textId="77777777" w:rsidR="00C23DDC" w:rsidRDefault="00000000" w:rsidP="00A514E5">
      <w:pPr>
        <w:spacing w:after="0" w:line="240" w:lineRule="auto"/>
      </w:pPr>
      <w:r w:rsidRPr="00155433">
        <w:t>The final model was built using the best hyperparameters and evaluated on the independent test se</w:t>
      </w:r>
      <w:r>
        <w:t>t.</w:t>
      </w:r>
    </w:p>
    <w:p w14:paraId="77A2D6B6" w14:textId="77777777" w:rsidR="00946C09" w:rsidRDefault="00946C09" w:rsidP="00A514E5">
      <w:pPr>
        <w:spacing w:after="0" w:line="240" w:lineRule="auto"/>
      </w:pPr>
    </w:p>
    <w:p w14:paraId="3D13FA48" w14:textId="77777777" w:rsidR="00155433" w:rsidRDefault="00000000" w:rsidP="00A514E5">
      <w:pPr>
        <w:spacing w:after="0" w:line="240" w:lineRule="auto"/>
      </w:pPr>
      <w:r>
        <w:rPr>
          <w:noProof/>
        </w:rPr>
        <w:drawing>
          <wp:inline distT="0" distB="0" distL="0" distR="0" wp14:anchorId="6F41B60B" wp14:editId="46F1A720">
            <wp:extent cx="3296110" cy="1924319"/>
            <wp:effectExtent l="0" t="0" r="0" b="0"/>
            <wp:docPr id="39316702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7028"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296110" cy="1924319"/>
                    </a:xfrm>
                    <a:prstGeom prst="rect">
                      <a:avLst/>
                    </a:prstGeom>
                  </pic:spPr>
                </pic:pic>
              </a:graphicData>
            </a:graphic>
          </wp:inline>
        </w:drawing>
      </w:r>
    </w:p>
    <w:p w14:paraId="427560DE" w14:textId="77777777" w:rsidR="00155433" w:rsidRDefault="00155433" w:rsidP="00155433">
      <w:pPr>
        <w:spacing w:after="0" w:line="240" w:lineRule="auto"/>
      </w:pPr>
    </w:p>
    <w:p w14:paraId="2C11EDC8" w14:textId="77777777" w:rsidR="00155433" w:rsidRPr="00155433" w:rsidRDefault="00000000" w:rsidP="00155433">
      <w:pPr>
        <w:spacing w:after="0" w:line="240" w:lineRule="auto"/>
      </w:pPr>
      <w:r w:rsidRPr="00155433">
        <w:t>These results demonstrate that the optimized model improved in almost all metrics compared to the initial model. In particular, there was a substantial increase in precision (from 0.7125 to 0.7982) and F1 score (from 0.7795 to 0.8093), indicating that the model is better at correctly identifying actual churn cases while maintaining good recall.</w:t>
      </w:r>
    </w:p>
    <w:p w14:paraId="46DBCFEC" w14:textId="77777777" w:rsidR="00155433" w:rsidRDefault="00155433" w:rsidP="00155433">
      <w:pPr>
        <w:spacing w:after="0" w:line="240" w:lineRule="auto"/>
      </w:pPr>
    </w:p>
    <w:p w14:paraId="79C46866" w14:textId="77777777" w:rsidR="00155433" w:rsidRPr="00155433" w:rsidRDefault="00000000" w:rsidP="00155433">
      <w:pPr>
        <w:spacing w:after="0" w:line="240" w:lineRule="auto"/>
      </w:pPr>
      <w:r w:rsidRPr="00155433">
        <w:t xml:space="preserve">The final model exceeds </w:t>
      </w:r>
      <w:r>
        <w:t>the</w:t>
      </w:r>
      <w:r w:rsidRPr="00155433">
        <w:t xml:space="preserve"> goal of 80% accuracy, achieving 89.75% accuracy on the test set, representing previously unseen data.</w:t>
      </w:r>
    </w:p>
    <w:p w14:paraId="7EE5FED2" w14:textId="77777777" w:rsidR="00DC62E5" w:rsidRPr="00A514E5" w:rsidRDefault="00DC62E5" w:rsidP="00A514E5">
      <w:pPr>
        <w:spacing w:after="0" w:line="240" w:lineRule="auto"/>
      </w:pPr>
    </w:p>
    <w:p w14:paraId="586DC289" w14:textId="77777777" w:rsidR="00946C09" w:rsidRDefault="00000000">
      <w:pPr>
        <w:rPr>
          <w:b/>
          <w:bCs/>
          <w:i/>
          <w:iCs/>
        </w:rPr>
      </w:pPr>
      <w:r>
        <w:rPr>
          <w:b/>
          <w:bCs/>
          <w:i/>
          <w:iCs/>
        </w:rPr>
        <w:br w:type="page"/>
      </w:r>
    </w:p>
    <w:p w14:paraId="05CCF28A" w14:textId="77777777" w:rsidR="00A514E5" w:rsidRPr="00A514E5" w:rsidRDefault="00000000" w:rsidP="00A514E5">
      <w:pPr>
        <w:spacing w:after="0" w:line="240" w:lineRule="auto"/>
        <w:rPr>
          <w:b/>
          <w:bCs/>
          <w:i/>
          <w:iCs/>
        </w:rPr>
      </w:pPr>
      <w:r w:rsidRPr="00A514E5">
        <w:rPr>
          <w:b/>
          <w:bCs/>
          <w:i/>
          <w:iCs/>
        </w:rPr>
        <w:lastRenderedPageBreak/>
        <w:t>F.  Summarize your data analysis by doing the following:</w:t>
      </w:r>
    </w:p>
    <w:p w14:paraId="228159C6" w14:textId="77777777" w:rsidR="00A514E5" w:rsidRDefault="00000000" w:rsidP="00A514E5">
      <w:pPr>
        <w:spacing w:after="0" w:line="240" w:lineRule="auto"/>
        <w:rPr>
          <w:b/>
          <w:bCs/>
          <w:i/>
          <w:iCs/>
        </w:rPr>
      </w:pPr>
      <w:r w:rsidRPr="00A514E5">
        <w:rPr>
          <w:b/>
          <w:bCs/>
          <w:i/>
          <w:iCs/>
        </w:rPr>
        <w:t>1. Compare and discuss the metrics of accuracy, precision, recall, F1 score, and AUC-ROC from the use of the optimized model on the test dataset and the initial model on the training dataset to evaluate the performance of the optimized model.</w:t>
      </w:r>
    </w:p>
    <w:p w14:paraId="575DB8E6" w14:textId="77777777" w:rsidR="00946C09" w:rsidRDefault="00000000" w:rsidP="00A514E5">
      <w:pPr>
        <w:spacing w:after="0" w:line="240" w:lineRule="auto"/>
        <w:rPr>
          <w:b/>
          <w:bCs/>
          <w:i/>
          <w:iCs/>
        </w:rPr>
      </w:pPr>
      <w:r>
        <w:rPr>
          <w:b/>
          <w:bCs/>
          <w:i/>
          <w:iCs/>
        </w:rPr>
        <w:tab/>
      </w:r>
    </w:p>
    <w:p w14:paraId="418B43B2" w14:textId="77777777" w:rsidR="00946C09" w:rsidRDefault="00000000" w:rsidP="00A514E5">
      <w:pPr>
        <w:spacing w:after="0" w:line="240" w:lineRule="auto"/>
      </w:pPr>
      <w:r w:rsidRPr="00946C09">
        <w:t>The performance comparison between the initial model (evaluated on validation data) and the optimized model (evaluated on test data) shows notable improvements in several key metrics:</w:t>
      </w:r>
      <w:r w:rsidRPr="00946C09">
        <w:tab/>
      </w:r>
    </w:p>
    <w:p w14:paraId="16B0CBF9" w14:textId="77777777" w:rsidR="00946C09" w:rsidRDefault="00946C09" w:rsidP="00A514E5">
      <w:pPr>
        <w:spacing w:after="0" w:line="240" w:lineRule="auto"/>
      </w:pPr>
    </w:p>
    <w:tbl>
      <w:tblPr>
        <w:tblStyle w:val="TableGrid"/>
        <w:tblW w:w="0" w:type="auto"/>
        <w:tblLook w:val="04A0" w:firstRow="1" w:lastRow="0" w:firstColumn="1" w:lastColumn="0" w:noHBand="0" w:noVBand="1"/>
      </w:tblPr>
      <w:tblGrid>
        <w:gridCol w:w="2515"/>
        <w:gridCol w:w="3060"/>
        <w:gridCol w:w="2880"/>
        <w:gridCol w:w="2335"/>
      </w:tblGrid>
      <w:tr w:rsidR="0044571A" w14:paraId="62F89952" w14:textId="77777777" w:rsidTr="00946C09">
        <w:tc>
          <w:tcPr>
            <w:tcW w:w="2515" w:type="dxa"/>
          </w:tcPr>
          <w:p w14:paraId="178DCDCD" w14:textId="77777777" w:rsidR="00946C09" w:rsidRPr="00946C09" w:rsidRDefault="00000000" w:rsidP="00946C09">
            <w:pPr>
              <w:jc w:val="center"/>
              <w:rPr>
                <w:b/>
                <w:bCs/>
              </w:rPr>
            </w:pPr>
            <w:r w:rsidRPr="00946C09">
              <w:rPr>
                <w:b/>
                <w:bCs/>
              </w:rPr>
              <w:t>Metric</w:t>
            </w:r>
          </w:p>
        </w:tc>
        <w:tc>
          <w:tcPr>
            <w:tcW w:w="3060" w:type="dxa"/>
          </w:tcPr>
          <w:p w14:paraId="361CE9BF" w14:textId="77777777" w:rsidR="00946C09" w:rsidRPr="00946C09" w:rsidRDefault="00000000" w:rsidP="00946C09">
            <w:pPr>
              <w:jc w:val="center"/>
              <w:rPr>
                <w:b/>
                <w:bCs/>
              </w:rPr>
            </w:pPr>
            <w:r w:rsidRPr="00946C09">
              <w:rPr>
                <w:b/>
                <w:bCs/>
              </w:rPr>
              <w:t>Initial Model (validation)</w:t>
            </w:r>
          </w:p>
        </w:tc>
        <w:tc>
          <w:tcPr>
            <w:tcW w:w="2880" w:type="dxa"/>
          </w:tcPr>
          <w:p w14:paraId="0E4007AD" w14:textId="77777777" w:rsidR="00946C09" w:rsidRPr="00946C09" w:rsidRDefault="00000000" w:rsidP="00946C09">
            <w:pPr>
              <w:jc w:val="center"/>
              <w:rPr>
                <w:b/>
                <w:bCs/>
              </w:rPr>
            </w:pPr>
            <w:r w:rsidRPr="00946C09">
              <w:rPr>
                <w:b/>
                <w:bCs/>
              </w:rPr>
              <w:t>Optimized Model (Test)</w:t>
            </w:r>
          </w:p>
        </w:tc>
        <w:tc>
          <w:tcPr>
            <w:tcW w:w="2335" w:type="dxa"/>
          </w:tcPr>
          <w:p w14:paraId="49732FAB" w14:textId="77777777" w:rsidR="00946C09" w:rsidRPr="00946C09" w:rsidRDefault="00000000" w:rsidP="00946C09">
            <w:pPr>
              <w:jc w:val="center"/>
              <w:rPr>
                <w:b/>
                <w:bCs/>
              </w:rPr>
            </w:pPr>
            <w:r w:rsidRPr="00946C09">
              <w:rPr>
                <w:b/>
                <w:bCs/>
              </w:rPr>
              <w:t>Differences</w:t>
            </w:r>
          </w:p>
        </w:tc>
      </w:tr>
      <w:tr w:rsidR="0044571A" w14:paraId="50A51017" w14:textId="77777777" w:rsidTr="00946C09">
        <w:tc>
          <w:tcPr>
            <w:tcW w:w="2515" w:type="dxa"/>
          </w:tcPr>
          <w:p w14:paraId="761ED5B3" w14:textId="77777777" w:rsidR="00946C09" w:rsidRDefault="00000000" w:rsidP="00946C09">
            <w:pPr>
              <w:jc w:val="center"/>
            </w:pPr>
            <w:r>
              <w:t>Accuracy</w:t>
            </w:r>
          </w:p>
        </w:tc>
        <w:tc>
          <w:tcPr>
            <w:tcW w:w="3060" w:type="dxa"/>
          </w:tcPr>
          <w:p w14:paraId="17F917FC" w14:textId="77777777" w:rsidR="00946C09" w:rsidRDefault="00000000" w:rsidP="00946C09">
            <w:pPr>
              <w:jc w:val="center"/>
            </w:pPr>
            <w:r>
              <w:t>0.8710</w:t>
            </w:r>
          </w:p>
        </w:tc>
        <w:tc>
          <w:tcPr>
            <w:tcW w:w="2880" w:type="dxa"/>
          </w:tcPr>
          <w:p w14:paraId="4A19DE03" w14:textId="77777777" w:rsidR="00946C09" w:rsidRDefault="00000000" w:rsidP="00946C09">
            <w:pPr>
              <w:jc w:val="center"/>
            </w:pPr>
            <w:r>
              <w:t>0.8975</w:t>
            </w:r>
          </w:p>
        </w:tc>
        <w:tc>
          <w:tcPr>
            <w:tcW w:w="2335" w:type="dxa"/>
          </w:tcPr>
          <w:p w14:paraId="5D66ED28" w14:textId="77777777" w:rsidR="00946C09" w:rsidRDefault="00000000" w:rsidP="00946C09">
            <w:pPr>
              <w:jc w:val="center"/>
            </w:pPr>
            <w:r>
              <w:t>0.0265</w:t>
            </w:r>
          </w:p>
        </w:tc>
      </w:tr>
      <w:tr w:rsidR="0044571A" w14:paraId="48B01569" w14:textId="77777777" w:rsidTr="00946C09">
        <w:tc>
          <w:tcPr>
            <w:tcW w:w="2515" w:type="dxa"/>
          </w:tcPr>
          <w:p w14:paraId="67672628" w14:textId="77777777" w:rsidR="00946C09" w:rsidRDefault="00000000" w:rsidP="00946C09">
            <w:pPr>
              <w:jc w:val="center"/>
            </w:pPr>
            <w:r>
              <w:t>Precision</w:t>
            </w:r>
          </w:p>
        </w:tc>
        <w:tc>
          <w:tcPr>
            <w:tcW w:w="3060" w:type="dxa"/>
          </w:tcPr>
          <w:p w14:paraId="7B2FCAA2" w14:textId="77777777" w:rsidR="00946C09" w:rsidRDefault="00000000" w:rsidP="00946C09">
            <w:pPr>
              <w:jc w:val="center"/>
            </w:pPr>
            <w:r>
              <w:t>0.7125</w:t>
            </w:r>
          </w:p>
        </w:tc>
        <w:tc>
          <w:tcPr>
            <w:tcW w:w="2880" w:type="dxa"/>
          </w:tcPr>
          <w:p w14:paraId="737D9D96" w14:textId="77777777" w:rsidR="00946C09" w:rsidRDefault="00000000" w:rsidP="00946C09">
            <w:pPr>
              <w:jc w:val="center"/>
            </w:pPr>
            <w:r>
              <w:t>0.7982</w:t>
            </w:r>
          </w:p>
        </w:tc>
        <w:tc>
          <w:tcPr>
            <w:tcW w:w="2335" w:type="dxa"/>
          </w:tcPr>
          <w:p w14:paraId="351383B2" w14:textId="77777777" w:rsidR="00946C09" w:rsidRDefault="00000000" w:rsidP="00946C09">
            <w:pPr>
              <w:jc w:val="center"/>
            </w:pPr>
            <w:r>
              <w:t>0.0857</w:t>
            </w:r>
          </w:p>
        </w:tc>
      </w:tr>
      <w:tr w:rsidR="0044571A" w14:paraId="419BC789" w14:textId="77777777" w:rsidTr="00946C09">
        <w:tc>
          <w:tcPr>
            <w:tcW w:w="2515" w:type="dxa"/>
          </w:tcPr>
          <w:p w14:paraId="26323D81" w14:textId="77777777" w:rsidR="00946C09" w:rsidRDefault="00000000" w:rsidP="00946C09">
            <w:pPr>
              <w:jc w:val="center"/>
            </w:pPr>
            <w:r>
              <w:t>Recall</w:t>
            </w:r>
          </w:p>
        </w:tc>
        <w:tc>
          <w:tcPr>
            <w:tcW w:w="3060" w:type="dxa"/>
          </w:tcPr>
          <w:p w14:paraId="706E47F7" w14:textId="77777777" w:rsidR="00946C09" w:rsidRDefault="00000000" w:rsidP="00946C09">
            <w:pPr>
              <w:jc w:val="center"/>
            </w:pPr>
            <w:r>
              <w:t>0.8604</w:t>
            </w:r>
          </w:p>
        </w:tc>
        <w:tc>
          <w:tcPr>
            <w:tcW w:w="2880" w:type="dxa"/>
          </w:tcPr>
          <w:p w14:paraId="51CBC138" w14:textId="77777777" w:rsidR="00946C09" w:rsidRDefault="00000000" w:rsidP="00946C09">
            <w:pPr>
              <w:jc w:val="center"/>
            </w:pPr>
            <w:r>
              <w:t>0.8208</w:t>
            </w:r>
          </w:p>
        </w:tc>
        <w:tc>
          <w:tcPr>
            <w:tcW w:w="2335" w:type="dxa"/>
          </w:tcPr>
          <w:p w14:paraId="10C0702A" w14:textId="77777777" w:rsidR="00946C09" w:rsidRDefault="00000000" w:rsidP="00946C09">
            <w:pPr>
              <w:jc w:val="center"/>
            </w:pPr>
            <w:r>
              <w:t>-0.0396</w:t>
            </w:r>
          </w:p>
        </w:tc>
      </w:tr>
      <w:tr w:rsidR="0044571A" w14:paraId="0ACF4B16" w14:textId="77777777" w:rsidTr="00946C09">
        <w:tc>
          <w:tcPr>
            <w:tcW w:w="2515" w:type="dxa"/>
          </w:tcPr>
          <w:p w14:paraId="1042A92A" w14:textId="77777777" w:rsidR="00946C09" w:rsidRDefault="00000000" w:rsidP="00946C09">
            <w:pPr>
              <w:jc w:val="center"/>
            </w:pPr>
            <w:r>
              <w:t>F1 Score</w:t>
            </w:r>
          </w:p>
        </w:tc>
        <w:tc>
          <w:tcPr>
            <w:tcW w:w="3060" w:type="dxa"/>
          </w:tcPr>
          <w:p w14:paraId="6860744A" w14:textId="77777777" w:rsidR="00946C09" w:rsidRDefault="00000000" w:rsidP="00946C09">
            <w:pPr>
              <w:jc w:val="center"/>
            </w:pPr>
            <w:r>
              <w:t>0.7795</w:t>
            </w:r>
          </w:p>
        </w:tc>
        <w:tc>
          <w:tcPr>
            <w:tcW w:w="2880" w:type="dxa"/>
          </w:tcPr>
          <w:p w14:paraId="575A3863" w14:textId="77777777" w:rsidR="00946C09" w:rsidRDefault="00000000" w:rsidP="00946C09">
            <w:pPr>
              <w:jc w:val="center"/>
            </w:pPr>
            <w:r>
              <w:t>0.8093</w:t>
            </w:r>
          </w:p>
        </w:tc>
        <w:tc>
          <w:tcPr>
            <w:tcW w:w="2335" w:type="dxa"/>
          </w:tcPr>
          <w:p w14:paraId="3B321152" w14:textId="77777777" w:rsidR="00946C09" w:rsidRDefault="00000000" w:rsidP="00946C09">
            <w:pPr>
              <w:jc w:val="center"/>
            </w:pPr>
            <w:r>
              <w:t>0.0298</w:t>
            </w:r>
          </w:p>
        </w:tc>
      </w:tr>
      <w:tr w:rsidR="0044571A" w14:paraId="5F5E7EFA" w14:textId="77777777" w:rsidTr="00946C09">
        <w:tc>
          <w:tcPr>
            <w:tcW w:w="2515" w:type="dxa"/>
          </w:tcPr>
          <w:p w14:paraId="4D804BBB" w14:textId="77777777" w:rsidR="00946C09" w:rsidRDefault="00000000" w:rsidP="00946C09">
            <w:pPr>
              <w:jc w:val="center"/>
            </w:pPr>
            <w:r>
              <w:t>Auc-Roc</w:t>
            </w:r>
          </w:p>
        </w:tc>
        <w:tc>
          <w:tcPr>
            <w:tcW w:w="3060" w:type="dxa"/>
          </w:tcPr>
          <w:p w14:paraId="4DE61C60" w14:textId="77777777" w:rsidR="00946C09" w:rsidRDefault="00000000" w:rsidP="00946C09">
            <w:pPr>
              <w:jc w:val="center"/>
            </w:pPr>
            <w:r>
              <w:t>0.9406</w:t>
            </w:r>
          </w:p>
        </w:tc>
        <w:tc>
          <w:tcPr>
            <w:tcW w:w="2880" w:type="dxa"/>
          </w:tcPr>
          <w:p w14:paraId="0FDB67BE" w14:textId="77777777" w:rsidR="00946C09" w:rsidRDefault="00000000" w:rsidP="00946C09">
            <w:pPr>
              <w:jc w:val="center"/>
            </w:pPr>
            <w:r>
              <w:t>0.9527</w:t>
            </w:r>
          </w:p>
        </w:tc>
        <w:tc>
          <w:tcPr>
            <w:tcW w:w="2335" w:type="dxa"/>
          </w:tcPr>
          <w:p w14:paraId="6F27A7D5" w14:textId="77777777" w:rsidR="00946C09" w:rsidRDefault="00000000" w:rsidP="00946C09">
            <w:pPr>
              <w:jc w:val="center"/>
            </w:pPr>
            <w:r>
              <w:t>0.0121</w:t>
            </w:r>
          </w:p>
        </w:tc>
      </w:tr>
    </w:tbl>
    <w:p w14:paraId="473A2C8A" w14:textId="77777777" w:rsidR="00946C09" w:rsidRPr="00946C09" w:rsidRDefault="00946C09" w:rsidP="00A514E5">
      <w:pPr>
        <w:spacing w:after="0" w:line="240" w:lineRule="auto"/>
      </w:pPr>
    </w:p>
    <w:p w14:paraId="1DCB7D4E" w14:textId="77777777" w:rsidR="00946C09" w:rsidRDefault="00000000" w:rsidP="00946C09">
      <w:pPr>
        <w:spacing w:after="0" w:line="240" w:lineRule="auto"/>
      </w:pPr>
      <w:r w:rsidRPr="00946C09">
        <w:t>Accuracy: Increased by 2.65 percentage points, indicating better overall prediction capability. The optimized model correctly classified nearly 90% of all customers, exceeding our initial goal of 80% accuracy.</w:t>
      </w:r>
    </w:p>
    <w:p w14:paraId="2292E4A4" w14:textId="77777777" w:rsidR="00946C09" w:rsidRPr="00946C09" w:rsidRDefault="00946C09" w:rsidP="00946C09">
      <w:pPr>
        <w:spacing w:after="0" w:line="240" w:lineRule="auto"/>
      </w:pPr>
    </w:p>
    <w:p w14:paraId="785A301B" w14:textId="77777777" w:rsidR="00946C09" w:rsidRDefault="00000000" w:rsidP="00946C09">
      <w:pPr>
        <w:spacing w:after="0" w:line="240" w:lineRule="auto"/>
      </w:pPr>
      <w:r w:rsidRPr="00946C09">
        <w:t>Precision: Showed the most substantial improvement (+8.57 percentage points), meaning the optimized model generates fewer false positives. This is particularly important for telecommunications companies because it reduces the risk of targeting retention efforts toward customers not planning to leave.</w:t>
      </w:r>
    </w:p>
    <w:p w14:paraId="36F4756B" w14:textId="77777777" w:rsidR="00946C09" w:rsidRPr="00946C09" w:rsidRDefault="00946C09" w:rsidP="00946C09">
      <w:pPr>
        <w:spacing w:after="0" w:line="240" w:lineRule="auto"/>
      </w:pPr>
    </w:p>
    <w:p w14:paraId="5B495C37" w14:textId="77777777" w:rsidR="00946C09" w:rsidRPr="00946C09" w:rsidRDefault="00000000" w:rsidP="00946C09">
      <w:pPr>
        <w:spacing w:after="0" w:line="240" w:lineRule="auto"/>
      </w:pPr>
      <w:r w:rsidRPr="00946C09">
        <w:t>F1 Score: Improved by nearly three percentage points, reflecting a better balance between precision and recall. This balanced performance is critical for a churn prediction model where both false positives and false negatives have business costs.</w:t>
      </w:r>
    </w:p>
    <w:p w14:paraId="28639BB9" w14:textId="77777777" w:rsidR="00946C09" w:rsidRDefault="00000000" w:rsidP="00946C09">
      <w:pPr>
        <w:spacing w:after="0" w:line="240" w:lineRule="auto"/>
      </w:pPr>
      <w:r w:rsidRPr="00946C09">
        <w:t>AUC-ROC: The increase to 0.9527 indicates excellent discriminative ability between churning and non-churning customers across various threshold settings.</w:t>
      </w:r>
    </w:p>
    <w:p w14:paraId="1059D7B6" w14:textId="77777777" w:rsidR="00946C09" w:rsidRPr="00946C09" w:rsidRDefault="00946C09" w:rsidP="00946C09">
      <w:pPr>
        <w:spacing w:after="0" w:line="240" w:lineRule="auto"/>
      </w:pPr>
    </w:p>
    <w:p w14:paraId="61B509E0" w14:textId="77777777" w:rsidR="00946C09" w:rsidRDefault="00000000" w:rsidP="00946C09">
      <w:pPr>
        <w:spacing w:after="0" w:line="240" w:lineRule="auto"/>
      </w:pPr>
      <w:r w:rsidRPr="00946C09">
        <w:t>The only metric that decreased was recall, which dropped by about four percentage points. Although not much, it suggests the optimized model misses more actual churners than the initial model. However, this trade-off is acceptable, given the substantial gains in precision, which means retention resources can be allocated more efficiently.</w:t>
      </w:r>
    </w:p>
    <w:p w14:paraId="7948CF62" w14:textId="77777777" w:rsidR="00946C09" w:rsidRPr="00946C09" w:rsidRDefault="00946C09" w:rsidP="00946C09">
      <w:pPr>
        <w:spacing w:after="0" w:line="240" w:lineRule="auto"/>
      </w:pPr>
    </w:p>
    <w:p w14:paraId="7948C9D9" w14:textId="77777777" w:rsidR="00946C09" w:rsidRPr="00946C09" w:rsidRDefault="00000000" w:rsidP="00946C09">
      <w:pPr>
        <w:spacing w:after="0" w:line="240" w:lineRule="auto"/>
      </w:pPr>
      <w:r w:rsidRPr="00946C09">
        <w:t>The optimization improved the model's performance and generalization capabilities, creating a more balanced and reliable predictor of customer churn.</w:t>
      </w:r>
    </w:p>
    <w:p w14:paraId="787495B8" w14:textId="77777777" w:rsidR="00946C09" w:rsidRPr="00A514E5" w:rsidRDefault="00946C09" w:rsidP="00A514E5">
      <w:pPr>
        <w:spacing w:after="0" w:line="240" w:lineRule="auto"/>
      </w:pPr>
    </w:p>
    <w:p w14:paraId="2BA0B8D8" w14:textId="77777777" w:rsidR="00946C09" w:rsidRDefault="00946C09" w:rsidP="00A514E5">
      <w:pPr>
        <w:spacing w:after="0" w:line="240" w:lineRule="auto"/>
        <w:rPr>
          <w:b/>
          <w:bCs/>
          <w:i/>
          <w:iCs/>
        </w:rPr>
      </w:pPr>
    </w:p>
    <w:p w14:paraId="4FDFF9D4" w14:textId="77777777" w:rsidR="00A514E5" w:rsidRDefault="00000000" w:rsidP="00A514E5">
      <w:pPr>
        <w:spacing w:after="0" w:line="240" w:lineRule="auto"/>
        <w:rPr>
          <w:b/>
          <w:bCs/>
          <w:i/>
          <w:iCs/>
        </w:rPr>
      </w:pPr>
      <w:r w:rsidRPr="00A514E5">
        <w:rPr>
          <w:b/>
          <w:bCs/>
          <w:i/>
          <w:iCs/>
        </w:rPr>
        <w:t>2. Discuss the results and implications of your classification analysis.</w:t>
      </w:r>
    </w:p>
    <w:p w14:paraId="5E801F2B" w14:textId="77777777" w:rsidR="00946C09" w:rsidRDefault="00000000" w:rsidP="00A514E5">
      <w:pPr>
        <w:spacing w:after="0" w:line="240" w:lineRule="auto"/>
        <w:rPr>
          <w:b/>
          <w:bCs/>
          <w:i/>
          <w:iCs/>
        </w:rPr>
      </w:pPr>
      <w:r>
        <w:rPr>
          <w:b/>
          <w:bCs/>
          <w:i/>
          <w:iCs/>
        </w:rPr>
        <w:tab/>
      </w:r>
    </w:p>
    <w:p w14:paraId="743896B3" w14:textId="77777777" w:rsidR="00946C09" w:rsidRDefault="00000000" w:rsidP="00A514E5">
      <w:pPr>
        <w:spacing w:after="0" w:line="240" w:lineRule="auto"/>
      </w:pPr>
      <w:r w:rsidRPr="00946C09">
        <w:t>The Random Forest classification model has successfully identified key patterns and factors influencing customer churn in the telecommunications industry. The high accuracy (89.75%) and excellent AUC-ROC (0.9527) demonstrate that the model can effectively distinguish between customers likely to churn and those likely to remain.</w:t>
      </w:r>
      <w:r w:rsidRPr="00946C09">
        <w:tab/>
      </w:r>
    </w:p>
    <w:p w14:paraId="39FA4850" w14:textId="77777777" w:rsidR="00946C09" w:rsidRDefault="00946C09" w:rsidP="00A514E5">
      <w:pPr>
        <w:spacing w:after="0" w:line="240" w:lineRule="auto"/>
      </w:pPr>
    </w:p>
    <w:p w14:paraId="51B5057F" w14:textId="77777777" w:rsidR="00946C09" w:rsidRDefault="00946C09" w:rsidP="00A514E5">
      <w:pPr>
        <w:spacing w:after="0" w:line="240" w:lineRule="auto"/>
      </w:pPr>
    </w:p>
    <w:p w14:paraId="28A0AA36" w14:textId="77777777" w:rsidR="00946C09" w:rsidRPr="00946C09" w:rsidRDefault="00946C09" w:rsidP="00A514E5">
      <w:pPr>
        <w:spacing w:after="0" w:line="240" w:lineRule="auto"/>
      </w:pPr>
    </w:p>
    <w:p w14:paraId="36AEA1A0" w14:textId="77777777" w:rsidR="00946C09" w:rsidRPr="00946C09" w:rsidRDefault="00000000" w:rsidP="00946C09">
      <w:pPr>
        <w:spacing w:after="0" w:line="240" w:lineRule="auto"/>
        <w:rPr>
          <w:u w:val="single"/>
        </w:rPr>
      </w:pPr>
      <w:r w:rsidRPr="00946C09">
        <w:rPr>
          <w:u w:val="single"/>
        </w:rPr>
        <w:t>Key findings and implications:</w:t>
      </w:r>
    </w:p>
    <w:p w14:paraId="647B3FF4" w14:textId="77777777" w:rsidR="00946C09" w:rsidRDefault="00000000" w:rsidP="00946C09">
      <w:pPr>
        <w:numPr>
          <w:ilvl w:val="0"/>
          <w:numId w:val="12"/>
        </w:numPr>
        <w:spacing w:after="0" w:line="240" w:lineRule="auto"/>
      </w:pPr>
      <w:r w:rsidRPr="00946C09">
        <w:lastRenderedPageBreak/>
        <w:t>Feature importance insights: The model identified Tenure, Bandwidth_GB_Year, and MonthlyCharge as the most influential predictors of churn. This suggests that customer longevity, usage patterns, and pricing are critical factors in retention.</w:t>
      </w:r>
    </w:p>
    <w:p w14:paraId="675162C2" w14:textId="77777777" w:rsidR="00946C09" w:rsidRPr="00946C09" w:rsidRDefault="00946C09" w:rsidP="00946C09">
      <w:pPr>
        <w:spacing w:after="0" w:line="240" w:lineRule="auto"/>
        <w:ind w:left="720"/>
      </w:pPr>
    </w:p>
    <w:p w14:paraId="384694A1" w14:textId="77777777" w:rsidR="00946C09" w:rsidRDefault="00000000" w:rsidP="00946C09">
      <w:pPr>
        <w:numPr>
          <w:ilvl w:val="0"/>
          <w:numId w:val="12"/>
        </w:numPr>
        <w:spacing w:after="0" w:line="240" w:lineRule="auto"/>
      </w:pPr>
      <w:r w:rsidRPr="00946C09">
        <w:t>Early warning capability: With 79.82% precision and 82.08% recall, the model can identify 8 out of 10 customers who will churn while minimizing false alarms. This allows for targeted and timely intervention.</w:t>
      </w:r>
    </w:p>
    <w:p w14:paraId="06C0AA66" w14:textId="77777777" w:rsidR="00946C09" w:rsidRPr="00946C09" w:rsidRDefault="00946C09" w:rsidP="00946C09">
      <w:pPr>
        <w:spacing w:after="0" w:line="240" w:lineRule="auto"/>
      </w:pPr>
    </w:p>
    <w:p w14:paraId="2855D097" w14:textId="77777777" w:rsidR="00946C09" w:rsidRDefault="00000000" w:rsidP="00946C09">
      <w:pPr>
        <w:numPr>
          <w:ilvl w:val="0"/>
          <w:numId w:val="12"/>
        </w:numPr>
        <w:spacing w:after="0" w:line="240" w:lineRule="auto"/>
      </w:pPr>
      <w:r w:rsidRPr="00946C09">
        <w:t>Business value: The confusion matrix shows that out of 2,000 test customers, the model correctly identified 435 out of 530 customers who would churn. Early identification of these high-risk customers allows for proactive retention strategies, potentially saving significant revenue.</w:t>
      </w:r>
    </w:p>
    <w:p w14:paraId="7F2FF9E8" w14:textId="77777777" w:rsidR="00946C09" w:rsidRPr="00946C09" w:rsidRDefault="00946C09" w:rsidP="00946C09">
      <w:pPr>
        <w:spacing w:after="0" w:line="240" w:lineRule="auto"/>
      </w:pPr>
    </w:p>
    <w:p w14:paraId="6E933D4D" w14:textId="77777777" w:rsidR="00946C09" w:rsidRDefault="00000000" w:rsidP="00946C09">
      <w:pPr>
        <w:numPr>
          <w:ilvl w:val="0"/>
          <w:numId w:val="12"/>
        </w:numPr>
        <w:spacing w:after="0" w:line="240" w:lineRule="auto"/>
      </w:pPr>
      <w:r w:rsidRPr="00946C09">
        <w:t>Efficient resource allocation: The improved precision means retention efforts can be focused on customers who are genuinely at risk, maximizing the return on investment for customer retention programs.</w:t>
      </w:r>
    </w:p>
    <w:p w14:paraId="21A3B546" w14:textId="77777777" w:rsidR="00946C09" w:rsidRPr="00946C09" w:rsidRDefault="00946C09" w:rsidP="00946C09">
      <w:pPr>
        <w:spacing w:after="0" w:line="240" w:lineRule="auto"/>
      </w:pPr>
    </w:p>
    <w:p w14:paraId="206E137A" w14:textId="77777777" w:rsidR="00946C09" w:rsidRDefault="00000000" w:rsidP="00946C09">
      <w:pPr>
        <w:numPr>
          <w:ilvl w:val="0"/>
          <w:numId w:val="12"/>
        </w:numPr>
        <w:spacing w:after="0" w:line="240" w:lineRule="auto"/>
      </w:pPr>
      <w:r w:rsidRPr="00946C09">
        <w:t>Actionable insights: Contract type (significantly month-to-month contracts) emerged as another important factor. This provides a clear direction for potential business strategy adjustments, such as incentivizing longer-term contracts.</w:t>
      </w:r>
    </w:p>
    <w:p w14:paraId="39EDE904" w14:textId="77777777" w:rsidR="00946C09" w:rsidRPr="00946C09" w:rsidRDefault="00946C09" w:rsidP="00946C09">
      <w:pPr>
        <w:spacing w:after="0" w:line="240" w:lineRule="auto"/>
      </w:pPr>
    </w:p>
    <w:p w14:paraId="7711130B" w14:textId="77777777" w:rsidR="00946C09" w:rsidRPr="00946C09" w:rsidRDefault="00000000" w:rsidP="00946C09">
      <w:pPr>
        <w:spacing w:after="0" w:line="240" w:lineRule="auto"/>
      </w:pPr>
      <w:r w:rsidRPr="00946C09">
        <w:t>These implications are particularly relevant given the telecommunications industry's high customer acquisition costs (10 times more than retention) and substantial average annual churn rates (up to 25%). The model's ability to predict churn with high accuracy offers a valuable tool for strategic decision-making and targeted customer retention efforts.</w:t>
      </w:r>
    </w:p>
    <w:p w14:paraId="65148FF8" w14:textId="77777777" w:rsidR="00946C09" w:rsidRPr="00A514E5" w:rsidRDefault="00946C09" w:rsidP="00A514E5">
      <w:pPr>
        <w:spacing w:after="0" w:line="240" w:lineRule="auto"/>
        <w:rPr>
          <w:b/>
          <w:bCs/>
          <w:i/>
          <w:iCs/>
        </w:rPr>
      </w:pPr>
    </w:p>
    <w:p w14:paraId="60E40A6A" w14:textId="77777777" w:rsidR="00A514E5" w:rsidRDefault="00000000" w:rsidP="00A514E5">
      <w:pPr>
        <w:spacing w:after="0" w:line="240" w:lineRule="auto"/>
        <w:rPr>
          <w:b/>
          <w:bCs/>
          <w:i/>
          <w:iCs/>
        </w:rPr>
      </w:pPr>
      <w:r w:rsidRPr="00A514E5">
        <w:rPr>
          <w:b/>
          <w:bCs/>
          <w:i/>
          <w:iCs/>
        </w:rPr>
        <w:t>3. Discuss one limitation of your data analysis.</w:t>
      </w:r>
    </w:p>
    <w:p w14:paraId="27705EE0" w14:textId="77777777" w:rsidR="00946C09" w:rsidRDefault="00000000" w:rsidP="00A514E5">
      <w:pPr>
        <w:spacing w:after="0" w:line="240" w:lineRule="auto"/>
        <w:rPr>
          <w:b/>
          <w:bCs/>
          <w:i/>
          <w:iCs/>
        </w:rPr>
      </w:pPr>
      <w:r>
        <w:rPr>
          <w:b/>
          <w:bCs/>
          <w:i/>
          <w:iCs/>
        </w:rPr>
        <w:tab/>
      </w:r>
    </w:p>
    <w:p w14:paraId="1CF46D1A" w14:textId="77777777" w:rsidR="004072CE" w:rsidRDefault="00000000" w:rsidP="004072CE">
      <w:pPr>
        <w:spacing w:after="0" w:line="240" w:lineRule="auto"/>
      </w:pPr>
      <w:r w:rsidRPr="004072CE">
        <w:t xml:space="preserve">Despite the model's strong performance, a significant limitation </w:t>
      </w:r>
      <w:r>
        <w:t>is that</w:t>
      </w:r>
      <w:r w:rsidRPr="004072CE">
        <w:t xml:space="preserve"> potential data drift and model degradation</w:t>
      </w:r>
      <w:r>
        <w:t xml:space="preserve"> can occur</w:t>
      </w:r>
      <w:r w:rsidRPr="004072CE">
        <w:t xml:space="preserve"> over time.</w:t>
      </w:r>
    </w:p>
    <w:p w14:paraId="680A3AFC" w14:textId="77777777" w:rsidR="004072CE" w:rsidRPr="004072CE" w:rsidRDefault="004072CE" w:rsidP="004072CE">
      <w:pPr>
        <w:spacing w:after="0" w:line="240" w:lineRule="auto"/>
      </w:pPr>
    </w:p>
    <w:p w14:paraId="6B85CCC1" w14:textId="77777777" w:rsidR="004072CE" w:rsidRPr="004072CE" w:rsidRDefault="00000000" w:rsidP="004072CE">
      <w:pPr>
        <w:spacing w:after="0" w:line="240" w:lineRule="auto"/>
      </w:pPr>
      <w:r w:rsidRPr="004072CE">
        <w:t>The telecommunications industry is highly dynamic, with rapidly changing customer preferences, competitive offerings, and technological advancements. The current model is trained on historical data representing a specific moment. However, several factors could lead to declining model performance as time passes:</w:t>
      </w:r>
    </w:p>
    <w:p w14:paraId="070D07F2" w14:textId="77777777" w:rsidR="004072CE" w:rsidRPr="007E7CF6" w:rsidRDefault="00000000" w:rsidP="004072CE">
      <w:pPr>
        <w:numPr>
          <w:ilvl w:val="0"/>
          <w:numId w:val="13"/>
        </w:numPr>
        <w:spacing w:after="0" w:line="240" w:lineRule="auto"/>
      </w:pPr>
      <w:r w:rsidRPr="004072CE">
        <w:rPr>
          <w:u w:val="single"/>
        </w:rPr>
        <w:t>Changing customer behaviors:</w:t>
      </w:r>
      <w:r w:rsidRPr="004072CE">
        <w:t xml:space="preserve"> The relationship between usage patterns and churn likelihood may change as digital consumption patterns evolve (e.g., increased video streaming and remote work adoption).</w:t>
      </w:r>
    </w:p>
    <w:p w14:paraId="19F67DE6" w14:textId="77777777" w:rsidR="004072CE" w:rsidRPr="004072CE" w:rsidRDefault="004072CE" w:rsidP="004072CE">
      <w:pPr>
        <w:spacing w:after="0" w:line="240" w:lineRule="auto"/>
        <w:ind w:left="720"/>
      </w:pPr>
    </w:p>
    <w:p w14:paraId="20488FC3" w14:textId="77777777" w:rsidR="004072CE" w:rsidRPr="007E7CF6" w:rsidRDefault="00000000" w:rsidP="004072CE">
      <w:pPr>
        <w:numPr>
          <w:ilvl w:val="0"/>
          <w:numId w:val="13"/>
        </w:numPr>
        <w:spacing w:after="0" w:line="240" w:lineRule="auto"/>
      </w:pPr>
      <w:r w:rsidRPr="004072CE">
        <w:rPr>
          <w:u w:val="single"/>
        </w:rPr>
        <w:t>New service offerings:</w:t>
      </w:r>
      <w:r w:rsidRPr="004072CE">
        <w:t xml:space="preserve"> When telecommunications companies introduce new plans, services, or bundles, they alter the competitive landscape and change the decision-making factors for customers considering churn.</w:t>
      </w:r>
    </w:p>
    <w:p w14:paraId="1ABFEFF4" w14:textId="77777777" w:rsidR="004072CE" w:rsidRPr="004072CE" w:rsidRDefault="004072CE" w:rsidP="004072CE">
      <w:pPr>
        <w:spacing w:after="0" w:line="240" w:lineRule="auto"/>
        <w:ind w:left="720"/>
      </w:pPr>
    </w:p>
    <w:p w14:paraId="50651B63" w14:textId="77777777" w:rsidR="004072CE" w:rsidRPr="007E7CF6" w:rsidRDefault="00000000" w:rsidP="004072CE">
      <w:pPr>
        <w:numPr>
          <w:ilvl w:val="0"/>
          <w:numId w:val="13"/>
        </w:numPr>
        <w:spacing w:after="0" w:line="240" w:lineRule="auto"/>
      </w:pPr>
      <w:r w:rsidRPr="004072CE">
        <w:rPr>
          <w:u w:val="single"/>
        </w:rPr>
        <w:t>External factors:</w:t>
      </w:r>
      <w:r w:rsidRPr="004072CE">
        <w:t xml:space="preserve"> Economic conditions, global events (like pandemics), or competitor actions can dramatically shift customer priorities and behaviors in ways not represented in the training data.</w:t>
      </w:r>
    </w:p>
    <w:p w14:paraId="51D88433" w14:textId="77777777" w:rsidR="004072CE" w:rsidRPr="004072CE" w:rsidRDefault="004072CE" w:rsidP="004072CE">
      <w:pPr>
        <w:spacing w:after="0" w:line="240" w:lineRule="auto"/>
        <w:ind w:left="720"/>
      </w:pPr>
    </w:p>
    <w:p w14:paraId="7A546D31" w14:textId="77777777" w:rsidR="004072CE" w:rsidRPr="007E7CF6" w:rsidRDefault="00000000" w:rsidP="004072CE">
      <w:pPr>
        <w:numPr>
          <w:ilvl w:val="0"/>
          <w:numId w:val="13"/>
        </w:numPr>
        <w:spacing w:after="0" w:line="240" w:lineRule="auto"/>
      </w:pPr>
      <w:r w:rsidRPr="004072CE">
        <w:rPr>
          <w:u w:val="single"/>
        </w:rPr>
        <w:t>Pricing structure changes:</w:t>
      </w:r>
      <w:r w:rsidRPr="004072CE">
        <w:t xml:space="preserve"> Adjustments to pricing models, including promotional offerings, can significantly impact which factors correlate most strongly with churn.</w:t>
      </w:r>
    </w:p>
    <w:p w14:paraId="13EDFABF" w14:textId="77777777" w:rsidR="004072CE" w:rsidRPr="004072CE" w:rsidRDefault="004072CE" w:rsidP="004072CE">
      <w:pPr>
        <w:spacing w:after="0" w:line="240" w:lineRule="auto"/>
        <w:ind w:left="720"/>
      </w:pPr>
    </w:p>
    <w:p w14:paraId="2BB9344D" w14:textId="77777777" w:rsidR="004072CE" w:rsidRPr="004072CE" w:rsidRDefault="00000000" w:rsidP="004072CE">
      <w:pPr>
        <w:spacing w:after="0" w:line="240" w:lineRule="auto"/>
      </w:pPr>
      <w:r w:rsidRPr="004072CE">
        <w:lastRenderedPageBreak/>
        <w:t>To address this limitation, the model would need regular retraining with new data, ongoing monitoring of performance metrics, and potential adjustments to the feature set to incorporate new relevant factors. A more sophisticated approach might include implementing a continuous learning framework that automatically detects when model performance begins to degrade and initiates retraining.</w:t>
      </w:r>
    </w:p>
    <w:p w14:paraId="7B182950" w14:textId="77777777" w:rsidR="00946C09" w:rsidRPr="00A514E5" w:rsidRDefault="00946C09" w:rsidP="00A514E5">
      <w:pPr>
        <w:spacing w:after="0" w:line="240" w:lineRule="auto"/>
        <w:rPr>
          <w:b/>
          <w:bCs/>
          <w:i/>
          <w:iCs/>
        </w:rPr>
      </w:pPr>
    </w:p>
    <w:p w14:paraId="68F5DCDE" w14:textId="77777777" w:rsidR="00946C09" w:rsidRDefault="00000000" w:rsidP="00A514E5">
      <w:pPr>
        <w:spacing w:after="0" w:line="240" w:lineRule="auto"/>
        <w:rPr>
          <w:b/>
          <w:bCs/>
          <w:i/>
          <w:iCs/>
        </w:rPr>
      </w:pPr>
      <w:r w:rsidRPr="00A514E5">
        <w:rPr>
          <w:b/>
          <w:bCs/>
          <w:i/>
          <w:iCs/>
        </w:rPr>
        <w:t>4. Recommend a course of action for the real-world organizational situation from part B1 based on your results and implications discussed in part F2.</w:t>
      </w:r>
    </w:p>
    <w:p w14:paraId="3B2725C3" w14:textId="77777777" w:rsidR="00946C09" w:rsidRDefault="00000000" w:rsidP="00A514E5">
      <w:pPr>
        <w:spacing w:after="0" w:line="240" w:lineRule="auto"/>
        <w:rPr>
          <w:b/>
          <w:bCs/>
          <w:i/>
          <w:iCs/>
        </w:rPr>
      </w:pPr>
      <w:r>
        <w:rPr>
          <w:b/>
          <w:bCs/>
          <w:i/>
          <w:iCs/>
        </w:rPr>
        <w:tab/>
      </w:r>
    </w:p>
    <w:p w14:paraId="67E08001" w14:textId="77777777" w:rsidR="00572E55" w:rsidRDefault="00000000" w:rsidP="00572E55">
      <w:pPr>
        <w:spacing w:after="0" w:line="240" w:lineRule="auto"/>
      </w:pPr>
      <w:r w:rsidRPr="00572E55">
        <w:t xml:space="preserve">Based on the analysis results, </w:t>
      </w:r>
      <w:r>
        <w:t>it would</w:t>
      </w:r>
      <w:r w:rsidRPr="00572E55">
        <w:t xml:space="preserve"> seem logical to recommend implementing a tiered, proactive churn prevention strategy focused on high-risk customers identified by the model:</w:t>
      </w:r>
    </w:p>
    <w:p w14:paraId="2A9BA239" w14:textId="77777777" w:rsidR="00572E55" w:rsidRPr="00572E55" w:rsidRDefault="00572E55" w:rsidP="00572E55">
      <w:pPr>
        <w:spacing w:after="0" w:line="240" w:lineRule="auto"/>
      </w:pPr>
    </w:p>
    <w:p w14:paraId="2FAB21DA" w14:textId="77777777" w:rsidR="00572E55" w:rsidRPr="00572E55" w:rsidRDefault="00000000" w:rsidP="00572E55">
      <w:pPr>
        <w:spacing w:after="0" w:line="240" w:lineRule="auto"/>
      </w:pPr>
      <w:r w:rsidRPr="00572E55">
        <w:t xml:space="preserve">1. </w:t>
      </w:r>
      <w:r w:rsidRPr="00572E55">
        <w:rPr>
          <w:u w:val="single"/>
        </w:rPr>
        <w:t>Immediate Implementation of the Predictive Model System</w:t>
      </w:r>
      <w:r>
        <w:rPr>
          <w:u w:val="single"/>
        </w:rPr>
        <w:t>:</w:t>
      </w:r>
    </w:p>
    <w:p w14:paraId="533E6410" w14:textId="77777777" w:rsidR="00572E55" w:rsidRPr="00572E55" w:rsidRDefault="00000000" w:rsidP="00572E55">
      <w:pPr>
        <w:numPr>
          <w:ilvl w:val="0"/>
          <w:numId w:val="14"/>
        </w:numPr>
        <w:spacing w:after="0" w:line="240" w:lineRule="auto"/>
      </w:pPr>
      <w:r w:rsidRPr="00572E55">
        <w:t>Deploy the optimized Random Forest model in a production environment to score all customers monthly for churn risk</w:t>
      </w:r>
    </w:p>
    <w:p w14:paraId="1B9198AD" w14:textId="77777777" w:rsidR="00572E55" w:rsidRPr="00572E55" w:rsidRDefault="00000000" w:rsidP="00572E55">
      <w:pPr>
        <w:numPr>
          <w:ilvl w:val="0"/>
          <w:numId w:val="14"/>
        </w:numPr>
        <w:spacing w:after="0" w:line="240" w:lineRule="auto"/>
      </w:pPr>
      <w:r w:rsidRPr="00572E55">
        <w:t>Establish an automated alert system that flags customers with churn probability above 50% for immediate attention</w:t>
      </w:r>
      <w:r>
        <w:t>.</w:t>
      </w:r>
    </w:p>
    <w:p w14:paraId="3B9AD6AD" w14:textId="77777777" w:rsidR="00572E55" w:rsidRDefault="00000000" w:rsidP="00572E55">
      <w:pPr>
        <w:numPr>
          <w:ilvl w:val="0"/>
          <w:numId w:val="14"/>
        </w:numPr>
        <w:spacing w:after="0" w:line="240" w:lineRule="auto"/>
      </w:pPr>
      <w:r w:rsidRPr="00572E55">
        <w:t>Create a dashboard for customer service and marketing teams to visualize churn risk factors</w:t>
      </w:r>
      <w:r>
        <w:t>.</w:t>
      </w:r>
    </w:p>
    <w:p w14:paraId="3E2A7CAB" w14:textId="77777777" w:rsidR="00572E55" w:rsidRPr="00572E55" w:rsidRDefault="00572E55" w:rsidP="00572E55">
      <w:pPr>
        <w:spacing w:after="0" w:line="240" w:lineRule="auto"/>
        <w:ind w:left="720"/>
      </w:pPr>
    </w:p>
    <w:p w14:paraId="7EFD9372" w14:textId="77777777" w:rsidR="00572E55" w:rsidRPr="00572E55" w:rsidRDefault="00000000" w:rsidP="00572E55">
      <w:pPr>
        <w:spacing w:after="0" w:line="240" w:lineRule="auto"/>
      </w:pPr>
      <w:r w:rsidRPr="00572E55">
        <w:t xml:space="preserve">2. </w:t>
      </w:r>
      <w:r w:rsidRPr="00572E55">
        <w:rPr>
          <w:u w:val="single"/>
        </w:rPr>
        <w:t>Targeted Retention Programs Based on Key Predictors:</w:t>
      </w:r>
    </w:p>
    <w:p w14:paraId="610E68C2" w14:textId="77777777" w:rsidR="00572E55" w:rsidRPr="00572E55" w:rsidRDefault="00000000" w:rsidP="00572E55">
      <w:pPr>
        <w:numPr>
          <w:ilvl w:val="0"/>
          <w:numId w:val="15"/>
        </w:numPr>
        <w:spacing w:after="0" w:line="240" w:lineRule="auto"/>
      </w:pPr>
      <w:r w:rsidRPr="00572E55">
        <w:t>For new customers (low tenure): Implement an enhanced onboarding program focused on service education and usage optimization to increase early engagement</w:t>
      </w:r>
      <w:r>
        <w:t>.</w:t>
      </w:r>
    </w:p>
    <w:p w14:paraId="00D5CD7F" w14:textId="77777777" w:rsidR="00572E55" w:rsidRPr="00572E55" w:rsidRDefault="00000000" w:rsidP="00572E55">
      <w:pPr>
        <w:numPr>
          <w:ilvl w:val="0"/>
          <w:numId w:val="15"/>
        </w:numPr>
        <w:spacing w:after="0" w:line="240" w:lineRule="auto"/>
      </w:pPr>
      <w:r w:rsidRPr="00572E55">
        <w:t>For customers with high monthly charges: Review pricing structures and develop personalized discount offers or right-sizing plans based on actual usage</w:t>
      </w:r>
      <w:r>
        <w:t>.</w:t>
      </w:r>
    </w:p>
    <w:p w14:paraId="25392DA5" w14:textId="77777777" w:rsidR="00572E55" w:rsidRDefault="00000000" w:rsidP="00010239">
      <w:pPr>
        <w:numPr>
          <w:ilvl w:val="0"/>
          <w:numId w:val="15"/>
        </w:numPr>
        <w:spacing w:after="0" w:line="240" w:lineRule="auto"/>
      </w:pPr>
      <w:r w:rsidRPr="00572E55">
        <w:t>For month-to-month contract customers: Create compelling incentives to upgrade to more extended contracts, such as promotional rates or added service</w:t>
      </w:r>
      <w:r>
        <w:t>s.</w:t>
      </w:r>
    </w:p>
    <w:p w14:paraId="1D98E8BD" w14:textId="77777777" w:rsidR="00572E55" w:rsidRDefault="00572E55" w:rsidP="00572E55">
      <w:pPr>
        <w:spacing w:after="0" w:line="240" w:lineRule="auto"/>
        <w:ind w:left="720"/>
      </w:pPr>
    </w:p>
    <w:p w14:paraId="0E2558D1" w14:textId="77777777" w:rsidR="00572E55" w:rsidRPr="00572E55" w:rsidRDefault="00000000" w:rsidP="00572E55">
      <w:pPr>
        <w:spacing w:after="0" w:line="240" w:lineRule="auto"/>
      </w:pPr>
      <w:r w:rsidRPr="00572E55">
        <w:t xml:space="preserve">3. </w:t>
      </w:r>
      <w:r w:rsidRPr="00572E55">
        <w:rPr>
          <w:u w:val="single"/>
        </w:rPr>
        <w:t>Service Enhancement Initiatives:</w:t>
      </w:r>
    </w:p>
    <w:p w14:paraId="49CD03F5" w14:textId="77777777" w:rsidR="00572E55" w:rsidRPr="00572E55" w:rsidRDefault="00000000" w:rsidP="00572E55">
      <w:pPr>
        <w:numPr>
          <w:ilvl w:val="0"/>
          <w:numId w:val="16"/>
        </w:numPr>
        <w:spacing w:after="0" w:line="240" w:lineRule="auto"/>
      </w:pPr>
      <w:r w:rsidRPr="00572E55">
        <w:t>Improve technical support and online security offerings, which the model identified as significant churn reduction factors</w:t>
      </w:r>
      <w:r>
        <w:t>.</w:t>
      </w:r>
    </w:p>
    <w:p w14:paraId="591DAEC6" w14:textId="77777777" w:rsidR="00572E55" w:rsidRPr="00572E55" w:rsidRDefault="00000000" w:rsidP="00572E55">
      <w:pPr>
        <w:numPr>
          <w:ilvl w:val="0"/>
          <w:numId w:val="16"/>
        </w:numPr>
        <w:spacing w:after="0" w:line="240" w:lineRule="auto"/>
      </w:pPr>
      <w:r w:rsidRPr="00572E55">
        <w:t>Invest in network reliability to reduce outages in high-churn neighborhoods</w:t>
      </w:r>
      <w:r>
        <w:t>.</w:t>
      </w:r>
    </w:p>
    <w:p w14:paraId="62C6BF24" w14:textId="77777777" w:rsidR="00572E55" w:rsidRDefault="00000000" w:rsidP="00572E55">
      <w:pPr>
        <w:numPr>
          <w:ilvl w:val="0"/>
          <w:numId w:val="16"/>
        </w:numPr>
        <w:spacing w:after="0" w:line="240" w:lineRule="auto"/>
      </w:pPr>
      <w:r w:rsidRPr="00572E55">
        <w:t>Develop a streamlined, proactive communication protocol for service issues</w:t>
      </w:r>
      <w:r>
        <w:t>.</w:t>
      </w:r>
    </w:p>
    <w:p w14:paraId="7D9FA06A" w14:textId="77777777" w:rsidR="00572E55" w:rsidRPr="00572E55" w:rsidRDefault="00572E55" w:rsidP="00572E55">
      <w:pPr>
        <w:spacing w:after="0" w:line="240" w:lineRule="auto"/>
        <w:ind w:left="720"/>
      </w:pPr>
    </w:p>
    <w:p w14:paraId="6FDA08A0" w14:textId="77777777" w:rsidR="00572E55" w:rsidRPr="00572E55" w:rsidRDefault="00000000" w:rsidP="00572E55">
      <w:pPr>
        <w:spacing w:after="0" w:line="240" w:lineRule="auto"/>
      </w:pPr>
      <w:r w:rsidRPr="00572E55">
        <w:t xml:space="preserve">4. </w:t>
      </w:r>
      <w:r w:rsidRPr="00572E55">
        <w:rPr>
          <w:u w:val="single"/>
        </w:rPr>
        <w:t>Model Monitoring and Refinement Plan:</w:t>
      </w:r>
    </w:p>
    <w:p w14:paraId="1A89E7BA" w14:textId="77777777" w:rsidR="00572E55" w:rsidRPr="00572E55" w:rsidRDefault="00000000" w:rsidP="00572E55">
      <w:pPr>
        <w:numPr>
          <w:ilvl w:val="0"/>
          <w:numId w:val="17"/>
        </w:numPr>
        <w:spacing w:after="0" w:line="240" w:lineRule="auto"/>
      </w:pPr>
      <w:r w:rsidRPr="00572E55">
        <w:t>Establish monthly model performance reviews to detect any degradation in prediction accuracy</w:t>
      </w:r>
      <w:r>
        <w:t>.</w:t>
      </w:r>
    </w:p>
    <w:p w14:paraId="378B78F4" w14:textId="77777777" w:rsidR="00572E55" w:rsidRPr="00572E55" w:rsidRDefault="00000000" w:rsidP="00572E55">
      <w:pPr>
        <w:numPr>
          <w:ilvl w:val="0"/>
          <w:numId w:val="17"/>
        </w:numPr>
        <w:spacing w:after="0" w:line="240" w:lineRule="auto"/>
      </w:pPr>
      <w:r w:rsidRPr="00572E55">
        <w:t>Create a quarterly model retraining schedule using the most recent customer data</w:t>
      </w:r>
      <w:r>
        <w:t>.</w:t>
      </w:r>
    </w:p>
    <w:p w14:paraId="7CABECD2" w14:textId="77777777" w:rsidR="00572E55" w:rsidRDefault="00000000" w:rsidP="00572E55">
      <w:pPr>
        <w:numPr>
          <w:ilvl w:val="0"/>
          <w:numId w:val="17"/>
        </w:numPr>
        <w:spacing w:after="0" w:line="240" w:lineRule="auto"/>
      </w:pPr>
      <w:r w:rsidRPr="00572E55">
        <w:t>Develop A/B testing frameworks to evaluate the effectiveness of retention initiatives</w:t>
      </w:r>
      <w:r>
        <w:t>.</w:t>
      </w:r>
    </w:p>
    <w:p w14:paraId="6AA93FBA" w14:textId="77777777" w:rsidR="00572E55" w:rsidRPr="00572E55" w:rsidRDefault="00572E55" w:rsidP="00572E55">
      <w:pPr>
        <w:spacing w:after="0" w:line="240" w:lineRule="auto"/>
        <w:ind w:left="720"/>
      </w:pPr>
    </w:p>
    <w:p w14:paraId="79FEC41E" w14:textId="77777777" w:rsidR="00572E55" w:rsidRPr="00572E55" w:rsidRDefault="00000000" w:rsidP="00572E55">
      <w:pPr>
        <w:spacing w:after="0" w:line="240" w:lineRule="auto"/>
      </w:pPr>
      <w:r w:rsidRPr="00572E55">
        <w:t xml:space="preserve">5. </w:t>
      </w:r>
      <w:r w:rsidRPr="00572E55">
        <w:rPr>
          <w:u w:val="single"/>
        </w:rPr>
        <w:t>Long-term Strategic Adjustments:</w:t>
      </w:r>
    </w:p>
    <w:p w14:paraId="3DB6B546" w14:textId="77777777" w:rsidR="00572E55" w:rsidRPr="00572E55" w:rsidRDefault="00000000" w:rsidP="00572E55">
      <w:pPr>
        <w:numPr>
          <w:ilvl w:val="0"/>
          <w:numId w:val="18"/>
        </w:numPr>
        <w:spacing w:after="0" w:line="240" w:lineRule="auto"/>
      </w:pPr>
      <w:r w:rsidRPr="00572E55">
        <w:t>Review contract structures to eliminate high-churn options or balance them with appropriate pricing</w:t>
      </w:r>
      <w:r>
        <w:t xml:space="preserve"> potential.</w:t>
      </w:r>
    </w:p>
    <w:p w14:paraId="25551A5E" w14:textId="77777777" w:rsidR="00572E55" w:rsidRPr="00572E55" w:rsidRDefault="00000000" w:rsidP="00572E55">
      <w:pPr>
        <w:numPr>
          <w:ilvl w:val="0"/>
          <w:numId w:val="18"/>
        </w:numPr>
        <w:spacing w:after="0" w:line="240" w:lineRule="auto"/>
      </w:pPr>
      <w:r w:rsidRPr="00572E55">
        <w:t>Develop enhanced data collection protocols to capture additional factors that may influence churn</w:t>
      </w:r>
      <w:r>
        <w:t>.</w:t>
      </w:r>
    </w:p>
    <w:p w14:paraId="4CE15D1E" w14:textId="77777777" w:rsidR="00572E55" w:rsidRDefault="00000000" w:rsidP="00572E55">
      <w:pPr>
        <w:numPr>
          <w:ilvl w:val="0"/>
          <w:numId w:val="18"/>
        </w:numPr>
        <w:spacing w:after="0" w:line="240" w:lineRule="auto"/>
      </w:pPr>
      <w:r w:rsidRPr="00572E55">
        <w:t>Create cross-functional teams (marketing, customer service, product development) that use model insights to inform product and service development</w:t>
      </w:r>
      <w:r>
        <w:t>.</w:t>
      </w:r>
    </w:p>
    <w:p w14:paraId="7CBE20FC" w14:textId="77777777" w:rsidR="00572E55" w:rsidRPr="00572E55" w:rsidRDefault="00572E55" w:rsidP="00572E55">
      <w:pPr>
        <w:spacing w:after="0" w:line="240" w:lineRule="auto"/>
        <w:ind w:left="720"/>
      </w:pPr>
    </w:p>
    <w:p w14:paraId="250462A1" w14:textId="77777777" w:rsidR="00572E55" w:rsidRDefault="00572E55" w:rsidP="00572E55">
      <w:pPr>
        <w:spacing w:after="0" w:line="240" w:lineRule="auto"/>
      </w:pPr>
    </w:p>
    <w:p w14:paraId="3448705D" w14:textId="77777777" w:rsidR="00572E55" w:rsidRDefault="00572E55" w:rsidP="00572E55">
      <w:pPr>
        <w:spacing w:after="0" w:line="240" w:lineRule="auto"/>
      </w:pPr>
    </w:p>
    <w:p w14:paraId="5A0B6A43" w14:textId="77777777" w:rsidR="00572E55" w:rsidRPr="00572E55" w:rsidRDefault="00000000" w:rsidP="00572E55">
      <w:pPr>
        <w:spacing w:after="0" w:line="240" w:lineRule="auto"/>
      </w:pPr>
      <w:r w:rsidRPr="00572E55">
        <w:t xml:space="preserve">This comprehensive approach leverages the predictive power of our model while addressing its limitations. By focusing resources on customers with the highest churn probability and simultaneously </w:t>
      </w:r>
      <w:r w:rsidRPr="00572E55">
        <w:lastRenderedPageBreak/>
        <w:t>addressing the root causes of churn identified through feature importance analysis, the telecommunications company can significantly reduce customer attrition and maximize the lifetime value of its customer base.</w:t>
      </w:r>
    </w:p>
    <w:p w14:paraId="02F87B50" w14:textId="77777777" w:rsidR="00A514E5" w:rsidRPr="00A514E5" w:rsidRDefault="00A514E5" w:rsidP="00A514E5">
      <w:pPr>
        <w:spacing w:after="0" w:line="240" w:lineRule="auto"/>
        <w:rPr>
          <w:b/>
          <w:bCs/>
          <w:i/>
          <w:iCs/>
        </w:rPr>
      </w:pPr>
    </w:p>
    <w:p w14:paraId="119F5FEB" w14:textId="77777777" w:rsidR="00A514E5" w:rsidRPr="00A514E5" w:rsidRDefault="00A514E5" w:rsidP="00A514E5">
      <w:pPr>
        <w:spacing w:after="0" w:line="240" w:lineRule="auto"/>
        <w:rPr>
          <w:b/>
          <w:bCs/>
          <w:i/>
          <w:iCs/>
        </w:rPr>
      </w:pPr>
    </w:p>
    <w:p w14:paraId="2A2F6229" w14:textId="77777777" w:rsidR="00A514E5" w:rsidRPr="00A514E5" w:rsidRDefault="00000000" w:rsidP="00A514E5">
      <w:pPr>
        <w:spacing w:after="0" w:line="240" w:lineRule="auto"/>
        <w:rPr>
          <w:b/>
          <w:bCs/>
          <w:i/>
          <w:iCs/>
        </w:rPr>
      </w:pPr>
      <w:r w:rsidRPr="00A514E5">
        <w:rPr>
          <w:b/>
          <w:bCs/>
          <w:i/>
          <w:iCs/>
        </w:rPr>
        <w:t>G.  Provide a Panopto video recording that demonstrates the functionality of the code used for the analysis and a summary of the programming environment.</w:t>
      </w:r>
    </w:p>
    <w:p w14:paraId="76D59AAE" w14:textId="77777777" w:rsidR="00A514E5" w:rsidRPr="00A514E5" w:rsidRDefault="00A514E5" w:rsidP="00A514E5">
      <w:pPr>
        <w:spacing w:after="0" w:line="240" w:lineRule="auto"/>
        <w:rPr>
          <w:b/>
          <w:bCs/>
          <w:i/>
          <w:iCs/>
        </w:rPr>
      </w:pPr>
    </w:p>
    <w:p w14:paraId="7B9BF29A" w14:textId="77777777" w:rsidR="00A514E5" w:rsidRPr="00A514E5" w:rsidRDefault="00000000" w:rsidP="00A514E5">
      <w:pPr>
        <w:spacing w:after="0" w:line="240" w:lineRule="auto"/>
        <w:rPr>
          <w:b/>
          <w:bCs/>
          <w:i/>
          <w:iCs/>
        </w:rPr>
      </w:pPr>
      <w:r w:rsidRPr="00A514E5">
        <w:rPr>
          <w:b/>
          <w:bCs/>
          <w:i/>
          <w:iCs/>
        </w:rPr>
        <w:t>Note: The audiovisual recording should feature you visibly presenting the material (i.e., not in voiceover or embedded video) and should simultaneously capture both you and your multimedia presentation.</w:t>
      </w:r>
    </w:p>
    <w:p w14:paraId="28B705A4" w14:textId="77777777" w:rsidR="00A514E5" w:rsidRPr="00A514E5" w:rsidRDefault="00A514E5" w:rsidP="00A514E5">
      <w:pPr>
        <w:spacing w:after="0" w:line="240" w:lineRule="auto"/>
        <w:rPr>
          <w:b/>
          <w:bCs/>
          <w:i/>
          <w:iCs/>
        </w:rPr>
      </w:pPr>
    </w:p>
    <w:p w14:paraId="10603C9F" w14:textId="77777777" w:rsidR="00A514E5" w:rsidRPr="00A514E5" w:rsidRDefault="00000000" w:rsidP="00A514E5">
      <w:pPr>
        <w:spacing w:after="0" w:line="240" w:lineRule="auto"/>
        <w:rPr>
          <w:b/>
          <w:bCs/>
          <w:i/>
          <w:iCs/>
        </w:rPr>
      </w:pPr>
      <w:r w:rsidRPr="00A514E5">
        <w:rPr>
          <w:b/>
          <w:bCs/>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570263A5" w14:textId="77777777" w:rsidR="00A514E5" w:rsidRPr="00A514E5" w:rsidRDefault="00A514E5" w:rsidP="00A514E5">
      <w:pPr>
        <w:spacing w:after="0" w:line="240" w:lineRule="auto"/>
        <w:rPr>
          <w:b/>
          <w:bCs/>
          <w:i/>
          <w:iCs/>
        </w:rPr>
      </w:pPr>
    </w:p>
    <w:p w14:paraId="11B5A083" w14:textId="77777777" w:rsidR="00A514E5" w:rsidRPr="00A514E5" w:rsidRDefault="00000000" w:rsidP="00A514E5">
      <w:pPr>
        <w:spacing w:after="0" w:line="240" w:lineRule="auto"/>
        <w:rPr>
          <w:b/>
          <w:bCs/>
          <w:i/>
          <w:iCs/>
        </w:rPr>
      </w:pPr>
      <w:r w:rsidRPr="00A514E5">
        <w:rPr>
          <w:b/>
          <w:bCs/>
          <w:i/>
          <w:iCs/>
        </w:rPr>
        <w:t>To submit your recording, upload it to the Panopto drop box titled "Task 1: Classification Data Mining Models – RFN1 | D603." Once the recording has been uploaded and processed in Panopto's system, retrieve the URL of the recording from Panopto and copy and paste it into the Links option. Upload the remaining task requirements using the Attachments option.</w:t>
      </w:r>
    </w:p>
    <w:p w14:paraId="7FDB86D2" w14:textId="77777777" w:rsidR="00A514E5" w:rsidRPr="00A514E5" w:rsidRDefault="00A514E5" w:rsidP="00A514E5">
      <w:pPr>
        <w:spacing w:after="0" w:line="240" w:lineRule="auto"/>
        <w:rPr>
          <w:b/>
          <w:bCs/>
          <w:i/>
          <w:iCs/>
        </w:rPr>
      </w:pPr>
    </w:p>
    <w:p w14:paraId="23D02033" w14:textId="77777777" w:rsidR="00D97730" w:rsidRPr="00D97730" w:rsidRDefault="00000000" w:rsidP="00D97730">
      <w:pPr>
        <w:spacing w:after="0" w:line="240" w:lineRule="auto"/>
        <w:rPr>
          <w:b/>
          <w:bCs/>
          <w:i/>
          <w:iCs/>
        </w:rPr>
      </w:pPr>
      <w:r w:rsidRPr="00D97730">
        <w:rPr>
          <w:b/>
          <w:bCs/>
          <w:i/>
          <w:iCs/>
        </w:rPr>
        <w:t>H.  Record the web sources used to acquire data or segments of third-party code to support the analysis. Ensure the web sources are reliable.</w:t>
      </w:r>
    </w:p>
    <w:p w14:paraId="02700C63" w14:textId="77777777" w:rsidR="00D97730" w:rsidRPr="00D97730" w:rsidRDefault="00D97730" w:rsidP="00D97730">
      <w:pPr>
        <w:spacing w:after="0" w:line="240" w:lineRule="auto"/>
        <w:rPr>
          <w:b/>
          <w:bCs/>
          <w:i/>
          <w:iCs/>
        </w:rPr>
      </w:pPr>
    </w:p>
    <w:p w14:paraId="1F97ECDC" w14:textId="77777777" w:rsidR="00D97730" w:rsidRPr="00D97730" w:rsidRDefault="00000000" w:rsidP="00D97730">
      <w:pPr>
        <w:spacing w:after="0" w:line="240" w:lineRule="auto"/>
        <w:rPr>
          <w:b/>
          <w:bCs/>
          <w:i/>
          <w:iCs/>
        </w:rPr>
      </w:pPr>
      <w:r w:rsidRPr="00D97730">
        <w:rPr>
          <w:b/>
          <w:bCs/>
          <w:i/>
          <w:iCs/>
        </w:rPr>
        <w:t>I. Acknowledge sources, using in-text citations and references, for content that is quoted, paraphrased, or summarized.</w:t>
      </w:r>
    </w:p>
    <w:p w14:paraId="226684ED" w14:textId="77777777" w:rsidR="00D97730" w:rsidRPr="00D97730" w:rsidRDefault="00D97730" w:rsidP="00D97730">
      <w:pPr>
        <w:spacing w:after="0" w:line="240" w:lineRule="auto"/>
        <w:rPr>
          <w:b/>
          <w:bCs/>
          <w:i/>
          <w:iCs/>
        </w:rPr>
      </w:pPr>
    </w:p>
    <w:p w14:paraId="520629C6" w14:textId="77777777" w:rsidR="00D97730" w:rsidRPr="00D97730" w:rsidRDefault="00000000" w:rsidP="00D97730">
      <w:pPr>
        <w:spacing w:after="0" w:line="240" w:lineRule="auto"/>
        <w:rPr>
          <w:b/>
          <w:bCs/>
          <w:i/>
          <w:iCs/>
        </w:rPr>
      </w:pPr>
      <w:r w:rsidRPr="00D97730">
        <w:rPr>
          <w:b/>
          <w:bCs/>
          <w:i/>
          <w:iCs/>
        </w:rPr>
        <w:t>J.  Demonstrate professional communication in the content and presentation of your submission.</w:t>
      </w:r>
    </w:p>
    <w:p w14:paraId="517D7B2D" w14:textId="77777777" w:rsidR="00A514E5" w:rsidRPr="00D97730" w:rsidRDefault="00A514E5" w:rsidP="00A514E5">
      <w:pPr>
        <w:spacing w:after="0" w:line="240" w:lineRule="auto"/>
        <w:rPr>
          <w:b/>
          <w:bCs/>
          <w:i/>
          <w:iCs/>
        </w:rPr>
      </w:pPr>
    </w:p>
    <w:sectPr w:rsidR="00A514E5" w:rsidRPr="00D97730" w:rsidSect="002E64BB">
      <w:pgSz w:w="12240" w:h="15840"/>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2B2"/>
    <w:multiLevelType w:val="multilevel"/>
    <w:tmpl w:val="C5E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11F"/>
    <w:multiLevelType w:val="multilevel"/>
    <w:tmpl w:val="3CD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3FDC"/>
    <w:multiLevelType w:val="multilevel"/>
    <w:tmpl w:val="39F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813"/>
    <w:multiLevelType w:val="multilevel"/>
    <w:tmpl w:val="6DEC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60712"/>
    <w:multiLevelType w:val="multilevel"/>
    <w:tmpl w:val="B64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52845"/>
    <w:multiLevelType w:val="multilevel"/>
    <w:tmpl w:val="13A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75996"/>
    <w:multiLevelType w:val="multilevel"/>
    <w:tmpl w:val="234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95469"/>
    <w:multiLevelType w:val="multilevel"/>
    <w:tmpl w:val="FCC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A7C5E"/>
    <w:multiLevelType w:val="multilevel"/>
    <w:tmpl w:val="D56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90C6D"/>
    <w:multiLevelType w:val="multilevel"/>
    <w:tmpl w:val="B7C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0729A"/>
    <w:multiLevelType w:val="multilevel"/>
    <w:tmpl w:val="7B6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25301"/>
    <w:multiLevelType w:val="multilevel"/>
    <w:tmpl w:val="2692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E1C62"/>
    <w:multiLevelType w:val="multilevel"/>
    <w:tmpl w:val="1FA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E360D"/>
    <w:multiLevelType w:val="multilevel"/>
    <w:tmpl w:val="949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65FDF"/>
    <w:multiLevelType w:val="multilevel"/>
    <w:tmpl w:val="7FF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64603"/>
    <w:multiLevelType w:val="multilevel"/>
    <w:tmpl w:val="4C2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F6F3A"/>
    <w:multiLevelType w:val="multilevel"/>
    <w:tmpl w:val="C23E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F361B"/>
    <w:multiLevelType w:val="multilevel"/>
    <w:tmpl w:val="E28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457603">
    <w:abstractNumId w:val="3"/>
  </w:num>
  <w:num w:numId="2" w16cid:durableId="1899977331">
    <w:abstractNumId w:val="5"/>
  </w:num>
  <w:num w:numId="3" w16cid:durableId="297995506">
    <w:abstractNumId w:val="14"/>
  </w:num>
  <w:num w:numId="4" w16cid:durableId="959260809">
    <w:abstractNumId w:val="13"/>
  </w:num>
  <w:num w:numId="5" w16cid:durableId="427503813">
    <w:abstractNumId w:val="11"/>
  </w:num>
  <w:num w:numId="6" w16cid:durableId="1738555166">
    <w:abstractNumId w:val="8"/>
  </w:num>
  <w:num w:numId="7" w16cid:durableId="265238766">
    <w:abstractNumId w:val="7"/>
  </w:num>
  <w:num w:numId="8" w16cid:durableId="1932349141">
    <w:abstractNumId w:val="12"/>
  </w:num>
  <w:num w:numId="9" w16cid:durableId="441846150">
    <w:abstractNumId w:val="16"/>
  </w:num>
  <w:num w:numId="10" w16cid:durableId="869025677">
    <w:abstractNumId w:val="15"/>
  </w:num>
  <w:num w:numId="11" w16cid:durableId="1712265093">
    <w:abstractNumId w:val="1"/>
  </w:num>
  <w:num w:numId="12" w16cid:durableId="565259054">
    <w:abstractNumId w:val="9"/>
  </w:num>
  <w:num w:numId="13" w16cid:durableId="780689666">
    <w:abstractNumId w:val="6"/>
  </w:num>
  <w:num w:numId="14" w16cid:durableId="1554391859">
    <w:abstractNumId w:val="0"/>
  </w:num>
  <w:num w:numId="15" w16cid:durableId="1093893675">
    <w:abstractNumId w:val="2"/>
  </w:num>
  <w:num w:numId="16" w16cid:durableId="1727139367">
    <w:abstractNumId w:val="17"/>
  </w:num>
  <w:num w:numId="17" w16cid:durableId="1126586441">
    <w:abstractNumId w:val="4"/>
  </w:num>
  <w:num w:numId="18" w16cid:durableId="2086949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5"/>
    <w:rsid w:val="00010239"/>
    <w:rsid w:val="00056EA0"/>
    <w:rsid w:val="000A3092"/>
    <w:rsid w:val="000E3A26"/>
    <w:rsid w:val="00151641"/>
    <w:rsid w:val="00155433"/>
    <w:rsid w:val="001C5D60"/>
    <w:rsid w:val="00216F2A"/>
    <w:rsid w:val="00292C40"/>
    <w:rsid w:val="002E64BB"/>
    <w:rsid w:val="003861BF"/>
    <w:rsid w:val="004072CE"/>
    <w:rsid w:val="004226D1"/>
    <w:rsid w:val="0044571A"/>
    <w:rsid w:val="00446D0F"/>
    <w:rsid w:val="00572E55"/>
    <w:rsid w:val="006924CD"/>
    <w:rsid w:val="006D692A"/>
    <w:rsid w:val="007E7CF6"/>
    <w:rsid w:val="00871798"/>
    <w:rsid w:val="008950C3"/>
    <w:rsid w:val="008C05FE"/>
    <w:rsid w:val="00902097"/>
    <w:rsid w:val="00946C09"/>
    <w:rsid w:val="00A514E5"/>
    <w:rsid w:val="00A74CF9"/>
    <w:rsid w:val="00AE3A91"/>
    <w:rsid w:val="00B27122"/>
    <w:rsid w:val="00B61F32"/>
    <w:rsid w:val="00C23DDC"/>
    <w:rsid w:val="00C2732D"/>
    <w:rsid w:val="00D516F9"/>
    <w:rsid w:val="00D97730"/>
    <w:rsid w:val="00DC62E5"/>
    <w:rsid w:val="00DE01F3"/>
    <w:rsid w:val="00E46B3E"/>
    <w:rsid w:val="00E73083"/>
    <w:rsid w:val="00FD3E8D"/>
    <w:rsid w:val="00FD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E65E"/>
  <w15:chartTrackingRefBased/>
  <w15:docId w15:val="{51FE953F-0024-4679-8B30-3197FEB5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4E5"/>
    <w:rPr>
      <w:rFonts w:eastAsiaTheme="majorEastAsia" w:cstheme="majorBidi"/>
      <w:color w:val="272727" w:themeColor="text1" w:themeTint="D8"/>
    </w:rPr>
  </w:style>
  <w:style w:type="paragraph" w:styleId="Title">
    <w:name w:val="Title"/>
    <w:basedOn w:val="Normal"/>
    <w:next w:val="Normal"/>
    <w:link w:val="TitleChar"/>
    <w:uiPriority w:val="10"/>
    <w:qFormat/>
    <w:rsid w:val="00A5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4E5"/>
    <w:pPr>
      <w:spacing w:before="160"/>
      <w:jc w:val="center"/>
    </w:pPr>
    <w:rPr>
      <w:i/>
      <w:iCs/>
      <w:color w:val="404040" w:themeColor="text1" w:themeTint="BF"/>
    </w:rPr>
  </w:style>
  <w:style w:type="character" w:customStyle="1" w:styleId="QuoteChar">
    <w:name w:val="Quote Char"/>
    <w:basedOn w:val="DefaultParagraphFont"/>
    <w:link w:val="Quote"/>
    <w:uiPriority w:val="29"/>
    <w:rsid w:val="00A514E5"/>
    <w:rPr>
      <w:i/>
      <w:iCs/>
      <w:color w:val="404040" w:themeColor="text1" w:themeTint="BF"/>
    </w:rPr>
  </w:style>
  <w:style w:type="paragraph" w:styleId="ListParagraph">
    <w:name w:val="List Paragraph"/>
    <w:basedOn w:val="Normal"/>
    <w:uiPriority w:val="34"/>
    <w:qFormat/>
    <w:rsid w:val="00A514E5"/>
    <w:pPr>
      <w:ind w:left="720"/>
      <w:contextualSpacing/>
    </w:pPr>
  </w:style>
  <w:style w:type="character" w:styleId="IntenseEmphasis">
    <w:name w:val="Intense Emphasis"/>
    <w:basedOn w:val="DefaultParagraphFont"/>
    <w:uiPriority w:val="21"/>
    <w:qFormat/>
    <w:rsid w:val="00A514E5"/>
    <w:rPr>
      <w:i/>
      <w:iCs/>
      <w:color w:val="0F4761" w:themeColor="accent1" w:themeShade="BF"/>
    </w:rPr>
  </w:style>
  <w:style w:type="paragraph" w:styleId="IntenseQuote">
    <w:name w:val="Intense Quote"/>
    <w:basedOn w:val="Normal"/>
    <w:next w:val="Normal"/>
    <w:link w:val="IntenseQuoteChar"/>
    <w:uiPriority w:val="30"/>
    <w:qFormat/>
    <w:rsid w:val="00A5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4E5"/>
    <w:rPr>
      <w:i/>
      <w:iCs/>
      <w:color w:val="0F4761" w:themeColor="accent1" w:themeShade="BF"/>
    </w:rPr>
  </w:style>
  <w:style w:type="character" w:styleId="IntenseReference">
    <w:name w:val="Intense Reference"/>
    <w:basedOn w:val="DefaultParagraphFont"/>
    <w:uiPriority w:val="32"/>
    <w:qFormat/>
    <w:rsid w:val="00A514E5"/>
    <w:rPr>
      <w:b/>
      <w:bCs/>
      <w:smallCaps/>
      <w:color w:val="0F4761" w:themeColor="accent1" w:themeShade="BF"/>
      <w:spacing w:val="5"/>
    </w:rPr>
  </w:style>
  <w:style w:type="table" w:styleId="TableGrid">
    <w:name w:val="Table Grid"/>
    <w:basedOn w:val="TableNormal"/>
    <w:uiPriority w:val="39"/>
    <w:rsid w:val="000A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26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26D1"/>
    <w:rPr>
      <w:rFonts w:ascii="Consolas" w:hAnsi="Consolas"/>
      <w:sz w:val="20"/>
      <w:szCs w:val="20"/>
    </w:rPr>
  </w:style>
  <w:style w:type="paragraph" w:styleId="Header">
    <w:name w:val="header"/>
    <w:basedOn w:val="Normal"/>
    <w:link w:val="HeaderChar"/>
    <w:uiPriority w:val="99"/>
    <w:unhideWhenUsed/>
    <w:rsid w:val="002E6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BB"/>
  </w:style>
  <w:style w:type="paragraph" w:styleId="Footer">
    <w:name w:val="footer"/>
    <w:basedOn w:val="Normal"/>
    <w:link w:val="FooterChar"/>
    <w:uiPriority w:val="99"/>
    <w:unhideWhenUsed/>
    <w:rsid w:val="002E6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14</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Dalbey</dc:creator>
  <cp:lastModifiedBy>Glenn Dalbey</cp:lastModifiedBy>
  <cp:revision>4</cp:revision>
  <dcterms:created xsi:type="dcterms:W3CDTF">2025-02-27T22:23:00Z</dcterms:created>
  <dcterms:modified xsi:type="dcterms:W3CDTF">2025-03-03T00:17:00Z</dcterms:modified>
</cp:coreProperties>
</file>