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0D93" w:rsidRDefault="00230D93">
      <w:pPr>
        <w:pStyle w:val="Textoindependiente"/>
        <w:jc w:val="center"/>
        <w:rPr>
          <w:szCs w:val="20"/>
        </w:rPr>
      </w:pPr>
    </w:p>
    <w:p w:rsidR="00230D93" w:rsidRDefault="00EE4D0C">
      <w:pPr>
        <w:pStyle w:val="Textoindependiente"/>
        <w:jc w:val="center"/>
      </w:pPr>
      <w:r>
        <w:rPr>
          <w:sz w:val="26"/>
          <w:szCs w:val="26"/>
        </w:rPr>
        <w:t>CICLO FORMATIVO DE GRADO MEDIO</w:t>
      </w:r>
    </w:p>
    <w:p w:rsidR="00230D93" w:rsidRDefault="00EE4D0C">
      <w:pPr>
        <w:pStyle w:val="Textoindependiente"/>
        <w:jc w:val="center"/>
      </w:pPr>
      <w:r>
        <w:rPr>
          <w:sz w:val="32"/>
          <w:szCs w:val="32"/>
        </w:rPr>
        <w:t>SISTEMAS MICROINFORMÁTICOS Y REDES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</w:pPr>
      <w:r>
        <w:rPr>
          <w:sz w:val="72"/>
          <w:szCs w:val="72"/>
        </w:rPr>
        <w:t>MEMORIA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652835">
      <w:pPr>
        <w:pStyle w:val="Textoindependiente"/>
        <w:jc w:val="center"/>
        <w:rPr>
          <w:sz w:val="72"/>
          <w:szCs w:val="7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499110</wp:posOffset>
                </wp:positionV>
                <wp:extent cx="4295775" cy="0"/>
                <wp:effectExtent l="25400" t="24765" r="22225" b="22860"/>
                <wp:wrapNone/>
                <wp:docPr id="2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EFDA1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5pt,39.3pt" to="411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A318D9">
      <w:pPr>
        <w:pStyle w:val="Textoindependiente"/>
        <w:jc w:val="center"/>
      </w:pPr>
      <w:r>
        <w:rPr>
          <w:sz w:val="36"/>
          <w:szCs w:val="36"/>
        </w:rPr>
        <w:t>U.D</w:t>
      </w:r>
      <w:r w:rsidR="00B27B8A">
        <w:rPr>
          <w:sz w:val="36"/>
          <w:szCs w:val="36"/>
        </w:rPr>
        <w:t>. 2</w:t>
      </w:r>
    </w:p>
    <w:p w:rsidR="00230D93" w:rsidRDefault="00B27B8A">
      <w:pPr>
        <w:pStyle w:val="Textoindependiente"/>
        <w:jc w:val="center"/>
      </w:pPr>
      <w:r>
        <w:rPr>
          <w:sz w:val="36"/>
          <w:szCs w:val="36"/>
        </w:rPr>
        <w:t xml:space="preserve">Práctica 5: Imágenes de respaldo </w: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652835">
      <w:pPr>
        <w:pStyle w:val="Textoindependiente"/>
        <w:jc w:val="center"/>
        <w:rPr>
          <w:sz w:val="36"/>
          <w:szCs w:val="3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31115</wp:posOffset>
                </wp:positionV>
                <wp:extent cx="4295775" cy="0"/>
                <wp:effectExtent l="22225" t="19050" r="25400" b="19050"/>
                <wp:wrapNone/>
                <wp:docPr id="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8D8A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8pt,2.45pt" to="413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</w:pPr>
      <w:r>
        <w:rPr>
          <w:rFonts w:eastAsia="Arial"/>
          <w:sz w:val="44"/>
          <w:szCs w:val="44"/>
        </w:rPr>
        <w:t xml:space="preserve"> </w:t>
      </w:r>
      <w:r w:rsidR="00EE4D0C">
        <w:rPr>
          <w:sz w:val="44"/>
          <w:szCs w:val="44"/>
        </w:rPr>
        <w:t>Seguridad Informática</w:t>
      </w:r>
    </w:p>
    <w:p w:rsidR="00230D93" w:rsidRDefault="00230D93">
      <w:pPr>
        <w:pStyle w:val="Textoindependiente"/>
        <w:jc w:val="center"/>
      </w:pPr>
      <w:r>
        <w:rPr>
          <w:sz w:val="36"/>
          <w:szCs w:val="36"/>
        </w:rPr>
        <w:t xml:space="preserve">Curso: </w:t>
      </w:r>
      <w:r w:rsidR="00EE4D0C">
        <w:rPr>
          <w:sz w:val="36"/>
          <w:szCs w:val="36"/>
        </w:rPr>
        <w:t>2</w:t>
      </w:r>
      <w:r>
        <w:rPr>
          <w:sz w:val="36"/>
          <w:szCs w:val="36"/>
        </w:rPr>
        <w:t>º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righ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B27B8A">
      <w:pPr>
        <w:pStyle w:val="Textoindependiente"/>
        <w:jc w:val="left"/>
      </w:pPr>
      <w:r>
        <w:rPr>
          <w:sz w:val="24"/>
        </w:rPr>
        <w:t xml:space="preserve">Autor: Sergio López de Coca </w:t>
      </w:r>
    </w:p>
    <w:p w:rsidR="00230D93" w:rsidRDefault="00230D93">
      <w:pPr>
        <w:pStyle w:val="Textoindependiente"/>
        <w:jc w:val="left"/>
        <w:sectPr w:rsidR="00230D93">
          <w:pgSz w:w="11906" w:h="16838"/>
          <w:pgMar w:top="1134" w:right="1134" w:bottom="1693" w:left="1134" w:header="720" w:footer="1134" w:gutter="0"/>
          <w:cols w:space="720"/>
          <w:docGrid w:linePitch="312" w:charSpace="-6554"/>
        </w:sectPr>
      </w:pPr>
      <w:r>
        <w:rPr>
          <w:sz w:val="24"/>
        </w:rPr>
        <w:t xml:space="preserve">Fecha: </w:t>
      </w:r>
      <w:r w:rsidR="00B27B8A">
        <w:rPr>
          <w:sz w:val="24"/>
        </w:rPr>
        <w:t xml:space="preserve"> 22/11/2021 </w:t>
      </w:r>
    </w:p>
    <w:p w:rsidR="00230D93" w:rsidRDefault="00230D93">
      <w:pPr>
        <w:pStyle w:val="Textoindependiente"/>
        <w:jc w:val="right"/>
      </w:pPr>
    </w:p>
    <w:p w:rsidR="00230D93" w:rsidRDefault="00230D93">
      <w:pPr>
        <w:pStyle w:val="Encabezadodelista"/>
      </w:pPr>
      <w:r>
        <w:t>ÍNDICE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fldChar w:fldCharType="begin"/>
      </w:r>
      <w:r>
        <w:instrText xml:space="preserve"> TOC \f \o "1-9" </w:instrText>
      </w:r>
      <w:r>
        <w:fldChar w:fldCharType="separate"/>
      </w:r>
      <w:r>
        <w:t>1 - Objetivos y consideraciones previas</w:t>
      </w:r>
      <w:r>
        <w:tab/>
        <w:t>1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t>2 - Desarrollo de la práctica</w:t>
      </w:r>
      <w:r>
        <w:tab/>
        <w:t>2</w:t>
      </w:r>
    </w:p>
    <w:p w:rsidR="00230D93" w:rsidRDefault="00230D93">
      <w:pPr>
        <w:pStyle w:val="TDC2"/>
        <w:tabs>
          <w:tab w:val="clear" w:pos="6123"/>
          <w:tab w:val="right" w:leader="dot" w:pos="9450"/>
        </w:tabs>
      </w:pPr>
      <w:r>
        <w:t>Paso 1: Nombre</w:t>
      </w:r>
      <w:r>
        <w:tab/>
        <w:t>2</w:t>
      </w:r>
    </w:p>
    <w:p w:rsidR="00230D93" w:rsidRDefault="00230D93">
      <w:pPr>
        <w:pStyle w:val="TDC2"/>
        <w:tabs>
          <w:tab w:val="clear" w:pos="6123"/>
          <w:tab w:val="right" w:leader="dot" w:pos="9450"/>
        </w:tabs>
      </w:pPr>
      <w:r>
        <w:t>Paso 2: Nombre</w:t>
      </w:r>
      <w:r>
        <w:tab/>
        <w:t>2</w:t>
      </w:r>
    </w:p>
    <w:p w:rsidR="00230D93" w:rsidRDefault="00230D93">
      <w:pPr>
        <w:pStyle w:val="TDC2"/>
        <w:tabs>
          <w:tab w:val="clear" w:pos="6123"/>
          <w:tab w:val="right" w:leader="dot" w:pos="9450"/>
        </w:tabs>
      </w:pPr>
      <w:r>
        <w:t>Paso n: Nombre</w:t>
      </w:r>
      <w:r>
        <w:tab/>
        <w:t>2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t>3 -Conclusiones y lecciones aprendidas</w:t>
      </w:r>
      <w:r>
        <w:tab/>
        <w:t>3</w:t>
      </w:r>
      <w:r>
        <w:fldChar w:fldCharType="end"/>
      </w:r>
    </w:p>
    <w:p w:rsidR="00230D93" w:rsidRDefault="00230D93">
      <w:pPr>
        <w:pStyle w:val="Textoindependiente"/>
        <w:tabs>
          <w:tab w:val="right" w:leader="dot" w:pos="9450"/>
        </w:tabs>
      </w:pPr>
    </w:p>
    <w:p w:rsidR="00230D93" w:rsidRDefault="00230D93">
      <w:pPr>
        <w:pStyle w:val="Textoindependiente"/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sectPr w:rsidR="00230D93">
          <w:footerReference w:type="even" r:id="rId7"/>
          <w:footerReference w:type="default" r:id="rId8"/>
          <w:footerReference w:type="first" r:id="rId9"/>
          <w:pgSz w:w="11906" w:h="16838"/>
          <w:pgMar w:top="850" w:right="1121" w:bottom="850" w:left="1335" w:header="720" w:footer="720" w:gutter="0"/>
          <w:pgNumType w:fmt="lowerRoman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r>
        <w:t>Objetivos y consideraciones previas</w:t>
      </w:r>
    </w:p>
    <w:p w:rsidR="00B27B8A" w:rsidRPr="00B27B8A" w:rsidRDefault="00B27B8A" w:rsidP="00B27B8A">
      <w:pPr>
        <w:pStyle w:val="Textoindependiente"/>
      </w:pPr>
      <w:r>
        <w:t>El objetivo de la practica consiste en elaborar una imagen de respaldo utilizando el software cloncilla del sistema operativo en ese momento y restaurar esa imagen en otro disco</w:t>
      </w:r>
    </w:p>
    <w:p w:rsidR="00230D93" w:rsidRDefault="00230D93">
      <w:pPr>
        <w:pStyle w:val="Ttulo2"/>
        <w:rPr>
          <w:rFonts w:cs="Arial"/>
          <w:b w:val="0"/>
          <w:i w:val="0"/>
          <w:sz w:val="20"/>
          <w:szCs w:val="20"/>
        </w:rPr>
      </w:pPr>
    </w:p>
    <w:p w:rsidR="00230D93" w:rsidRDefault="00230D93">
      <w:pPr>
        <w:sectPr w:rsidR="00230D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09" w:right="1151" w:bottom="1409" w:left="1815" w:header="850" w:footer="850" w:gutter="0"/>
          <w:pgNumType w:start="1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r>
        <w:t>Desarrollo de la práctica</w:t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drawing>
          <wp:inline distT="0" distB="0" distL="0" distR="0">
            <wp:extent cx="5676265" cy="4536440"/>
            <wp:effectExtent l="0" t="0" r="0" b="0"/>
            <wp:docPr id="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82615" cy="4340225"/>
            <wp:effectExtent l="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drawing>
          <wp:inline distT="0" distB="0" distL="0" distR="0">
            <wp:extent cx="5682615" cy="4476750"/>
            <wp:effectExtent l="0" t="0" r="0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drawing>
          <wp:inline distT="0" distB="0" distL="0" distR="0">
            <wp:extent cx="5682615" cy="4750435"/>
            <wp:effectExtent l="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76265" cy="478599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76265" cy="451231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drawing>
          <wp:inline distT="0" distB="0" distL="0" distR="0">
            <wp:extent cx="5676265" cy="4358005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76265" cy="4375785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drawing>
          <wp:inline distT="0" distB="0" distL="0" distR="0">
            <wp:extent cx="5676265" cy="451231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76265" cy="334264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drawing>
          <wp:inline distT="0" distB="0" distL="0" distR="0">
            <wp:extent cx="5676265" cy="4601845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76265" cy="4281170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76265" cy="4726305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76265" cy="4405630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76265" cy="4708525"/>
            <wp:effectExtent l="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82615" cy="4916170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76265" cy="4584065"/>
            <wp:effectExtent l="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Default="00652835" w:rsidP="00652835">
      <w:pPr>
        <w:pStyle w:val="Textoindependiente"/>
        <w:rPr>
          <w:noProof/>
          <w:lang w:eastAsia="es-ES"/>
        </w:rPr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76265" cy="4892675"/>
            <wp:effectExtent l="0" t="0" r="0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5" w:rsidRPr="00652835" w:rsidRDefault="00652835" w:rsidP="00652835">
      <w:pPr>
        <w:pStyle w:val="Textoindependiente"/>
      </w:pPr>
      <w:r w:rsidRPr="00773E7C">
        <w:rPr>
          <w:noProof/>
          <w:lang w:eastAsia="es-ES"/>
        </w:rPr>
        <w:lastRenderedPageBreak/>
        <w:drawing>
          <wp:inline distT="0" distB="0" distL="0" distR="0">
            <wp:extent cx="5676265" cy="4387850"/>
            <wp:effectExtent l="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93" w:rsidRDefault="00652835">
      <w:pPr>
        <w:spacing w:line="276" w:lineRule="auto"/>
        <w:jc w:val="both"/>
      </w:pPr>
      <w:r>
        <w:t xml:space="preserve">Al terminar con el proceso me sale un error siempre, no boot device detected e probado 1000 formas y no consigo que funcione aparte de que a diferencia de mis compañeros a mi el fondo del software me sale morado y no se porque </w:t>
      </w:r>
      <w:bookmarkStart w:id="0" w:name="_GoBack"/>
      <w:bookmarkEnd w:id="0"/>
    </w:p>
    <w:p w:rsidR="00230D93" w:rsidRDefault="00230D93">
      <w:pPr>
        <w:spacing w:line="276" w:lineRule="auto"/>
        <w:jc w:val="both"/>
      </w:pPr>
    </w:p>
    <w:p w:rsidR="00230D93" w:rsidRDefault="00230D93">
      <w:pPr>
        <w:sectPr w:rsidR="00230D93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409" w:right="1151" w:bottom="1409" w:left="1815" w:header="850" w:footer="850" w:gutter="0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lastRenderedPageBreak/>
        <w:t>Conclusiones y lecciones aprendidas</w:t>
      </w:r>
    </w:p>
    <w:p w:rsidR="00230D93" w:rsidRDefault="00230D93">
      <w:pPr>
        <w:spacing w:line="276" w:lineRule="auto"/>
        <w:jc w:val="both"/>
      </w:pPr>
    </w:p>
    <w:sectPr w:rsidR="00230D93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09" w:right="1151" w:bottom="1409" w:left="1815" w:header="850" w:footer="85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A3B" w:rsidRDefault="00BE3A3B">
      <w:r>
        <w:separator/>
      </w:r>
    </w:p>
  </w:endnote>
  <w:endnote w:type="continuationSeparator" w:id="0">
    <w:p w:rsidR="00BE3A3B" w:rsidRDefault="00BE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652835">
      <w:rPr>
        <w:noProof/>
      </w:rPr>
      <w:t>16</w:t>
    </w:r>
    <w: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652835">
      <w:rPr>
        <w:noProof/>
      </w:rPr>
      <w:t>17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652835">
      <w:rPr>
        <w:noProof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652835">
      <w:rPr>
        <w:noProof/>
      </w:rPr>
      <w:t>16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652835">
      <w:rPr>
        <w:noProof/>
      </w:rPr>
      <w:t>15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A3B" w:rsidRDefault="00BE3A3B">
      <w:r>
        <w:separator/>
      </w:r>
    </w:p>
  </w:footnote>
  <w:footnote w:type="continuationSeparator" w:id="0">
    <w:p w:rsidR="00BE3A3B" w:rsidRDefault="00BE3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65283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61767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" strokeweight=".26mm"/>
          </w:pict>
        </mc:Fallback>
      </mc:AlternateContent>
    </w:r>
    <w:r w:rsidR="00230D93">
      <w:t xml:space="preserve">Sección </w:t>
    </w:r>
    <w:fldSimple w:instr=" STYLEREF  1 \* MERGEFORMAT ">
      <w:r>
        <w:rPr>
          <w:noProof/>
        </w:rPr>
        <w:t>Objetivos y consideraciones previas</w:t>
      </w:r>
    </w:fldSimple>
    <w:r w:rsidR="00EE4D0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3326AF">
    <w:pPr>
      <w:pStyle w:val="HeaderLeft"/>
    </w:pPr>
    <w:r>
      <w:t xml:space="preserve">Sección </w:t>
    </w:r>
    <w:fldSimple w:instr=" STYLEREF  1 \* MERGEFORMAT ">
      <w:r w:rsidR="00652835">
        <w:rPr>
          <w:noProof/>
        </w:rPr>
        <w:t>Desarrollo de la práctica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65283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B9A4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" strokeweight=".26mm"/>
          </w:pict>
        </mc:Fallback>
      </mc:AlternateContent>
    </w:r>
    <w:r w:rsidR="00230D93">
      <w:t xml:space="preserve">Sección </w:t>
    </w:r>
    <w:fldSimple w:instr=" STYLEREF  1 \* MERGEFORMAT ">
      <w:r>
        <w:rPr>
          <w:noProof/>
        </w:rPr>
        <w:t>Desarrollo de la práctica</w:t>
      </w:r>
    </w:fldSimple>
    <w:fldSimple w:instr=" STYLEREF  1 \* MERGEFORMAT ">
      <w:r>
        <w:rPr>
          <w:noProof/>
        </w:rPr>
        <w:t>Desarrollo de la práctica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65283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383C5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" strokeweight=".26mm"/>
          </w:pict>
        </mc:Fallback>
      </mc:AlternateContent>
    </w:r>
    <w:r w:rsidR="00230D93">
      <w:t xml:space="preserve">Sección </w:t>
    </w:r>
    <w:fldSimple w:instr=" STYLEREF  1 \* MERGEFORMAT ">
      <w:r>
        <w:rPr>
          <w:noProof/>
        </w:rPr>
        <w:t>Conclusiones y lecciones aprendidas</w:t>
      </w:r>
    </w:fldSimple>
    <w:r w:rsidR="00EE4D0C"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 -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0C"/>
    <w:rsid w:val="00230D93"/>
    <w:rsid w:val="003326AF"/>
    <w:rsid w:val="00652835"/>
    <w:rsid w:val="00740BCC"/>
    <w:rsid w:val="00A318D9"/>
    <w:rsid w:val="00B27B8A"/>
    <w:rsid w:val="00BA1A03"/>
    <w:rsid w:val="00BE3A3B"/>
    <w:rsid w:val="00E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3E9FAA"/>
  <w15:chartTrackingRefBased/>
  <w15:docId w15:val="{5A0D79CF-BC2F-4945-AC95-DE5CDBC3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paragraph" w:styleId="Ttulo1">
    <w:name w:val="heading 1"/>
    <w:basedOn w:val="Heading"/>
    <w:next w:val="Textoindependiente"/>
    <w:qFormat/>
    <w:pPr>
      <w:pageBreakBefore/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pPr>
      <w:outlineLvl w:val="2"/>
    </w:pPr>
    <w:rPr>
      <w:rFonts w:ascii="Times New Roman" w:eastAsia="DejaVu Sans" w:hAnsi="Times New Roman" w:cs="DejaVu 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styleId="Hipervnculo">
    <w:name w:val="Hyperlink"/>
    <w:rPr>
      <w:color w:val="000080"/>
      <w:u w:val="single"/>
      <w:lang/>
    </w:rPr>
  </w:style>
  <w:style w:type="character" w:customStyle="1" w:styleId="FootnoteCharacters">
    <w:name w:val="Footnote Characters"/>
  </w:style>
  <w:style w:type="character" w:styleId="Refdenotaalpie">
    <w:name w:val="footnote reference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Verdana" w:eastAsia="Times New Roman" w:hAnsi="Verdana" w:cs="Times New Roman"/>
      <w:color w:val="333333"/>
      <w:sz w:val="19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68z0">
    <w:name w:val="WW8Num68z0"/>
  </w:style>
  <w:style w:type="character" w:customStyle="1" w:styleId="WW8Num68z1">
    <w:name w:val="WW8Num68z1"/>
    <w:rPr>
      <w:rFonts w:ascii="Verdana" w:eastAsia="Times New Roman" w:hAnsi="Verdana" w:cs="Times New Roman"/>
      <w:color w:val="333333"/>
      <w:sz w:val="19"/>
    </w:rPr>
  </w:style>
  <w:style w:type="character" w:customStyle="1" w:styleId="WW8Num68z2">
    <w:name w:val="WW8Num68z2"/>
  </w:style>
  <w:style w:type="character" w:customStyle="1" w:styleId="WW8Num68z3">
    <w:name w:val="WW8Num68z3"/>
  </w:style>
  <w:style w:type="character" w:customStyle="1" w:styleId="WW8Num68z4">
    <w:name w:val="WW8Num68z4"/>
  </w:style>
  <w:style w:type="character" w:customStyle="1" w:styleId="WW8Num68z5">
    <w:name w:val="WW8Num68z5"/>
  </w:style>
  <w:style w:type="character" w:customStyle="1" w:styleId="WW8Num68z6">
    <w:name w:val="WW8Num68z6"/>
  </w:style>
  <w:style w:type="character" w:customStyle="1" w:styleId="WW8Num68z7">
    <w:name w:val="WW8Num68z7"/>
  </w:style>
  <w:style w:type="character" w:customStyle="1" w:styleId="WW8Num68z8">
    <w:name w:val="WW8Num68z8"/>
  </w:style>
  <w:style w:type="character" w:customStyle="1" w:styleId="WW8Num28z0">
    <w:name w:val="WW8Num28z0"/>
  </w:style>
  <w:style w:type="character" w:customStyle="1" w:styleId="WW8Num28z1">
    <w:name w:val="WW8Num28z1"/>
    <w:rPr>
      <w:rFonts w:ascii="Verdana" w:eastAsia="Times New Roman" w:hAnsi="Verdana" w:cs="Times New Roman"/>
      <w:color w:val="333333"/>
      <w:sz w:val="19"/>
    </w:rPr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EndnoteCharacters">
    <w:name w:val="Endnote Characters"/>
  </w:style>
  <w:style w:type="character" w:styleId="Refdenotaalfinal">
    <w:name w:val="endnote reference"/>
    <w:rPr>
      <w:vertAlign w:val="superscript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Piedepgina">
    <w:name w:val="footer"/>
    <w:basedOn w:val="Normal"/>
    <w:pPr>
      <w:suppressLineNumbers/>
      <w:tabs>
        <w:tab w:val="center" w:pos="3203"/>
        <w:tab w:val="right" w:pos="6406"/>
      </w:tabs>
    </w:pPr>
  </w:style>
  <w:style w:type="paragraph" w:styleId="Encabezado">
    <w:name w:val="header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HeaderLeft">
    <w:name w:val="Header Lef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Left">
    <w:name w:val="Footer Left"/>
    <w:basedOn w:val="Normal"/>
    <w:pPr>
      <w:suppressLineNumbers/>
      <w:shd w:val="clear" w:color="auto" w:fill="E6E6E6"/>
      <w:tabs>
        <w:tab w:val="center" w:pos="3203"/>
        <w:tab w:val="right" w:pos="6406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3203"/>
        <w:tab w:val="right" w:pos="6406"/>
      </w:tabs>
    </w:pPr>
  </w:style>
  <w:style w:type="paragraph" w:styleId="Encabezadodelista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pPr>
      <w:tabs>
        <w:tab w:val="right" w:leader="dot" w:pos="6406"/>
      </w:tabs>
    </w:pPr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TDC2">
    <w:name w:val="toc 2"/>
    <w:basedOn w:val="Index"/>
    <w:pPr>
      <w:tabs>
        <w:tab w:val="right" w:leader="dot" w:pos="6123"/>
      </w:tabs>
      <w:ind w:left="283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TDC3">
    <w:name w:val="toc 3"/>
    <w:basedOn w:val="Index"/>
    <w:pPr>
      <w:tabs>
        <w:tab w:val="right" w:leader="dot" w:pos="8374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Predeterminado">
    <w:name w:val="Predeterminado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Objetoconpuntadeflecha">
    <w:name w:val="Objeto con punta de flecha"/>
    <w:basedOn w:val="Predeterminado"/>
    <w:rPr>
      <w:rFonts w:cs="Lohit Hindi"/>
    </w:rPr>
  </w:style>
  <w:style w:type="paragraph" w:customStyle="1" w:styleId="Objetoconsombra">
    <w:name w:val="Objeto con sombra"/>
    <w:basedOn w:val="Predeterminado"/>
    <w:rPr>
      <w:rFonts w:cs="Lohit Hindi"/>
    </w:rPr>
  </w:style>
  <w:style w:type="paragraph" w:customStyle="1" w:styleId="Objetosinrelleno">
    <w:name w:val="Objeto sin relleno"/>
    <w:basedOn w:val="Predeterminado"/>
    <w:rPr>
      <w:rFonts w:cs="Lohit Hindi"/>
    </w:rPr>
  </w:style>
  <w:style w:type="paragraph" w:customStyle="1" w:styleId="Objetosinrellenonilnea">
    <w:name w:val="Objeto sin relleno ni línea"/>
    <w:basedOn w:val="Predeterminado"/>
    <w:rPr>
      <w:rFonts w:cs="Lohit Hindi"/>
    </w:rPr>
  </w:style>
  <w:style w:type="paragraph" w:customStyle="1" w:styleId="Cuerpodetextojustificado">
    <w:name w:val="Cuerpo de texto justificado"/>
    <w:basedOn w:val="Predeterminado"/>
    <w:rPr>
      <w:rFonts w:cs="Lohit Hindi"/>
    </w:rPr>
  </w:style>
  <w:style w:type="paragraph" w:customStyle="1" w:styleId="Sangradelaprimeralnea">
    <w:name w:val="Sangría de la primera línea"/>
    <w:basedOn w:val="Predeterminado"/>
    <w:pPr>
      <w:ind w:firstLine="340"/>
    </w:pPr>
    <w:rPr>
      <w:rFonts w:cs="Lohit Hindi"/>
    </w:rPr>
  </w:style>
  <w:style w:type="paragraph" w:customStyle="1" w:styleId="Ttulo10">
    <w:name w:val="Título1"/>
    <w:basedOn w:val="Predeterminado"/>
    <w:pPr>
      <w:jc w:val="center"/>
    </w:pPr>
    <w:rPr>
      <w:rFonts w:cs="Lohit Hindi"/>
    </w:rPr>
  </w:style>
  <w:style w:type="paragraph" w:customStyle="1" w:styleId="Ttulo20">
    <w:name w:val="Título2"/>
    <w:basedOn w:val="Predeterminado"/>
    <w:pPr>
      <w:spacing w:before="57" w:after="57"/>
      <w:ind w:right="113"/>
      <w:jc w:val="center"/>
    </w:pPr>
    <w:rPr>
      <w:rFonts w:cs="Lohit Hindi"/>
    </w:rPr>
  </w:style>
  <w:style w:type="paragraph" w:customStyle="1" w:styleId="Encabezado1">
    <w:name w:val="Encabezado1"/>
    <w:basedOn w:val="Predeterminado"/>
    <w:pPr>
      <w:spacing w:before="238" w:after="119"/>
    </w:pPr>
    <w:rPr>
      <w:rFonts w:cs="Lohit Hindi"/>
    </w:rPr>
  </w:style>
  <w:style w:type="paragraph" w:customStyle="1" w:styleId="Encabezado2">
    <w:name w:val="Encabezado2"/>
    <w:basedOn w:val="Predeterminado"/>
    <w:pPr>
      <w:spacing w:before="238" w:after="119"/>
    </w:pPr>
    <w:rPr>
      <w:rFonts w:cs="Lohit Hindi"/>
    </w:rPr>
  </w:style>
  <w:style w:type="paragraph" w:customStyle="1" w:styleId="Lneadedimensiones">
    <w:name w:val="Línea de dimensiones"/>
    <w:basedOn w:val="Predeterminado"/>
    <w:rPr>
      <w:rFonts w:cs="Lohit Hindi"/>
    </w:rPr>
  </w:style>
  <w:style w:type="paragraph" w:customStyle="1" w:styleId="TitleandContentLTGliederung1">
    <w:name w:val="Title and Content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rFonts w:cs="Lohit Hindi"/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TitleandContentLTUntertitel">
    <w:name w:val="Title and Content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TitleandContentLTNotizen">
    <w:name w:val="Title and Content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TitleandContentLTHintergrundobjekte">
    <w:name w:val="Title and Content~LT~Hintergrundobjekte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TitleandContentLTHintergrund">
    <w:name w:val="Title and Content~LT~Hintergrund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default">
    <w:name w:val="default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gray1">
    <w:name w:val="gray1"/>
    <w:basedOn w:val="default"/>
    <w:rPr>
      <w:rFonts w:cs="Lohit Hindi"/>
    </w:rPr>
  </w:style>
  <w:style w:type="paragraph" w:customStyle="1" w:styleId="gray2">
    <w:name w:val="gray2"/>
    <w:basedOn w:val="default"/>
    <w:rPr>
      <w:rFonts w:cs="Lohit Hindi"/>
    </w:rPr>
  </w:style>
  <w:style w:type="paragraph" w:customStyle="1" w:styleId="gray3">
    <w:name w:val="gray3"/>
    <w:basedOn w:val="default"/>
    <w:rPr>
      <w:rFonts w:cs="Lohit Hindi"/>
    </w:rPr>
  </w:style>
  <w:style w:type="paragraph" w:customStyle="1" w:styleId="bw1">
    <w:name w:val="bw1"/>
    <w:basedOn w:val="default"/>
    <w:rPr>
      <w:rFonts w:cs="Lohit Hindi"/>
    </w:rPr>
  </w:style>
  <w:style w:type="paragraph" w:customStyle="1" w:styleId="bw2">
    <w:name w:val="bw2"/>
    <w:basedOn w:val="default"/>
    <w:rPr>
      <w:rFonts w:cs="Lohit Hindi"/>
    </w:rPr>
  </w:style>
  <w:style w:type="paragraph" w:customStyle="1" w:styleId="bw3">
    <w:name w:val="bw3"/>
    <w:basedOn w:val="default"/>
    <w:rPr>
      <w:rFonts w:cs="Lohit Hindi"/>
    </w:rPr>
  </w:style>
  <w:style w:type="paragraph" w:customStyle="1" w:styleId="orange1">
    <w:name w:val="orange1"/>
    <w:basedOn w:val="default"/>
    <w:rPr>
      <w:rFonts w:cs="Lohit Hindi"/>
    </w:rPr>
  </w:style>
  <w:style w:type="paragraph" w:customStyle="1" w:styleId="orange2">
    <w:name w:val="orange2"/>
    <w:basedOn w:val="default"/>
    <w:rPr>
      <w:rFonts w:cs="Lohit Hindi"/>
    </w:rPr>
  </w:style>
  <w:style w:type="paragraph" w:customStyle="1" w:styleId="orange3">
    <w:name w:val="orange3"/>
    <w:basedOn w:val="default"/>
    <w:rPr>
      <w:rFonts w:cs="Lohit Hindi"/>
    </w:rPr>
  </w:style>
  <w:style w:type="paragraph" w:customStyle="1" w:styleId="turquoise1">
    <w:name w:val="turquoise1"/>
    <w:basedOn w:val="default"/>
    <w:rPr>
      <w:rFonts w:cs="Lohit Hindi"/>
    </w:rPr>
  </w:style>
  <w:style w:type="paragraph" w:customStyle="1" w:styleId="turquoise2">
    <w:name w:val="turquoise2"/>
    <w:basedOn w:val="default"/>
    <w:rPr>
      <w:rFonts w:cs="Lohit Hindi"/>
    </w:rPr>
  </w:style>
  <w:style w:type="paragraph" w:customStyle="1" w:styleId="turquoise3">
    <w:name w:val="turquoise3"/>
    <w:basedOn w:val="default"/>
    <w:rPr>
      <w:rFonts w:cs="Lohit Hindi"/>
    </w:rPr>
  </w:style>
  <w:style w:type="paragraph" w:customStyle="1" w:styleId="blue1">
    <w:name w:val="blue1"/>
    <w:basedOn w:val="default"/>
    <w:rPr>
      <w:rFonts w:cs="Lohit Hindi"/>
    </w:rPr>
  </w:style>
  <w:style w:type="paragraph" w:customStyle="1" w:styleId="blue2">
    <w:name w:val="blue2"/>
    <w:basedOn w:val="default"/>
    <w:rPr>
      <w:rFonts w:cs="Lohit Hindi"/>
    </w:rPr>
  </w:style>
  <w:style w:type="paragraph" w:customStyle="1" w:styleId="blue3">
    <w:name w:val="blue3"/>
    <w:basedOn w:val="default"/>
    <w:rPr>
      <w:rFonts w:cs="Lohit Hindi"/>
    </w:rPr>
  </w:style>
  <w:style w:type="paragraph" w:customStyle="1" w:styleId="sun1">
    <w:name w:val="sun1"/>
    <w:basedOn w:val="default"/>
    <w:rPr>
      <w:rFonts w:cs="Lohit Hindi"/>
    </w:rPr>
  </w:style>
  <w:style w:type="paragraph" w:customStyle="1" w:styleId="sun2">
    <w:name w:val="sun2"/>
    <w:basedOn w:val="default"/>
    <w:rPr>
      <w:rFonts w:cs="Lohit Hindi"/>
    </w:rPr>
  </w:style>
  <w:style w:type="paragraph" w:customStyle="1" w:styleId="sun3">
    <w:name w:val="sun3"/>
    <w:basedOn w:val="default"/>
    <w:rPr>
      <w:rFonts w:cs="Lohit Hindi"/>
    </w:rPr>
  </w:style>
  <w:style w:type="paragraph" w:customStyle="1" w:styleId="earth1">
    <w:name w:val="earth1"/>
    <w:basedOn w:val="default"/>
    <w:rPr>
      <w:rFonts w:cs="Lohit Hindi"/>
    </w:rPr>
  </w:style>
  <w:style w:type="paragraph" w:customStyle="1" w:styleId="earth2">
    <w:name w:val="earth2"/>
    <w:basedOn w:val="default"/>
    <w:rPr>
      <w:rFonts w:cs="Lohit Hindi"/>
    </w:rPr>
  </w:style>
  <w:style w:type="paragraph" w:customStyle="1" w:styleId="earth3">
    <w:name w:val="earth3"/>
    <w:basedOn w:val="default"/>
    <w:rPr>
      <w:rFonts w:cs="Lohit Hindi"/>
    </w:rPr>
  </w:style>
  <w:style w:type="paragraph" w:customStyle="1" w:styleId="green1">
    <w:name w:val="green1"/>
    <w:basedOn w:val="default"/>
    <w:rPr>
      <w:rFonts w:cs="Lohit Hindi"/>
    </w:rPr>
  </w:style>
  <w:style w:type="paragraph" w:customStyle="1" w:styleId="green2">
    <w:name w:val="green2"/>
    <w:basedOn w:val="default"/>
    <w:rPr>
      <w:rFonts w:cs="Lohit Hindi"/>
    </w:rPr>
  </w:style>
  <w:style w:type="paragraph" w:customStyle="1" w:styleId="green3">
    <w:name w:val="green3"/>
    <w:basedOn w:val="default"/>
    <w:rPr>
      <w:rFonts w:cs="Lohit Hindi"/>
    </w:rPr>
  </w:style>
  <w:style w:type="paragraph" w:customStyle="1" w:styleId="seetang1">
    <w:name w:val="seetang1"/>
    <w:basedOn w:val="default"/>
    <w:rPr>
      <w:rFonts w:cs="Lohit Hindi"/>
    </w:rPr>
  </w:style>
  <w:style w:type="paragraph" w:customStyle="1" w:styleId="seetang2">
    <w:name w:val="seetang2"/>
    <w:basedOn w:val="default"/>
    <w:rPr>
      <w:rFonts w:cs="Lohit Hindi"/>
    </w:rPr>
  </w:style>
  <w:style w:type="paragraph" w:customStyle="1" w:styleId="seetang3">
    <w:name w:val="seetang3"/>
    <w:basedOn w:val="default"/>
    <w:rPr>
      <w:rFonts w:cs="Lohit Hindi"/>
    </w:rPr>
  </w:style>
  <w:style w:type="paragraph" w:customStyle="1" w:styleId="lightblue1">
    <w:name w:val="lightblue1"/>
    <w:basedOn w:val="default"/>
    <w:rPr>
      <w:rFonts w:cs="Lohit Hindi"/>
    </w:rPr>
  </w:style>
  <w:style w:type="paragraph" w:customStyle="1" w:styleId="lightblue2">
    <w:name w:val="lightblue2"/>
    <w:basedOn w:val="default"/>
    <w:rPr>
      <w:rFonts w:cs="Lohit Hindi"/>
    </w:rPr>
  </w:style>
  <w:style w:type="paragraph" w:customStyle="1" w:styleId="lightblue3">
    <w:name w:val="lightblue3"/>
    <w:basedOn w:val="default"/>
    <w:rPr>
      <w:rFonts w:cs="Lohit Hindi"/>
    </w:rPr>
  </w:style>
  <w:style w:type="paragraph" w:customStyle="1" w:styleId="yellow1">
    <w:name w:val="yellow1"/>
    <w:basedOn w:val="default"/>
    <w:rPr>
      <w:rFonts w:cs="Lohit Hindi"/>
    </w:rPr>
  </w:style>
  <w:style w:type="paragraph" w:customStyle="1" w:styleId="yellow2">
    <w:name w:val="yellow2"/>
    <w:basedOn w:val="default"/>
    <w:rPr>
      <w:rFonts w:cs="Lohit Hindi"/>
    </w:rPr>
  </w:style>
  <w:style w:type="paragraph" w:customStyle="1" w:styleId="yellow3">
    <w:name w:val="yellow3"/>
    <w:basedOn w:val="default"/>
    <w:rPr>
      <w:rFonts w:cs="Lohit Hindi"/>
    </w:rPr>
  </w:style>
  <w:style w:type="paragraph" w:customStyle="1" w:styleId="Objetosdefondo">
    <w:name w:val="Objetos de fondo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Fondo">
    <w:name w:val="Fondo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Notas">
    <w:name w:val="Notas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Esquema1">
    <w:name w:val="Esquema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Esquema2">
    <w:name w:val="Esquema 2"/>
    <w:basedOn w:val="Esquema1"/>
    <w:pPr>
      <w:spacing w:after="227"/>
    </w:pPr>
    <w:rPr>
      <w:rFonts w:cs="Lohit Hindi"/>
      <w:sz w:val="48"/>
    </w:rPr>
  </w:style>
  <w:style w:type="paragraph" w:customStyle="1" w:styleId="Esquema3">
    <w:name w:val="Esquema 3"/>
    <w:basedOn w:val="Esquema2"/>
    <w:pPr>
      <w:spacing w:after="170"/>
    </w:pPr>
    <w:rPr>
      <w:sz w:val="40"/>
    </w:rPr>
  </w:style>
  <w:style w:type="paragraph" w:customStyle="1" w:styleId="Esquema4">
    <w:name w:val="Esquema 4"/>
    <w:basedOn w:val="Esquema3"/>
    <w:pPr>
      <w:spacing w:after="113"/>
    </w:pPr>
  </w:style>
  <w:style w:type="paragraph" w:customStyle="1" w:styleId="Esquema5">
    <w:name w:val="Esquema 5"/>
    <w:basedOn w:val="Esquema4"/>
    <w:pPr>
      <w:spacing w:after="5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turquise1">
    <w:name w:val="turquise1"/>
    <w:basedOn w:val="default"/>
    <w:rPr>
      <w:rFonts w:cs="Lohit Hindi"/>
    </w:rPr>
  </w:style>
  <w:style w:type="paragraph" w:customStyle="1" w:styleId="turquise2">
    <w:name w:val="turquise2"/>
    <w:basedOn w:val="default"/>
    <w:rPr>
      <w:rFonts w:cs="Lohit Hindi"/>
    </w:rPr>
  </w:style>
  <w:style w:type="paragraph" w:customStyle="1" w:styleId="turquise3">
    <w:name w:val="turquise3"/>
    <w:basedOn w:val="default"/>
    <w:rPr>
      <w:rFonts w:cs="Lohit Hindi"/>
    </w:rPr>
  </w:style>
  <w:style w:type="paragraph" w:customStyle="1" w:styleId="BlankLTGliederung1">
    <w:name w:val="Blank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BlankLTGliederung2">
    <w:name w:val="Blank~LT~Gliederung 2"/>
    <w:basedOn w:val="BlankLTGliederung1"/>
    <w:pPr>
      <w:spacing w:after="227"/>
    </w:pPr>
    <w:rPr>
      <w:rFonts w:cs="Lohit Hindi"/>
      <w:sz w:val="48"/>
    </w:rPr>
  </w:style>
  <w:style w:type="paragraph" w:customStyle="1" w:styleId="BlankLTGliederung3">
    <w:name w:val="Blank~LT~Gliederung 3"/>
    <w:basedOn w:val="BlankLTGliederung2"/>
    <w:pPr>
      <w:spacing w:after="170"/>
    </w:pPr>
    <w:rPr>
      <w:sz w:val="40"/>
    </w:rPr>
  </w:style>
  <w:style w:type="paragraph" w:customStyle="1" w:styleId="BlankLTGliederung4">
    <w:name w:val="Blank~LT~Gliederung 4"/>
    <w:basedOn w:val="BlankLTGliederung3"/>
    <w:pPr>
      <w:spacing w:after="113"/>
    </w:pPr>
  </w:style>
  <w:style w:type="paragraph" w:customStyle="1" w:styleId="BlankLTGliederung5">
    <w:name w:val="Blank~LT~Gliederung 5"/>
    <w:basedOn w:val="BlankLTGliederung4"/>
    <w:pPr>
      <w:spacing w:after="57"/>
    </w:p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BlankLTUntertitel">
    <w:name w:val="Blank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BlankLTNotizen">
    <w:name w:val="Blank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BlankLTHintergrundobjekte">
    <w:name w:val="Blank~LT~Hintergrundobjekte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BlankLTHintergrund">
    <w:name w:val="Blank~LT~Hintergrund"/>
    <w:pPr>
      <w:suppressAutoHyphens/>
    </w:pPr>
    <w:rPr>
      <w:rFonts w:eastAsia="DejaVu Sans"/>
      <w:kern w:val="1"/>
      <w:sz w:val="24"/>
      <w:szCs w:val="24"/>
      <w:lang/>
    </w:rPr>
  </w:style>
  <w:style w:type="paragraph" w:styleId="Textonotaalfinal">
    <w:name w:val="endnote text"/>
    <w:basedOn w:val="Normal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eader" Target="header6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header" Target="header8.xml"/><Relationship Id="rId47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45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4.xml"/><Relationship Id="rId43" Type="http://schemas.openxmlformats.org/officeDocument/2006/relationships/footer" Target="footer10.xml"/><Relationship Id="rId48" Type="http://schemas.openxmlformats.org/officeDocument/2006/relationships/theme" Target="theme/theme1.xml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8.xml"/><Relationship Id="rId46" Type="http://schemas.openxmlformats.org/officeDocument/2006/relationships/footer" Target="footer12.xml"/><Relationship Id="rId20" Type="http://schemas.openxmlformats.org/officeDocument/2006/relationships/image" Target="media/image5.png"/><Relationship Id="rId41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19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Advanced Book Template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Book Template</dc:title>
  <dc:subject>To be used when writing books</dc:subject>
  <dc:creator>Sergio</dc:creator>
  <cp:keywords>book</cp:keywords>
  <dc:description>This template is to be used when writing new books
Author: mibadiaweb@gmail.com</dc:description>
  <cp:lastModifiedBy>Sergio</cp:lastModifiedBy>
  <cp:revision>1</cp:revision>
  <cp:lastPrinted>1601-01-01T00:00:00Z</cp:lastPrinted>
  <dcterms:created xsi:type="dcterms:W3CDTF">2021-11-23T17:29:00Z</dcterms:created>
  <dcterms:modified xsi:type="dcterms:W3CDTF">2021-11-23T19:35:00Z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2">
    <vt:lpwstr/>
  </property>
  <property fmtid="{D5CDD505-2E9C-101B-9397-08002B2CF9AE}" pid="3" name="Información 3">
    <vt:lpwstr/>
  </property>
  <property fmtid="{D5CDD505-2E9C-101B-9397-08002B2CF9AE}" pid="4" name="Información 4">
    <vt:lpwstr/>
  </property>
  <property fmtid="{D5CDD505-2E9C-101B-9397-08002B2CF9AE}" pid="5" name="License">
    <vt:lpwstr>&lt;a href="http://templates.services.openoffice.org/bsd-license"&gt;BSD&lt;/a&gt;</vt:lpwstr>
  </property>
</Properties>
</file>