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6"/>
      </w:tblGrid>
      <w:tr w:rsidR="002C3359" w:rsidRPr="00AC7E52" w:rsidTr="00AB4AC8">
        <w:tc>
          <w:tcPr>
            <w:tcW w:w="1383" w:type="dxa"/>
            <w:hideMark/>
          </w:tcPr>
          <w:p w:rsidR="002C3359" w:rsidRPr="00AC7E52" w:rsidRDefault="002C3359" w:rsidP="00AB4AC8">
            <w:pPr>
              <w:widowControl w:val="0"/>
              <w:autoSpaceDE w:val="0"/>
              <w:autoSpaceDN w:val="0"/>
              <w:rPr>
                <w:b/>
                <w:sz w:val="20"/>
                <w:szCs w:val="20"/>
              </w:rPr>
            </w:pPr>
            <w:r w:rsidRPr="00AC7E52">
              <w:rPr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203CAF37" wp14:editId="531A9E1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2C3359" w:rsidRPr="00AC7E52" w:rsidRDefault="002C3359" w:rsidP="00AB4A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AC7E52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:rsidR="002C3359" w:rsidRPr="00AC7E52" w:rsidRDefault="002C3359" w:rsidP="00AB4A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AC7E52">
              <w:rPr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:rsidR="002C3359" w:rsidRPr="00AC7E52" w:rsidRDefault="002C3359" w:rsidP="00AB4A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AC7E52">
              <w:rPr>
                <w:b/>
                <w:sz w:val="22"/>
                <w:szCs w:val="22"/>
              </w:rPr>
              <w:t>высшего образования</w:t>
            </w:r>
          </w:p>
          <w:p w:rsidR="002C3359" w:rsidRPr="00AC7E52" w:rsidRDefault="002C3359" w:rsidP="00AB4AC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</w:rPr>
            </w:pPr>
            <w:r w:rsidRPr="00AC7E52">
              <w:rPr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:rsidR="002C3359" w:rsidRPr="00AC7E52" w:rsidRDefault="002C3359" w:rsidP="00AB4AC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</w:rPr>
            </w:pPr>
            <w:r w:rsidRPr="00AC7E52">
              <w:rPr>
                <w:b/>
                <w:sz w:val="22"/>
                <w:szCs w:val="22"/>
              </w:rPr>
              <w:t>имени Н.Э. Баумана</w:t>
            </w:r>
          </w:p>
          <w:p w:rsidR="002C3359" w:rsidRPr="00AC7E52" w:rsidRDefault="002C3359" w:rsidP="00AB4A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AC7E52">
              <w:rPr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:rsidR="002C3359" w:rsidRPr="00AC7E52" w:rsidRDefault="002C3359" w:rsidP="00AB4AC8">
            <w:pPr>
              <w:widowControl w:val="0"/>
              <w:autoSpaceDE w:val="0"/>
              <w:autoSpaceDN w:val="0"/>
              <w:jc w:val="center"/>
              <w:rPr>
                <w:b/>
                <w:sz w:val="20"/>
                <w:szCs w:val="20"/>
              </w:rPr>
            </w:pPr>
            <w:r w:rsidRPr="00AC7E52">
              <w:rPr>
                <w:b/>
                <w:sz w:val="22"/>
                <w:szCs w:val="22"/>
              </w:rPr>
              <w:t>(МГТУ им. Н.Э. Баумана)</w:t>
            </w:r>
          </w:p>
        </w:tc>
      </w:tr>
    </w:tbl>
    <w:p w:rsidR="002C3359" w:rsidRPr="00AC7E52" w:rsidRDefault="002C3359" w:rsidP="002C335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szCs w:val="20"/>
        </w:rPr>
      </w:pPr>
    </w:p>
    <w:p w:rsidR="002C3359" w:rsidRPr="00AC7E52" w:rsidRDefault="002C3359" w:rsidP="002C3359">
      <w:pPr>
        <w:widowControl w:val="0"/>
        <w:autoSpaceDE w:val="0"/>
        <w:autoSpaceDN w:val="0"/>
        <w:rPr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5"/>
      </w:tblGrid>
      <w:tr w:rsidR="002C3359" w:rsidRPr="00AC7E52" w:rsidTr="00AB4AC8">
        <w:trPr>
          <w:trHeight w:val="255"/>
        </w:trPr>
        <w:tc>
          <w:tcPr>
            <w:tcW w:w="1530" w:type="dxa"/>
            <w:hideMark/>
          </w:tcPr>
          <w:p w:rsidR="002C3359" w:rsidRPr="00AC7E52" w:rsidRDefault="002C3359" w:rsidP="00AB4AC8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C3359" w:rsidRPr="00AC7E52" w:rsidRDefault="002C3359" w:rsidP="00AB4AC8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2C3359" w:rsidRPr="00AC7E52" w:rsidTr="00AB4AC8">
        <w:tc>
          <w:tcPr>
            <w:tcW w:w="1530" w:type="dxa"/>
            <w:hideMark/>
          </w:tcPr>
          <w:p w:rsidR="002C3359" w:rsidRPr="00AC7E52" w:rsidRDefault="002C3359" w:rsidP="00AB4AC8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C3359" w:rsidRPr="00AC7E52" w:rsidRDefault="002C3359" w:rsidP="00AB4AC8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:rsidR="002C3359" w:rsidRPr="00AC7E52" w:rsidRDefault="002C3359" w:rsidP="002C3359">
      <w:pPr>
        <w:widowControl w:val="0"/>
        <w:autoSpaceDE w:val="0"/>
        <w:autoSpaceDN w:val="0"/>
        <w:rPr>
          <w:i/>
          <w:sz w:val="36"/>
        </w:rPr>
      </w:pPr>
    </w:p>
    <w:p w:rsidR="002C3359" w:rsidRPr="00AC7E52" w:rsidRDefault="002C3359" w:rsidP="002C3359">
      <w:pPr>
        <w:jc w:val="center"/>
        <w:rPr>
          <w:i/>
          <w:sz w:val="20"/>
          <w:szCs w:val="20"/>
          <w:lang w:eastAsia="ru-RU"/>
        </w:rPr>
      </w:pPr>
    </w:p>
    <w:p w:rsidR="002C3359" w:rsidRPr="00AC7E52" w:rsidRDefault="002C3359" w:rsidP="002C3359">
      <w:pPr>
        <w:jc w:val="center"/>
        <w:rPr>
          <w:i/>
          <w:sz w:val="20"/>
          <w:szCs w:val="20"/>
          <w:lang w:eastAsia="ru-RU"/>
        </w:rPr>
      </w:pPr>
    </w:p>
    <w:p w:rsidR="002C3359" w:rsidRPr="00AC7E52" w:rsidRDefault="002C3359" w:rsidP="002C3359">
      <w:pPr>
        <w:jc w:val="center"/>
        <w:rPr>
          <w:i/>
          <w:sz w:val="20"/>
          <w:szCs w:val="20"/>
          <w:lang w:eastAsia="ru-RU"/>
        </w:rPr>
      </w:pPr>
    </w:p>
    <w:p w:rsidR="002C3359" w:rsidRPr="00AC7E52" w:rsidRDefault="002C3359" w:rsidP="002C3359">
      <w:pPr>
        <w:jc w:val="center"/>
        <w:rPr>
          <w:i/>
          <w:sz w:val="20"/>
          <w:szCs w:val="20"/>
          <w:lang w:eastAsia="ru-RU"/>
        </w:rPr>
      </w:pPr>
    </w:p>
    <w:p w:rsidR="002C3359" w:rsidRPr="00AC7E52" w:rsidRDefault="002C3359" w:rsidP="002C3359">
      <w:pPr>
        <w:jc w:val="center"/>
        <w:rPr>
          <w:b/>
          <w:sz w:val="36"/>
          <w:szCs w:val="36"/>
          <w:lang w:eastAsia="ru-RU"/>
        </w:rPr>
      </w:pPr>
    </w:p>
    <w:p w:rsidR="002C3359" w:rsidRDefault="002C3359" w:rsidP="002C3359">
      <w:pPr>
        <w:spacing w:line="480" w:lineRule="auto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ДОМАШНЯЯ РАБОТА</w:t>
      </w:r>
      <w:r w:rsidRPr="00AC7E52">
        <w:rPr>
          <w:b/>
          <w:sz w:val="28"/>
          <w:szCs w:val="28"/>
          <w:lang w:eastAsia="ru-RU"/>
        </w:rPr>
        <w:t xml:space="preserve"> № </w:t>
      </w:r>
      <w:r w:rsidRPr="002C3359">
        <w:rPr>
          <w:b/>
          <w:sz w:val="28"/>
          <w:szCs w:val="28"/>
          <w:lang w:eastAsia="ru-RU"/>
        </w:rPr>
        <w:t>2</w:t>
      </w:r>
    </w:p>
    <w:p w:rsidR="002C3359" w:rsidRPr="00AC7E52" w:rsidRDefault="002C3359" w:rsidP="002C3359">
      <w:pPr>
        <w:spacing w:line="480" w:lineRule="auto"/>
        <w:jc w:val="center"/>
        <w:rPr>
          <w:b/>
          <w:sz w:val="28"/>
          <w:szCs w:val="28"/>
          <w:lang w:eastAsia="ru-RU"/>
        </w:rPr>
      </w:pPr>
    </w:p>
    <w:p w:rsidR="002C3359" w:rsidRPr="002C3359" w:rsidRDefault="002C3359" w:rsidP="002C3359">
      <w:pPr>
        <w:jc w:val="center"/>
        <w:rPr>
          <w:bCs/>
          <w:sz w:val="32"/>
          <w:szCs w:val="32"/>
          <w:lang w:eastAsia="ru-RU"/>
        </w:rPr>
      </w:pPr>
      <w:r w:rsidRPr="00AC7E52">
        <w:rPr>
          <w:bCs/>
          <w:sz w:val="32"/>
          <w:szCs w:val="32"/>
          <w:lang w:eastAsia="ru-RU"/>
        </w:rPr>
        <w:t>«</w:t>
      </w:r>
      <w:r w:rsidRPr="002C3359">
        <w:rPr>
          <w:bCs/>
          <w:sz w:val="32"/>
          <w:szCs w:val="32"/>
          <w:lang w:eastAsia="ru-RU"/>
        </w:rPr>
        <w:t>Разработка консольного приложения с применением ООП</w:t>
      </w:r>
      <w:r w:rsidRPr="00AC7E52">
        <w:rPr>
          <w:bCs/>
          <w:sz w:val="32"/>
          <w:szCs w:val="32"/>
          <w:lang w:eastAsia="ru-RU"/>
        </w:rPr>
        <w:t>»</w:t>
      </w:r>
    </w:p>
    <w:p w:rsidR="002C3359" w:rsidRPr="00AC7E52" w:rsidRDefault="002C3359" w:rsidP="002C3359">
      <w:pPr>
        <w:jc w:val="center"/>
        <w:rPr>
          <w:b/>
          <w:sz w:val="32"/>
          <w:szCs w:val="32"/>
          <w:lang w:eastAsia="ru-RU"/>
        </w:rPr>
      </w:pPr>
    </w:p>
    <w:p w:rsidR="002C3359" w:rsidRPr="00AC7E52" w:rsidRDefault="002C3359" w:rsidP="002C3359">
      <w:pPr>
        <w:jc w:val="center"/>
        <w:rPr>
          <w:b/>
          <w:sz w:val="32"/>
          <w:szCs w:val="32"/>
          <w:lang w:eastAsia="ru-RU"/>
        </w:rPr>
      </w:pPr>
    </w:p>
    <w:p w:rsidR="002C3359" w:rsidRPr="00AC7E52" w:rsidRDefault="002C3359" w:rsidP="002C3359">
      <w:pPr>
        <w:ind w:left="2694" w:hanging="2694"/>
        <w:jc w:val="center"/>
        <w:rPr>
          <w:b/>
          <w:sz w:val="28"/>
          <w:szCs w:val="28"/>
          <w:lang w:eastAsia="ru-RU"/>
        </w:rPr>
      </w:pPr>
      <w:r w:rsidRPr="00AC7E52">
        <w:rPr>
          <w:b/>
          <w:sz w:val="28"/>
          <w:szCs w:val="28"/>
          <w:lang w:eastAsia="ru-RU"/>
        </w:rPr>
        <w:t>ДИСЦИПЛИНА: «</w:t>
      </w:r>
      <w:r>
        <w:rPr>
          <w:b/>
          <w:color w:val="000000"/>
          <w:sz w:val="28"/>
          <w:szCs w:val="28"/>
          <w:lang w:eastAsia="ru-RU"/>
        </w:rPr>
        <w:t>Архитектура программных систем</w:t>
      </w:r>
      <w:r w:rsidRPr="00AC7E52">
        <w:rPr>
          <w:b/>
          <w:sz w:val="28"/>
          <w:szCs w:val="28"/>
          <w:lang w:eastAsia="ru-RU"/>
        </w:rPr>
        <w:t>»</w:t>
      </w:r>
    </w:p>
    <w:p w:rsidR="002C3359" w:rsidRPr="00AC7E52" w:rsidRDefault="002C3359" w:rsidP="002C3359">
      <w:pPr>
        <w:rPr>
          <w:b/>
          <w:sz w:val="28"/>
          <w:szCs w:val="28"/>
          <w:lang w:eastAsia="ru-RU"/>
        </w:rPr>
      </w:pPr>
    </w:p>
    <w:p w:rsidR="002C3359" w:rsidRPr="00AC7E52" w:rsidRDefault="002C3359" w:rsidP="002C3359">
      <w:pPr>
        <w:rPr>
          <w:b/>
          <w:sz w:val="28"/>
          <w:szCs w:val="28"/>
          <w:lang w:eastAsia="ru-RU"/>
        </w:rPr>
      </w:pPr>
    </w:p>
    <w:p w:rsidR="002C3359" w:rsidRPr="00AC7E52" w:rsidRDefault="002C3359" w:rsidP="002C3359">
      <w:pPr>
        <w:rPr>
          <w:b/>
          <w:sz w:val="28"/>
          <w:szCs w:val="28"/>
          <w:lang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2C3359" w:rsidRPr="00AC7E52" w:rsidTr="00AB4AC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C3359" w:rsidRPr="00AC7E52" w:rsidRDefault="002C3359" w:rsidP="00AB4AC8">
            <w:pPr>
              <w:snapToGrid w:val="0"/>
              <w:spacing w:before="200" w:line="254" w:lineRule="auto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2C3359" w:rsidRPr="00AC7E52" w:rsidRDefault="002C3359" w:rsidP="00AB4AC8">
            <w:pPr>
              <w:keepLines/>
              <w:spacing w:before="240" w:line="254" w:lineRule="auto"/>
              <w:rPr>
                <w:sz w:val="20"/>
                <w:szCs w:val="20"/>
              </w:rPr>
            </w:pPr>
            <w:r w:rsidRPr="00AC7E52">
              <w:rPr>
                <w:sz w:val="20"/>
                <w:szCs w:val="20"/>
              </w:rPr>
              <w:t xml:space="preserve">         _________________</w:t>
            </w:r>
            <w:r w:rsidRPr="00AC7E52"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Ломаско</w:t>
            </w:r>
            <w:proofErr w:type="spellEnd"/>
            <w:r>
              <w:rPr>
                <w:sz w:val="28"/>
                <w:szCs w:val="28"/>
              </w:rPr>
              <w:t xml:space="preserve"> Р. А</w:t>
            </w:r>
            <w:r w:rsidRPr="00AC7E52">
              <w:rPr>
                <w:sz w:val="28"/>
                <w:szCs w:val="28"/>
              </w:rPr>
              <w:t>.)</w:t>
            </w:r>
          </w:p>
          <w:p w:rsidR="002C3359" w:rsidRPr="00AC7E52" w:rsidRDefault="002C3359" w:rsidP="00AB4AC8">
            <w:pPr>
              <w:keepLines/>
              <w:spacing w:line="254" w:lineRule="auto"/>
              <w:rPr>
                <w:sz w:val="20"/>
                <w:szCs w:val="20"/>
              </w:rPr>
            </w:pPr>
            <w:r w:rsidRPr="00AC7E52">
              <w:rPr>
                <w:sz w:val="18"/>
                <w:szCs w:val="18"/>
              </w:rPr>
              <w:t xml:space="preserve">                    (</w:t>
            </w:r>
            <w:proofErr w:type="gramStart"/>
            <w:r w:rsidRPr="00AC7E52">
              <w:rPr>
                <w:sz w:val="18"/>
                <w:szCs w:val="18"/>
              </w:rPr>
              <w:t>Под</w:t>
            </w:r>
            <w:r w:rsidRPr="00AC7E52">
              <w:rPr>
                <w:sz w:val="18"/>
                <w:szCs w:val="20"/>
              </w:rPr>
              <w:t xml:space="preserve">пись)   </w:t>
            </w:r>
            <w:proofErr w:type="gramEnd"/>
            <w:r w:rsidRPr="00AC7E52">
              <w:rPr>
                <w:sz w:val="18"/>
                <w:szCs w:val="20"/>
              </w:rPr>
              <w:t xml:space="preserve">                          (Ф.И.О.)</w:t>
            </w:r>
          </w:p>
          <w:p w:rsidR="002C3359" w:rsidRPr="00AC7E52" w:rsidRDefault="002C3359" w:rsidP="00AB4AC8">
            <w:pPr>
              <w:spacing w:line="254" w:lineRule="auto"/>
              <w:rPr>
                <w:sz w:val="28"/>
                <w:szCs w:val="28"/>
              </w:rPr>
            </w:pPr>
          </w:p>
        </w:tc>
      </w:tr>
      <w:tr w:rsidR="002C3359" w:rsidRPr="00AC7E52" w:rsidTr="00AB4AC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C3359" w:rsidRPr="00AC7E52" w:rsidRDefault="002C3359" w:rsidP="00AB4AC8">
            <w:pPr>
              <w:snapToGrid w:val="0"/>
              <w:spacing w:before="200" w:line="254" w:lineRule="auto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2C3359" w:rsidRPr="00AC7E52" w:rsidRDefault="002C3359" w:rsidP="00AB4AC8">
            <w:pPr>
              <w:keepLines/>
              <w:spacing w:before="240" w:line="254" w:lineRule="auto"/>
              <w:rPr>
                <w:sz w:val="20"/>
                <w:szCs w:val="20"/>
              </w:rPr>
            </w:pPr>
            <w:r w:rsidRPr="00AC7E52">
              <w:rPr>
                <w:sz w:val="20"/>
                <w:szCs w:val="20"/>
              </w:rPr>
              <w:t xml:space="preserve">         _________________</w:t>
            </w:r>
            <w:proofErr w:type="gramStart"/>
            <w:r w:rsidRPr="00AC7E52">
              <w:rPr>
                <w:sz w:val="20"/>
                <w:szCs w:val="20"/>
              </w:rPr>
              <w:t xml:space="preserve">   </w:t>
            </w:r>
            <w:r w:rsidRPr="00AC7E52">
              <w:rPr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sz w:val="28"/>
                <w:szCs w:val="28"/>
                <w:u w:val="single"/>
              </w:rPr>
              <w:t>Гапанюк</w:t>
            </w:r>
            <w:proofErr w:type="spellEnd"/>
            <w:r w:rsidRPr="00AC7E52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Ю</w:t>
            </w:r>
            <w:r w:rsidRPr="00AC7E52">
              <w:rPr>
                <w:sz w:val="28"/>
                <w:szCs w:val="28"/>
                <w:u w:val="single"/>
              </w:rPr>
              <w:t xml:space="preserve">. </w:t>
            </w:r>
            <w:r>
              <w:rPr>
                <w:sz w:val="28"/>
                <w:szCs w:val="28"/>
                <w:u w:val="single"/>
              </w:rPr>
              <w:t>Е</w:t>
            </w:r>
            <w:r w:rsidRPr="00AC7E52">
              <w:rPr>
                <w:sz w:val="28"/>
                <w:szCs w:val="28"/>
                <w:u w:val="single"/>
              </w:rPr>
              <w:t>.</w:t>
            </w:r>
            <w:r w:rsidRPr="00AC7E52">
              <w:rPr>
                <w:sz w:val="28"/>
                <w:szCs w:val="28"/>
              </w:rPr>
              <w:t>)</w:t>
            </w:r>
          </w:p>
          <w:p w:rsidR="002C3359" w:rsidRPr="00AC7E52" w:rsidRDefault="002C3359" w:rsidP="00AB4AC8">
            <w:pPr>
              <w:keepLines/>
              <w:spacing w:line="254" w:lineRule="auto"/>
              <w:rPr>
                <w:sz w:val="20"/>
                <w:szCs w:val="20"/>
              </w:rPr>
            </w:pPr>
            <w:r w:rsidRPr="00AC7E52">
              <w:rPr>
                <w:sz w:val="18"/>
                <w:szCs w:val="18"/>
              </w:rPr>
              <w:t xml:space="preserve">                    (</w:t>
            </w:r>
            <w:proofErr w:type="gramStart"/>
            <w:r w:rsidRPr="00AC7E52">
              <w:rPr>
                <w:sz w:val="18"/>
                <w:szCs w:val="18"/>
              </w:rPr>
              <w:t>Под</w:t>
            </w:r>
            <w:r w:rsidRPr="00AC7E52">
              <w:rPr>
                <w:sz w:val="18"/>
                <w:szCs w:val="20"/>
              </w:rPr>
              <w:t xml:space="preserve">пись)   </w:t>
            </w:r>
            <w:proofErr w:type="gramEnd"/>
            <w:r w:rsidRPr="00AC7E52">
              <w:rPr>
                <w:sz w:val="18"/>
                <w:szCs w:val="20"/>
              </w:rPr>
              <w:t xml:space="preserve">                            (Ф.И.О.)</w:t>
            </w:r>
          </w:p>
          <w:p w:rsidR="002C3359" w:rsidRPr="00AC7E52" w:rsidRDefault="002C3359" w:rsidP="00AB4AC8">
            <w:pPr>
              <w:spacing w:line="254" w:lineRule="auto"/>
              <w:rPr>
                <w:sz w:val="28"/>
                <w:szCs w:val="28"/>
              </w:rPr>
            </w:pPr>
          </w:p>
        </w:tc>
      </w:tr>
      <w:tr w:rsidR="002C3359" w:rsidRPr="00AC7E52" w:rsidTr="00AB4AC8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3359" w:rsidRPr="00AC7E52" w:rsidRDefault="002C3359" w:rsidP="00AB4AC8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</w:p>
          <w:p w:rsidR="002C3359" w:rsidRPr="00AC7E52" w:rsidRDefault="002C3359" w:rsidP="00AB4AC8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Дата сдачи (защиты):</w:t>
            </w:r>
          </w:p>
          <w:p w:rsidR="002C3359" w:rsidRPr="00AC7E52" w:rsidRDefault="002C3359" w:rsidP="00AB4AC8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2C3359" w:rsidRPr="00AC7E52" w:rsidTr="00AB4AC8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2C3359" w:rsidRPr="00AC7E52" w:rsidRDefault="002C3359" w:rsidP="00AB4AC8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C3359" w:rsidRPr="00AC7E52" w:rsidRDefault="002C3359" w:rsidP="00AB4AC8">
            <w:pPr>
              <w:spacing w:line="254" w:lineRule="auto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>- Балльная оценка:</w:t>
            </w:r>
          </w:p>
          <w:p w:rsidR="002C3359" w:rsidRPr="00AC7E52" w:rsidRDefault="002C3359" w:rsidP="00AB4AC8">
            <w:pPr>
              <w:spacing w:line="254" w:lineRule="auto"/>
              <w:rPr>
                <w:sz w:val="28"/>
                <w:szCs w:val="28"/>
              </w:rPr>
            </w:pPr>
            <w:r w:rsidRPr="00AC7E52">
              <w:rPr>
                <w:sz w:val="28"/>
                <w:szCs w:val="28"/>
              </w:rPr>
              <w:t xml:space="preserve">- Оценка: </w:t>
            </w:r>
          </w:p>
        </w:tc>
      </w:tr>
    </w:tbl>
    <w:p w:rsidR="002C3359" w:rsidRPr="00AC7E52" w:rsidRDefault="002C3359" w:rsidP="002C3359">
      <w:pPr>
        <w:jc w:val="center"/>
        <w:rPr>
          <w:b/>
          <w:i/>
          <w:color w:val="FF0000"/>
          <w:sz w:val="28"/>
          <w:szCs w:val="28"/>
          <w:u w:val="single"/>
          <w:lang w:eastAsia="ru-RU"/>
        </w:rPr>
      </w:pPr>
    </w:p>
    <w:p w:rsidR="002C3359" w:rsidRPr="00AC7E52" w:rsidRDefault="002C3359" w:rsidP="002C3359">
      <w:pPr>
        <w:jc w:val="center"/>
        <w:rPr>
          <w:b/>
          <w:i/>
          <w:color w:val="FF0000"/>
          <w:sz w:val="28"/>
          <w:szCs w:val="28"/>
          <w:u w:val="single"/>
          <w:lang w:eastAsia="ru-RU"/>
        </w:rPr>
      </w:pPr>
    </w:p>
    <w:p w:rsidR="002C3359" w:rsidRPr="00AC7E52" w:rsidRDefault="002C3359" w:rsidP="002C3359">
      <w:pPr>
        <w:jc w:val="center"/>
        <w:rPr>
          <w:sz w:val="20"/>
          <w:szCs w:val="20"/>
          <w:lang w:eastAsia="ru-RU"/>
        </w:rPr>
      </w:pPr>
      <w:r w:rsidRPr="00AC7E52">
        <w:rPr>
          <w:sz w:val="28"/>
          <w:szCs w:val="28"/>
          <w:lang w:eastAsia="ru-RU"/>
        </w:rPr>
        <w:t>202</w:t>
      </w:r>
      <w:r>
        <w:rPr>
          <w:sz w:val="28"/>
          <w:szCs w:val="28"/>
          <w:lang w:val="en-US" w:eastAsia="ru-RU"/>
        </w:rPr>
        <w:t>6</w:t>
      </w:r>
      <w:r w:rsidRPr="00AC7E52">
        <w:rPr>
          <w:sz w:val="28"/>
          <w:szCs w:val="28"/>
          <w:lang w:eastAsia="ru-RU"/>
        </w:rPr>
        <w:t xml:space="preserve"> г.</w:t>
      </w:r>
    </w:p>
    <w:p w:rsidR="00E21458" w:rsidRDefault="002C3359">
      <w:r>
        <w:rPr>
          <w:b/>
          <w:bCs/>
        </w:rPr>
        <w:lastRenderedPageBreak/>
        <w:t>Цель</w:t>
      </w:r>
      <w:proofErr w:type="gramStart"/>
      <w:r>
        <w:rPr>
          <w:b/>
          <w:bCs/>
        </w:rPr>
        <w:t xml:space="preserve">: </w:t>
      </w:r>
      <w:r>
        <w:t>Освоить</w:t>
      </w:r>
      <w:proofErr w:type="gramEnd"/>
      <w:r>
        <w:t xml:space="preserve"> принципы объектно-ориентированного программирования при создании консольного приложения на C#: проектирование классов с инкапсуляцией и </w:t>
      </w:r>
      <w:proofErr w:type="spellStart"/>
      <w:r>
        <w:t>валидацией</w:t>
      </w:r>
      <w:proofErr w:type="spellEnd"/>
      <w:r>
        <w:t xml:space="preserve"> данных, работа с базой данных </w:t>
      </w:r>
      <w:proofErr w:type="spellStart"/>
      <w:r>
        <w:t>SQLite</w:t>
      </w:r>
      <w:proofErr w:type="spellEnd"/>
      <w:r>
        <w:t xml:space="preserve"> через класс-обёртку, применение паттерна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для построения отчётов.</w:t>
      </w:r>
    </w:p>
    <w:p w:rsidR="00E21458" w:rsidRDefault="00E21458"/>
    <w:p w:rsidR="00E21458" w:rsidRDefault="002C3359">
      <w:r>
        <w:rPr>
          <w:b/>
          <w:bCs/>
        </w:rPr>
        <w:t>Задачи:</w:t>
      </w:r>
    </w:p>
    <w:p w:rsidR="00E21458" w:rsidRDefault="002C3359">
      <w:r>
        <w:rPr>
          <w:b/>
          <w:bCs/>
        </w:rPr>
        <w:t xml:space="preserve">1. </w:t>
      </w:r>
      <w:r>
        <w:rPr>
          <w:i/>
          <w:iCs/>
        </w:rPr>
        <w:t xml:space="preserve">Создать классы-модели </w:t>
      </w:r>
      <w:proofErr w:type="spellStart"/>
      <w:r>
        <w:rPr>
          <w:i/>
          <w:iCs/>
        </w:rPr>
        <w:t>Airline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Flight</w:t>
      </w:r>
      <w:proofErr w:type="spellEnd"/>
      <w:r>
        <w:rPr>
          <w:i/>
          <w:iCs/>
        </w:rPr>
        <w:t xml:space="preserve"> с </w:t>
      </w:r>
      <w:proofErr w:type="spellStart"/>
      <w:r>
        <w:rPr>
          <w:i/>
          <w:iCs/>
        </w:rPr>
        <w:t>валидацией</w:t>
      </w:r>
      <w:proofErr w:type="spellEnd"/>
      <w:r>
        <w:rPr>
          <w:i/>
          <w:iCs/>
        </w:rPr>
        <w:t xml:space="preserve"> числового поля.</w:t>
      </w:r>
    </w:p>
    <w:p w:rsidR="00E21458" w:rsidRDefault="002C3359">
      <w:r>
        <w:rPr>
          <w:b/>
          <w:bCs/>
        </w:rPr>
        <w:t xml:space="preserve">2. </w:t>
      </w:r>
      <w:r>
        <w:rPr>
          <w:i/>
          <w:iCs/>
        </w:rPr>
        <w:t xml:space="preserve">Реализовать класс </w:t>
      </w:r>
      <w:proofErr w:type="spellStart"/>
      <w:r>
        <w:rPr>
          <w:i/>
          <w:iCs/>
        </w:rPr>
        <w:t>DatabaseManager</w:t>
      </w:r>
      <w:proofErr w:type="spellEnd"/>
      <w:r>
        <w:rPr>
          <w:i/>
          <w:iCs/>
        </w:rPr>
        <w:t xml:space="preserve">, инкапсулирующий работу с </w:t>
      </w:r>
      <w:proofErr w:type="spellStart"/>
      <w:r>
        <w:rPr>
          <w:i/>
          <w:iCs/>
        </w:rPr>
        <w:t>SQLite</w:t>
      </w:r>
      <w:proofErr w:type="spellEnd"/>
      <w:r>
        <w:rPr>
          <w:i/>
          <w:iCs/>
        </w:rPr>
        <w:t>.</w:t>
      </w:r>
    </w:p>
    <w:p w:rsidR="00E21458" w:rsidRDefault="002C3359">
      <w:r>
        <w:rPr>
          <w:b/>
          <w:bCs/>
        </w:rPr>
        <w:t xml:space="preserve">3. </w:t>
      </w:r>
      <w:r>
        <w:rPr>
          <w:i/>
          <w:iCs/>
        </w:rPr>
        <w:t>Разработать консольное меню с операциями CRUD для рейсов.</w:t>
      </w:r>
    </w:p>
    <w:p w:rsidR="00E21458" w:rsidRDefault="002C3359">
      <w:r>
        <w:rPr>
          <w:b/>
          <w:bCs/>
        </w:rPr>
        <w:t xml:space="preserve">4. </w:t>
      </w:r>
      <w:r>
        <w:rPr>
          <w:i/>
          <w:iCs/>
        </w:rPr>
        <w:t xml:space="preserve">Реализовать класс </w:t>
      </w:r>
      <w:proofErr w:type="spellStart"/>
      <w:r>
        <w:rPr>
          <w:i/>
          <w:iCs/>
        </w:rPr>
        <w:t>ReportBuilder</w:t>
      </w:r>
      <w:proofErr w:type="spellEnd"/>
      <w:r>
        <w:rPr>
          <w:i/>
          <w:iCs/>
        </w:rPr>
        <w:t xml:space="preserve"> с паттерном </w:t>
      </w:r>
      <w:proofErr w:type="spellStart"/>
      <w:r>
        <w:rPr>
          <w:i/>
          <w:iCs/>
        </w:rPr>
        <w:t>Fluent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Interface</w:t>
      </w:r>
      <w:proofErr w:type="spellEnd"/>
      <w:r>
        <w:rPr>
          <w:i/>
          <w:iCs/>
        </w:rPr>
        <w:t>.</w:t>
      </w:r>
    </w:p>
    <w:p w:rsidR="00E21458" w:rsidRDefault="002C3359">
      <w:r>
        <w:rPr>
          <w:b/>
          <w:bCs/>
        </w:rPr>
        <w:t xml:space="preserve">5. </w:t>
      </w:r>
      <w:r>
        <w:rPr>
          <w:i/>
          <w:iCs/>
        </w:rPr>
        <w:t xml:space="preserve">Сформировать три отчёта с помощью SQL-запросов и класса </w:t>
      </w:r>
      <w:proofErr w:type="spellStart"/>
      <w:r>
        <w:rPr>
          <w:i/>
          <w:iCs/>
        </w:rPr>
        <w:t>ReportBuilder</w:t>
      </w:r>
      <w:proofErr w:type="spellEnd"/>
      <w:r>
        <w:rPr>
          <w:i/>
          <w:iCs/>
        </w:rPr>
        <w:t>.</w:t>
      </w:r>
    </w:p>
    <w:p w:rsidR="00E21458" w:rsidRDefault="002C3359">
      <w:r>
        <w:rPr>
          <w:b/>
          <w:bCs/>
        </w:rPr>
        <w:t xml:space="preserve">6. </w:t>
      </w:r>
      <w:r>
        <w:rPr>
          <w:i/>
          <w:iCs/>
        </w:rPr>
        <w:t xml:space="preserve">Добавить в </w:t>
      </w:r>
      <w:proofErr w:type="spellStart"/>
      <w:r>
        <w:rPr>
          <w:i/>
          <w:iCs/>
        </w:rPr>
        <w:t>ReportBuilder</w:t>
      </w:r>
      <w:proofErr w:type="spellEnd"/>
      <w:r>
        <w:rPr>
          <w:i/>
          <w:iCs/>
        </w:rPr>
        <w:t xml:space="preserve"> метод </w:t>
      </w:r>
      <w:proofErr w:type="spellStart"/>
      <w:proofErr w:type="gramStart"/>
      <w:r>
        <w:rPr>
          <w:i/>
          <w:iCs/>
        </w:rPr>
        <w:t>Numbered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</w:t>
      </w:r>
      <w:r w:rsidR="00FD52C3" w:rsidRPr="00FD52C3">
        <w:rPr>
          <w:i/>
          <w:iCs/>
        </w:rPr>
        <w:t>-</w:t>
      </w:r>
      <w:r>
        <w:rPr>
          <w:i/>
          <w:iCs/>
        </w:rPr>
        <w:t xml:space="preserve"> нумерацию строк (задание группы А)</w:t>
      </w:r>
    </w:p>
    <w:p w:rsidR="00E21458" w:rsidRDefault="00E21458"/>
    <w:p w:rsidR="00E21458" w:rsidRDefault="002C3359">
      <w:pPr>
        <w:spacing w:before="200" w:after="200"/>
        <w:jc w:val="center"/>
      </w:pPr>
      <w:r>
        <w:rPr>
          <w:b/>
          <w:bCs/>
          <w:sz w:val="26"/>
          <w:szCs w:val="26"/>
        </w:rPr>
        <w:t>Выполнение работы</w:t>
      </w:r>
    </w:p>
    <w:p w:rsidR="00E21458" w:rsidRDefault="002C3359">
      <w:pPr>
        <w:spacing w:before="200" w:after="120"/>
      </w:pPr>
      <w:r>
        <w:rPr>
          <w:b/>
          <w:bCs/>
        </w:rPr>
        <w:t>1. Предметная область (вариант 14)</w:t>
      </w:r>
    </w:p>
    <w:p w:rsidR="00E21458" w:rsidRDefault="002C3359">
      <w:r>
        <w:t>Вариант 14 задаёт следующую пару таблиц:</w:t>
      </w:r>
    </w:p>
    <w:p w:rsidR="00E21458" w:rsidRDefault="00E21458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925"/>
        <w:gridCol w:w="1577"/>
        <w:gridCol w:w="2563"/>
      </w:tblGrid>
      <w:tr w:rsidR="00E214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rPr>
                <w:b/>
                <w:bCs/>
              </w:rPr>
              <w:t>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rPr>
                <w:b/>
                <w:bCs/>
              </w:rPr>
              <w:t>Числовое 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rPr>
                <w:b/>
                <w:bCs/>
              </w:rPr>
              <w:t>Описание</w:t>
            </w:r>
          </w:p>
        </w:tc>
      </w:tr>
      <w:tr w:rsidR="00E214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t>Авиакомпании (справочник)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t>Сторона «один»</w:t>
            </w:r>
          </w:p>
        </w:tc>
      </w:tr>
      <w:tr w:rsidR="00E214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t>Рейсы (основная)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flight_id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airline_id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flight_name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distance_km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distance_km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21458" w:rsidRDefault="002C3359">
            <w:r>
              <w:t>Дальность маршрута (км), сторона «много»</w:t>
            </w:r>
          </w:p>
        </w:tc>
      </w:tr>
    </w:tbl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Таблица 1 </w:t>
      </w:r>
      <w:r w:rsidR="008B570E" w:rsidRPr="00FD52C3">
        <w:rPr>
          <w:i/>
          <w:iCs/>
          <w:sz w:val="22"/>
          <w:szCs w:val="22"/>
        </w:rPr>
        <w:t>–</w:t>
      </w:r>
      <w:r>
        <w:rPr>
          <w:i/>
          <w:iCs/>
          <w:sz w:val="22"/>
          <w:szCs w:val="22"/>
        </w:rPr>
        <w:t xml:space="preserve"> Структура данных варианта 14</w:t>
      </w:r>
    </w:p>
    <w:p w:rsidR="00E21458" w:rsidRDefault="00E21458"/>
    <w:p w:rsidR="00E21458" w:rsidRDefault="002C3359">
      <w:pPr>
        <w:spacing w:before="200" w:after="120"/>
      </w:pPr>
      <w:r>
        <w:rPr>
          <w:b/>
          <w:bCs/>
        </w:rPr>
        <w:t>2. CSV-файлы с тестовыми данными</w:t>
      </w:r>
    </w:p>
    <w:p w:rsidR="00E21458" w:rsidRDefault="002C3359">
      <w:r>
        <w:t>Созданы два файла с разделителем «;»:</w:t>
      </w:r>
    </w:p>
    <w:p w:rsidR="00E21458" w:rsidRDefault="00E21458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# airlines.csv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id;airline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_name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1;Аэрофлот</w:t>
            </w:r>
            <w:proofErr w:type="gram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2;S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7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Airlines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3;Победа</w:t>
            </w:r>
            <w:proofErr w:type="gram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4;Уральские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авиалинии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5;Utair</w:t>
            </w:r>
            <w:proofErr w:type="gramEnd"/>
          </w:p>
        </w:tc>
      </w:tr>
    </w:tbl>
    <w:p w:rsidR="00E21458" w:rsidRDefault="00E21458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# flights.csv (14 записей, 2–4 рейса на авиакомпанию)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flight_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id;airline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_id;flight_name;distance_km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1;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Санкт-Петербург;634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2;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Сочи;1354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3;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Владивосток;6430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4;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Нью-Йорк;9754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5;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2;Новосибирск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Москва;2812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6;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2;Новосибирск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Санкт-Петербург;3194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7;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Лондон;2504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8;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Екатеринбург;1416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9;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Казань;822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10;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3;Москва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Краснодар;1185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11;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4;Екатеринбург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Москва;1416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12;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4;Екатеринбург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Сочи;2200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13;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5;Тюмень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Москва;2144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14;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5;Ханты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-Мансийск — Москва;2410</w:t>
            </w:r>
          </w:p>
        </w:tc>
      </w:tr>
    </w:tbl>
    <w:p w:rsidR="00E21458" w:rsidRDefault="00E21458"/>
    <w:p w:rsidR="00E21458" w:rsidRDefault="002C3359">
      <w:pPr>
        <w:spacing w:before="200" w:after="120"/>
      </w:pPr>
      <w:r>
        <w:rPr>
          <w:b/>
          <w:bCs/>
        </w:rPr>
        <w:lastRenderedPageBreak/>
        <w:t>3. Классы-модели</w:t>
      </w:r>
    </w:p>
    <w:p w:rsidR="00E21458" w:rsidRDefault="002C3359">
      <w:r>
        <w:t xml:space="preserve">Для справочной таблицы создан класс </w:t>
      </w:r>
      <w:proofErr w:type="spellStart"/>
      <w:r>
        <w:t>Airline</w:t>
      </w:r>
      <w:proofErr w:type="spellEnd"/>
      <w:r>
        <w:t xml:space="preserve"> с двумя свойствами. Для основной таблицы — класс </w:t>
      </w:r>
      <w:proofErr w:type="spellStart"/>
      <w:r>
        <w:t>Flight</w:t>
      </w:r>
      <w:proofErr w:type="spellEnd"/>
      <w:r>
        <w:t xml:space="preserve">, в котором поле </w:t>
      </w:r>
      <w:proofErr w:type="spellStart"/>
      <w:r>
        <w:t>DistanceKm</w:t>
      </w:r>
      <w:proofErr w:type="spellEnd"/>
      <w:r>
        <w:t xml:space="preserve"> имеет </w:t>
      </w:r>
      <w:proofErr w:type="spellStart"/>
      <w:r>
        <w:t>валидацию</w:t>
      </w:r>
      <w:proofErr w:type="spellEnd"/>
      <w:r>
        <w:t xml:space="preserve"> в сеттере: при отрицательном значении выбрасывается </w:t>
      </w:r>
      <w:proofErr w:type="spellStart"/>
      <w:r>
        <w:t>ArgumentException</w:t>
      </w:r>
      <w:proofErr w:type="spellEnd"/>
      <w:r>
        <w:t xml:space="preserve">. Оба класса имеют два конструктора (с параметрами и по умолчанию через </w:t>
      </w:r>
      <w:proofErr w:type="spellStart"/>
      <w:proofErr w:type="gramStart"/>
      <w:r>
        <w:t>this</w:t>
      </w:r>
      <w:proofErr w:type="spellEnd"/>
      <w:r>
        <w:t>(</w:t>
      </w:r>
      <w:proofErr w:type="gramEnd"/>
      <w:r w:rsidR="008B570E">
        <w:t>…</w:t>
      </w:r>
      <w:r>
        <w:t xml:space="preserve">)) и переопределяют </w:t>
      </w:r>
      <w:proofErr w:type="spellStart"/>
      <w:r>
        <w:t>ToString</w:t>
      </w:r>
      <w:proofErr w:type="spellEnd"/>
      <w:r>
        <w:t>().</w:t>
      </w:r>
    </w:p>
    <w:p w:rsidR="00E21458" w:rsidRDefault="00E21458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Airline.cs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int Id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get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set;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string Name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get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set;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E21458">
            <w:pPr>
              <w:rPr>
                <w:lang w:val="en-US"/>
              </w:rPr>
            </w:pP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 id, string name) { Id = id; Name = name;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(0,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 {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override string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ToString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=&gt; $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[{Id}] {Name}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E21458" w:rsidRDefault="00E21458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Flight.cs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Flight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int Id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get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set;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int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get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set;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string Name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get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set;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E21458">
            <w:pPr>
              <w:rPr>
                <w:lang w:val="en-US"/>
              </w:rPr>
            </w:pP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distanceKm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DistanceKm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=&gt;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distanceKm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&lt; 0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ArgumentException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Дальность маршрута не может быть отрицательной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distanceKm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Flight(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int id, int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string name, int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distanceKm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Id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id;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Name = name;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DistanceKm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distanceKm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E21458">
            <w:pPr>
              <w:rPr>
                <w:lang w:val="en-US"/>
              </w:rPr>
            </w:pP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Flight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(0, 0,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0) {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override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$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}]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}, авиакомпания #{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}, дальность: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DistanceKm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км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Листинг 1 </w:t>
      </w:r>
      <w:r w:rsidR="008B570E">
        <w:rPr>
          <w:i/>
          <w:iCs/>
          <w:sz w:val="22"/>
          <w:szCs w:val="22"/>
        </w:rPr>
        <w:t>–</w:t>
      </w:r>
      <w:r>
        <w:rPr>
          <w:i/>
          <w:iCs/>
          <w:sz w:val="22"/>
          <w:szCs w:val="22"/>
        </w:rPr>
        <w:t xml:space="preserve"> Файлы </w:t>
      </w:r>
      <w:proofErr w:type="spellStart"/>
      <w:r>
        <w:rPr>
          <w:i/>
          <w:iCs/>
          <w:sz w:val="22"/>
          <w:szCs w:val="22"/>
        </w:rPr>
        <w:t>Airline.cs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Flight.cs</w:t>
      </w:r>
      <w:proofErr w:type="spellEnd"/>
    </w:p>
    <w:p w:rsidR="00E21458" w:rsidRDefault="00E21458"/>
    <w:p w:rsidR="00E21458" w:rsidRDefault="002C3359">
      <w:pPr>
        <w:spacing w:before="200" w:after="120"/>
      </w:pPr>
      <w:r>
        <w:rPr>
          <w:b/>
          <w:bCs/>
        </w:rPr>
        <w:t xml:space="preserve">4. Класс </w:t>
      </w:r>
      <w:proofErr w:type="spellStart"/>
      <w:r>
        <w:rPr>
          <w:b/>
          <w:bCs/>
        </w:rPr>
        <w:t>DatabaseManager</w:t>
      </w:r>
      <w:proofErr w:type="spellEnd"/>
    </w:p>
    <w:p w:rsidR="00E21458" w:rsidRDefault="002C3359">
      <w:r>
        <w:t xml:space="preserve">Класс </w:t>
      </w:r>
      <w:proofErr w:type="spellStart"/>
      <w:r>
        <w:t>DatabaseManager</w:t>
      </w:r>
      <w:proofErr w:type="spellEnd"/>
      <w:r>
        <w:t xml:space="preserve"> </w:t>
      </w:r>
      <w:proofErr w:type="spellStart"/>
      <w:r>
        <w:t>ин</w:t>
      </w:r>
      <w:r w:rsidR="00FD52C3">
        <w:t>ак</w:t>
      </w:r>
      <w:r>
        <w:t>псулирует</w:t>
      </w:r>
      <w:proofErr w:type="spellEnd"/>
      <w:r>
        <w:t xml:space="preserve"> всю работу с </w:t>
      </w:r>
      <w:proofErr w:type="spellStart"/>
      <w:r>
        <w:t>SQLite</w:t>
      </w:r>
      <w:proofErr w:type="spellEnd"/>
      <w:r>
        <w:t xml:space="preserve">. Для устранения дублирования кода используется вспомогательный метод 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 xml:space="preserve">), возвращающий открытое соединение. Таблицы создаются автоматически в конструкторе. Метод </w:t>
      </w:r>
      <w:proofErr w:type="spellStart"/>
      <w:proofErr w:type="gramStart"/>
      <w:r>
        <w:t>LoadFromCsv</w:t>
      </w:r>
      <w:proofErr w:type="spellEnd"/>
      <w:r>
        <w:t>(</w:t>
      </w:r>
      <w:proofErr w:type="gramEnd"/>
      <w:r>
        <w:t>) импортирует данные из CSV-файлов при первом запуске, если таблицы пусты.</w:t>
      </w:r>
    </w:p>
    <w:p w:rsidR="00E21458" w:rsidRDefault="002C3359">
      <w:r>
        <w:t xml:space="preserve">Класс предоставляет методы: </w:t>
      </w:r>
      <w:proofErr w:type="spellStart"/>
      <w:proofErr w:type="gramStart"/>
      <w:r>
        <w:t>GetAllAirlines</w:t>
      </w:r>
      <w:proofErr w:type="spellEnd"/>
      <w:r>
        <w:t>(</w:t>
      </w:r>
      <w:proofErr w:type="gramEnd"/>
      <w:r>
        <w:t xml:space="preserve">), </w:t>
      </w:r>
      <w:proofErr w:type="spellStart"/>
      <w:r>
        <w:t>GetAllFlights</w:t>
      </w:r>
      <w:proofErr w:type="spellEnd"/>
      <w:r>
        <w:t xml:space="preserve">(), </w:t>
      </w:r>
      <w:proofErr w:type="spellStart"/>
      <w:r>
        <w:t>GetFlightById</w:t>
      </w:r>
      <w:proofErr w:type="spellEnd"/>
      <w:r>
        <w:t xml:space="preserve">(), </w:t>
      </w:r>
      <w:proofErr w:type="spellStart"/>
      <w:r>
        <w:t>AddFlight</w:t>
      </w:r>
      <w:proofErr w:type="spellEnd"/>
      <w:r>
        <w:t xml:space="preserve">(), </w:t>
      </w:r>
      <w:proofErr w:type="spellStart"/>
      <w:r>
        <w:t>UpdateFlight</w:t>
      </w:r>
      <w:proofErr w:type="spellEnd"/>
      <w:r>
        <w:t xml:space="preserve">(), </w:t>
      </w:r>
      <w:proofErr w:type="spellStart"/>
      <w:r>
        <w:t>DeleteFlight</w:t>
      </w:r>
      <w:proofErr w:type="spellEnd"/>
      <w:r>
        <w:t xml:space="preserve">(), а также </w:t>
      </w:r>
      <w:proofErr w:type="spellStart"/>
      <w:r>
        <w:t>ExecuteQuery</w:t>
      </w:r>
      <w:proofErr w:type="spellEnd"/>
      <w:r>
        <w:t xml:space="preserve">() </w:t>
      </w:r>
      <w:r w:rsidR="00FD52C3" w:rsidRPr="00FD52C3">
        <w:t>-</w:t>
      </w:r>
      <w:r>
        <w:t xml:space="preserve"> для выполнения произвольных SQL-запросов из класса </w:t>
      </w:r>
      <w:proofErr w:type="spellStart"/>
      <w:r>
        <w:t>ReportBuilder</w:t>
      </w:r>
      <w:proofErr w:type="spellEnd"/>
      <w:r>
        <w:t>.</w:t>
      </w:r>
    </w:p>
    <w:p w:rsidR="00E21458" w:rsidRDefault="00E21458"/>
    <w:p w:rsidR="008B570E" w:rsidRDefault="008B570E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DatabaseManager.cs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(ключевые части)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DatabaseManager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CreateTables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  // таблицы создаются сразу при инициализации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SqliteConnection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var conn = new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SqliteConnection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$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 Source={_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dbPath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conn.Open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Flight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GetAllFlights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var list = new List&lt;Flight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cmd.CommandText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“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SELECT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…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FROM flight ORDER BY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flight_id</w:t>
            </w:r>
            <w:proofErr w:type="spellEnd"/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using var r =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cmd.ExecuteReader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(new Flight(r.GetInt32(0), r.GetInt32(1),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r.GetString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(2), r.GetInt32(3)));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(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string[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] columns, List&lt;string[]&gt; rows)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ExecuteQuery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(string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using var r =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cmd.ExecuteReader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FD52C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// читаем имена столбцов и строки результата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…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Листинг 2 </w:t>
      </w:r>
      <w:r w:rsidR="008B570E">
        <w:rPr>
          <w:i/>
          <w:iCs/>
          <w:sz w:val="22"/>
          <w:szCs w:val="22"/>
          <w:lang w:val="en-US"/>
        </w:rPr>
        <w:t>–</w:t>
      </w:r>
      <w:r>
        <w:rPr>
          <w:i/>
          <w:iCs/>
          <w:sz w:val="22"/>
          <w:szCs w:val="22"/>
        </w:rPr>
        <w:t xml:space="preserve"> Класс </w:t>
      </w:r>
      <w:proofErr w:type="spellStart"/>
      <w:r>
        <w:rPr>
          <w:i/>
          <w:iCs/>
          <w:sz w:val="22"/>
          <w:szCs w:val="22"/>
        </w:rPr>
        <w:t>DatabaseManager</w:t>
      </w:r>
      <w:proofErr w:type="spellEnd"/>
      <w:r>
        <w:rPr>
          <w:i/>
          <w:iCs/>
          <w:sz w:val="22"/>
          <w:szCs w:val="22"/>
        </w:rPr>
        <w:t xml:space="preserve"> (фрагмент)</w:t>
      </w:r>
    </w:p>
    <w:p w:rsidR="00E21458" w:rsidRDefault="00E21458"/>
    <w:p w:rsidR="00E21458" w:rsidRDefault="002C3359">
      <w:pPr>
        <w:spacing w:before="200" w:after="120"/>
      </w:pPr>
      <w:r>
        <w:rPr>
          <w:b/>
          <w:bCs/>
        </w:rPr>
        <w:t xml:space="preserve">5. Класс </w:t>
      </w:r>
      <w:proofErr w:type="spellStart"/>
      <w:r>
        <w:rPr>
          <w:b/>
          <w:bCs/>
        </w:rPr>
        <w:t>ReportBuilder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>)</w:t>
      </w:r>
    </w:p>
    <w:p w:rsidR="00E21458" w:rsidRDefault="002C3359">
      <w:r>
        <w:t xml:space="preserve">Класс </w:t>
      </w:r>
      <w:proofErr w:type="spellStart"/>
      <w:r>
        <w:t>ReportBuilder</w:t>
      </w:r>
      <w:proofErr w:type="spellEnd"/>
      <w:r>
        <w:t xml:space="preserve"> реализует паттерн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: промежуточные методы </w:t>
      </w:r>
      <w:proofErr w:type="spellStart"/>
      <w:proofErr w:type="gramStart"/>
      <w:r>
        <w:t>Query</w:t>
      </w:r>
      <w:proofErr w:type="spellEnd"/>
      <w:r>
        <w:t>(</w:t>
      </w:r>
      <w:proofErr w:type="gramEnd"/>
      <w:r>
        <w:t xml:space="preserve">), </w:t>
      </w:r>
      <w:proofErr w:type="spellStart"/>
      <w:r>
        <w:t>Title</w:t>
      </w:r>
      <w:proofErr w:type="spellEnd"/>
      <w:r>
        <w:t xml:space="preserve">(), </w:t>
      </w:r>
      <w:proofErr w:type="spellStart"/>
      <w:r>
        <w:t>Header</w:t>
      </w:r>
      <w:proofErr w:type="spellEnd"/>
      <w:r>
        <w:t xml:space="preserve">(), </w:t>
      </w:r>
      <w:proofErr w:type="spellStart"/>
      <w:r>
        <w:t>ColumnWidths</w:t>
      </w:r>
      <w:proofErr w:type="spellEnd"/>
      <w:r>
        <w:t xml:space="preserve">(), </w:t>
      </w:r>
      <w:proofErr w:type="spellStart"/>
      <w:r>
        <w:t>Numbered</w:t>
      </w:r>
      <w:proofErr w:type="spellEnd"/>
      <w:r>
        <w:t xml:space="preserve">() сохраняют настройки и возвращают </w:t>
      </w:r>
      <w:proofErr w:type="spellStart"/>
      <w:r>
        <w:t>this</w:t>
      </w:r>
      <w:proofErr w:type="spellEnd"/>
      <w:r>
        <w:t xml:space="preserve">, что позволяет записывать вызовы в цепочку. Терминальный метод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 xml:space="preserve">) выполняет SQL через </w:t>
      </w:r>
      <w:proofErr w:type="spellStart"/>
      <w:r>
        <w:t>DatabaseManager</w:t>
      </w:r>
      <w:proofErr w:type="spellEnd"/>
      <w:r>
        <w:t xml:space="preserve"> и форматирует результат с помощью </w:t>
      </w:r>
      <w:proofErr w:type="spellStart"/>
      <w:r>
        <w:t>StringBuilder</w:t>
      </w:r>
      <w:proofErr w:type="spellEnd"/>
      <w:r>
        <w:t xml:space="preserve">. Метод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вызывает </w:t>
      </w:r>
      <w:proofErr w:type="spellStart"/>
      <w:r>
        <w:t>Build</w:t>
      </w:r>
      <w:proofErr w:type="spellEnd"/>
      <w:r>
        <w:t>() и выводит результат в консоль.</w:t>
      </w:r>
    </w:p>
    <w:p w:rsidR="00E21458" w:rsidRDefault="002C3359">
      <w:r>
        <w:rPr>
          <w:b/>
          <w:bCs/>
        </w:rPr>
        <w:t xml:space="preserve">Задание группы А: </w:t>
      </w:r>
      <w:r>
        <w:t xml:space="preserve">добавлен метод </w:t>
      </w:r>
      <w:proofErr w:type="spellStart"/>
      <w:proofErr w:type="gramStart"/>
      <w:r>
        <w:t>Numbered</w:t>
      </w:r>
      <w:proofErr w:type="spellEnd"/>
      <w:r>
        <w:t>(</w:t>
      </w:r>
      <w:proofErr w:type="gramEnd"/>
      <w:r>
        <w:t>), который включает нумерацию строк. Если он вызван в цепочке, в начало каждой строки добавляется порядковый номер (столбец «№» шириной 5 символов).</w:t>
      </w:r>
    </w:p>
    <w:p w:rsidR="00E21458" w:rsidRDefault="00E21458"/>
    <w:p w:rsidR="008B570E" w:rsidRDefault="008B570E"/>
    <w:p w:rsidR="008B570E" w:rsidRDefault="008B570E"/>
    <w:p w:rsidR="008B570E" w:rsidRDefault="008B570E"/>
    <w:p w:rsidR="008B570E" w:rsidRDefault="008B570E"/>
    <w:p w:rsidR="008B570E" w:rsidRDefault="008B570E"/>
    <w:p w:rsidR="008B570E" w:rsidRDefault="008B570E"/>
    <w:p w:rsidR="008B570E" w:rsidRDefault="008B570E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ReportBuilder.cs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ReportBuilder</w:t>
            </w:r>
            <w:proofErr w:type="spellEnd"/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string[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_headers = new string[0];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int[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_widths = new int[0];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ReportBuilder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DatabaseManager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{ _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E21458">
            <w:pPr>
              <w:rPr>
                <w:lang w:val="en-US"/>
              </w:rPr>
            </w:pP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// Промежуточные методы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ReportBuilder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Query(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                { _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      return this;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ReportBuilder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Title(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 title)               { _title = title;   return this;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ReportBuilder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Header(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params string[] cols)      { _headers = cols;  return this;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ReportBuilder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ColumnWidths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params int[] widths) { _widths = widths; return this;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ReportBuilder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Numbered(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 { _numbered = true; return this; } //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Группа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E21458">
            <w:pPr>
              <w:rPr>
                <w:lang w:val="en-US"/>
              </w:rPr>
            </w:pP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var (columns, rows) = _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db.ExecuteQuery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(_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string[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headers = _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headers.Length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&gt; 0 ? _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headers :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columns;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int[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w = new int[n];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for (int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++) w[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_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widths.Length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?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20;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int total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numW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for (int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++) total += w[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string sep = new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string(</w:t>
            </w:r>
            <w:proofErr w:type="gramEnd"/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‘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‘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total);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(_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title.Length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&gt; 0)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sb.AppendLine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($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\n=== {_title} ===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(_numbered)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“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№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PadRight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numW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for (int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n;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++)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(headers[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].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PadRight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(w[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]));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sb.AppendLine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sb.AppendLine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sep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for (int r = 0; r &lt;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rows.Count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 r++)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if (_numbered)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((r+1).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ToString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().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PadRight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numW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for (int c = 0; c &lt; rows[r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].Length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&amp;&amp; c &lt; n;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c++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sb.Append</w:t>
            </w:r>
            <w:proofErr w:type="spellEnd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(rows[r][c].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PadRight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(w[c]));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sb.AppendLine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sb.ToString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public void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Print(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 =&gt;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Console.Write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(Build());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Листинг 3 </w:t>
      </w:r>
      <w:r w:rsidR="008B570E">
        <w:rPr>
          <w:i/>
          <w:iCs/>
          <w:sz w:val="22"/>
          <w:szCs w:val="22"/>
          <w:lang w:val="en-US"/>
        </w:rPr>
        <w:t>–</w:t>
      </w:r>
      <w:r>
        <w:rPr>
          <w:i/>
          <w:iCs/>
          <w:sz w:val="22"/>
          <w:szCs w:val="22"/>
        </w:rPr>
        <w:t xml:space="preserve"> Класс </w:t>
      </w:r>
      <w:proofErr w:type="spellStart"/>
      <w:r>
        <w:rPr>
          <w:i/>
          <w:iCs/>
          <w:sz w:val="22"/>
          <w:szCs w:val="22"/>
        </w:rPr>
        <w:t>ReportBuilder</w:t>
      </w:r>
      <w:proofErr w:type="spellEnd"/>
    </w:p>
    <w:p w:rsidR="00E21458" w:rsidRDefault="00E21458"/>
    <w:p w:rsidR="00E21458" w:rsidRDefault="002C3359">
      <w:pPr>
        <w:spacing w:before="200" w:after="120"/>
      </w:pPr>
      <w:r>
        <w:rPr>
          <w:b/>
          <w:bCs/>
        </w:rPr>
        <w:t>6. Консольное меню</w:t>
      </w:r>
    </w:p>
    <w:p w:rsidR="00E21458" w:rsidRDefault="002C3359">
      <w:r>
        <w:t xml:space="preserve">Главный цикл программы выводит меню и обрабатывает выбор пользователя. При добавлении рейса </w:t>
      </w:r>
      <w:proofErr w:type="spellStart"/>
      <w:r>
        <w:t>сначла</w:t>
      </w:r>
      <w:proofErr w:type="spellEnd"/>
      <w:r>
        <w:t xml:space="preserve"> показывается список авиакомпаний для выбора внешнего ключа. При редактировании выводятся текущие значения, и пользователь может оставить поле без изменений, нажав </w:t>
      </w:r>
      <w:proofErr w:type="spellStart"/>
      <w:r>
        <w:t>Enter</w:t>
      </w:r>
      <w:proofErr w:type="spellEnd"/>
      <w:r>
        <w:t xml:space="preserve">. Все операции обёрнуты в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 xml:space="preserve"> для обработки ошибок ввода.</w:t>
      </w:r>
    </w:p>
    <w:p w:rsidR="008B570E" w:rsidRDefault="008B570E">
      <w:bookmarkStart w:id="0" w:name="_GoBack"/>
      <w:bookmarkEnd w:id="0"/>
    </w:p>
    <w:p w:rsidR="008B570E" w:rsidRDefault="008B570E"/>
    <w:p w:rsidR="008B570E" w:rsidRDefault="008B570E"/>
    <w:p w:rsidR="008B570E" w:rsidRDefault="008B570E"/>
    <w:p w:rsidR="008B570E" w:rsidRDefault="008B570E"/>
    <w:p w:rsidR="008B570E" w:rsidRDefault="008B570E"/>
    <w:p w:rsidR="00E21458" w:rsidRDefault="00E21458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главный цикл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var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new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DatabaseManager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“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airlines.db</w:t>
            </w:r>
            <w:proofErr w:type="spellEnd"/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db.LoadFromCsv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airlineCsv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flightCsv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choice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Показать авиакомпании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Показать рейсы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Добавить рейс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Редактировать рейс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Удалить рейс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Отчёты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Выход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choice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Console.ReadLine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??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switch (choice)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 case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“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1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ShowAirlines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); break;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…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}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choice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E21458"/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// Пример функции отчёта (отчёт 1 с нумерацией)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static void Report1_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FlightsWithAirlines(</w:t>
            </w:r>
            <w:proofErr w:type="spellStart"/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DatabaseManager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.Query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(@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SELECT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f.flight_name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a.airline_name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f.distance_km</w:t>
            </w:r>
            <w:proofErr w:type="spellEnd"/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FROM flight f JOIN airline a ON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f.airline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a.airline_id</w:t>
            </w:r>
            <w:proofErr w:type="spellEnd"/>
          </w:p>
        </w:tc>
      </w:tr>
      <w:tr w:rsidR="00E21458" w:rsidRPr="00FD52C3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Pr="008B570E" w:rsidRDefault="002C3359">
            <w:pPr>
              <w:rPr>
                <w:lang w:val="en-US"/>
              </w:rPr>
            </w:pP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ORDER BY </w:t>
            </w:r>
            <w:proofErr w:type="spellStart"/>
            <w:proofErr w:type="gramStart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f.flight</w:t>
            </w:r>
            <w:proofErr w:type="gramEnd"/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_name</w:t>
            </w:r>
            <w:proofErr w:type="spellEnd"/>
            <w:r w:rsid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”</w:t>
            </w:r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 w:rsidRPr="008B570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Рейсы по авиакомпаниям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Маршрут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Авиакомпания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Дальность (км)</w:t>
            </w:r>
            <w:r w:rsidR="008B570E">
              <w:rPr>
                <w:rFonts w:ascii="Courier New" w:eastAsia="Courier New" w:hAnsi="Courier New" w:cs="Courier New"/>
                <w:sz w:val="18"/>
                <w:szCs w:val="18"/>
              </w:rPr>
              <w:t>»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ColumnWidths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(30, 22, 15)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E21458"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0" w:type="dxa"/>
              <w:left w:w="200" w:type="dxa"/>
              <w:bottom w:w="0" w:type="dxa"/>
              <w:right w:w="200" w:type="dxa"/>
            </w:tcMar>
          </w:tcPr>
          <w:p w:rsidR="00E21458" w:rsidRDefault="002C335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Листинг 4 </w:t>
      </w:r>
      <w:r w:rsidR="008B570E">
        <w:rPr>
          <w:i/>
          <w:iCs/>
          <w:sz w:val="22"/>
          <w:szCs w:val="22"/>
          <w:lang w:val="en-US"/>
        </w:rPr>
        <w:t>–</w:t>
      </w:r>
      <w:r>
        <w:rPr>
          <w:i/>
          <w:iCs/>
          <w:sz w:val="22"/>
          <w:szCs w:val="22"/>
        </w:rPr>
        <w:t xml:space="preserve"> Фрагмент </w:t>
      </w:r>
      <w:proofErr w:type="spellStart"/>
      <w:r>
        <w:rPr>
          <w:i/>
          <w:iCs/>
          <w:sz w:val="22"/>
          <w:szCs w:val="22"/>
        </w:rPr>
        <w:t>Program.cs</w:t>
      </w:r>
      <w:proofErr w:type="spellEnd"/>
    </w:p>
    <w:p w:rsidR="00E21458" w:rsidRDefault="00E21458"/>
    <w:p w:rsidR="00E21458" w:rsidRDefault="002C3359">
      <w:pPr>
        <w:spacing w:before="200" w:after="120"/>
      </w:pPr>
      <w:r>
        <w:rPr>
          <w:b/>
          <w:bCs/>
        </w:rPr>
        <w:t>7. Результаты работы программы</w:t>
      </w:r>
    </w:p>
    <w:p w:rsidR="00E21458" w:rsidRDefault="002C3359">
      <w:r>
        <w:t>При первом запуске программа загружает данные из CSV-файлов и открывает главное меню:</w:t>
      </w:r>
    </w:p>
    <w:p w:rsidR="008B570E" w:rsidRDefault="008B570E" w:rsidP="008B570E">
      <w:pPr>
        <w:spacing w:before="60" w:after="120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0" distB="0" distL="0" distR="0">
            <wp:extent cx="5537200" cy="3600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0 at 11.07.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34" cy="36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Рисунок 1 </w:t>
      </w:r>
      <w:r w:rsidR="008B570E">
        <w:rPr>
          <w:i/>
          <w:iCs/>
          <w:sz w:val="22"/>
          <w:szCs w:val="22"/>
        </w:rPr>
        <w:t>–</w:t>
      </w:r>
      <w:r>
        <w:rPr>
          <w:i/>
          <w:iCs/>
          <w:sz w:val="22"/>
          <w:szCs w:val="22"/>
        </w:rPr>
        <w:t xml:space="preserve"> Запуск программы и главное меню</w:t>
      </w:r>
    </w:p>
    <w:p w:rsidR="00E21458" w:rsidRDefault="00E21458"/>
    <w:p w:rsidR="00E21458" w:rsidRDefault="002C3359">
      <w:r>
        <w:t>Пример работы отчёта 1 «Рейсы по авиакомпаниям» с нумерацией строк (задание группы А):</w:t>
      </w:r>
    </w:p>
    <w:p w:rsidR="008B570E" w:rsidRDefault="008B570E">
      <w:pPr>
        <w:spacing w:before="60" w:after="120"/>
        <w:jc w:val="center"/>
        <w:rPr>
          <w:i/>
          <w:iCs/>
          <w:sz w:val="22"/>
          <w:szCs w:val="22"/>
        </w:rPr>
      </w:pPr>
    </w:p>
    <w:p w:rsidR="008B570E" w:rsidRDefault="008B570E">
      <w:pPr>
        <w:spacing w:before="60" w:after="120"/>
        <w:jc w:val="center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0" distB="0" distL="0" distR="0">
            <wp:extent cx="5939790" cy="38227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0 at 11.03.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Рисунок 2 </w:t>
      </w:r>
      <w:r w:rsidR="008B570E" w:rsidRPr="008B570E"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 Отчёт 1: все рейсы с нумерацией строк</w:t>
      </w:r>
    </w:p>
    <w:p w:rsidR="00E21458" w:rsidRDefault="00E21458"/>
    <w:p w:rsidR="00E21458" w:rsidRDefault="002C3359">
      <w:r>
        <w:t xml:space="preserve">Отчёт 2 </w:t>
      </w:r>
      <w:r w:rsidR="008B570E" w:rsidRPr="008B570E">
        <w:t xml:space="preserve">- </w:t>
      </w:r>
      <w:r>
        <w:t>количество рейсов по авиакомпаниям:</w:t>
      </w:r>
    </w:p>
    <w:p w:rsidR="00E21458" w:rsidRDefault="00E21458"/>
    <w:p w:rsidR="008B570E" w:rsidRDefault="008B570E">
      <w:pPr>
        <w:spacing w:before="60" w:after="120"/>
        <w:jc w:val="center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0" distB="0" distL="0" distR="0">
            <wp:extent cx="5939790" cy="220853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0 at 11.04.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458" w:rsidRDefault="002C3359">
      <w:pPr>
        <w:spacing w:before="60" w:after="120"/>
        <w:jc w:val="center"/>
      </w:pPr>
      <w:r>
        <w:rPr>
          <w:i/>
          <w:iCs/>
          <w:sz w:val="22"/>
          <w:szCs w:val="22"/>
        </w:rPr>
        <w:t xml:space="preserve">Рисунок 3 </w:t>
      </w:r>
      <w:r w:rsidR="008B570E" w:rsidRPr="00FD52C3"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</w:rPr>
        <w:t xml:space="preserve"> Отчёт 2: количество рейсов</w:t>
      </w:r>
    </w:p>
    <w:p w:rsidR="00E21458" w:rsidRDefault="00E21458"/>
    <w:p w:rsidR="008B570E" w:rsidRDefault="008B570E"/>
    <w:p w:rsidR="008B570E" w:rsidRDefault="008B570E"/>
    <w:p w:rsidR="008B570E" w:rsidRDefault="008B570E"/>
    <w:p w:rsidR="008B570E" w:rsidRDefault="008B570E"/>
    <w:p w:rsidR="008B570E" w:rsidRDefault="008B570E"/>
    <w:p w:rsidR="008B570E" w:rsidRDefault="008B570E"/>
    <w:p w:rsidR="00E21458" w:rsidRDefault="002C3359">
      <w:r>
        <w:lastRenderedPageBreak/>
        <w:t xml:space="preserve">Отчёт 3 </w:t>
      </w:r>
      <w:r w:rsidR="008B570E" w:rsidRPr="008B570E">
        <w:t>-</w:t>
      </w:r>
      <w:r>
        <w:t xml:space="preserve"> средняя дальность рейсов по авиакомпаниям (по убыванию):</w:t>
      </w:r>
    </w:p>
    <w:p w:rsidR="00E21458" w:rsidRDefault="00E21458"/>
    <w:p w:rsidR="00E21458" w:rsidRDefault="008B570E">
      <w:pPr>
        <w:spacing w:before="60" w:after="120"/>
        <w:jc w:val="center"/>
      </w:pPr>
      <w:r>
        <w:rPr>
          <w:i/>
          <w:iCs/>
          <w:noProof/>
          <w:sz w:val="22"/>
          <w:szCs w:val="22"/>
        </w:rPr>
        <w:drawing>
          <wp:inline distT="0" distB="0" distL="0" distR="0">
            <wp:extent cx="5939790" cy="214693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0 at 11.04.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359">
        <w:rPr>
          <w:i/>
          <w:iCs/>
          <w:sz w:val="22"/>
          <w:szCs w:val="22"/>
        </w:rPr>
        <w:t xml:space="preserve">Рисунок 4 </w:t>
      </w:r>
      <w:r w:rsidRPr="008B570E">
        <w:rPr>
          <w:i/>
          <w:iCs/>
          <w:sz w:val="22"/>
          <w:szCs w:val="22"/>
        </w:rPr>
        <w:t>-</w:t>
      </w:r>
      <w:r w:rsidR="002C3359">
        <w:rPr>
          <w:i/>
          <w:iCs/>
          <w:sz w:val="22"/>
          <w:szCs w:val="22"/>
        </w:rPr>
        <w:t xml:space="preserve"> Отчёт 3: средняя дальность по убыванию</w:t>
      </w:r>
    </w:p>
    <w:p w:rsidR="00E21458" w:rsidRDefault="00E21458"/>
    <w:p w:rsidR="00E21458" w:rsidRDefault="002C3359">
      <w:r>
        <w:rPr>
          <w:b/>
          <w:bCs/>
        </w:rPr>
        <w:t>Вывод</w:t>
      </w:r>
      <w:proofErr w:type="gramStart"/>
      <w:r>
        <w:rPr>
          <w:b/>
          <w:bCs/>
        </w:rPr>
        <w:t xml:space="preserve">: </w:t>
      </w:r>
      <w:r>
        <w:t>В результате</w:t>
      </w:r>
      <w:proofErr w:type="gramEnd"/>
      <w:r>
        <w:t xml:space="preserve"> выполнения домашнего задания было разработано консольное приложение для управления авиарейсами с применением принципов ООП. Реализованы классы-модели с инкапсуляцией и </w:t>
      </w:r>
      <w:proofErr w:type="spellStart"/>
      <w:r>
        <w:t>валидацией</w:t>
      </w:r>
      <w:proofErr w:type="spellEnd"/>
      <w:r>
        <w:t xml:space="preserve"> данных, класс </w:t>
      </w:r>
      <w:proofErr w:type="spellStart"/>
      <w:r>
        <w:t>DatabaseManager</w:t>
      </w:r>
      <w:proofErr w:type="spellEnd"/>
      <w:r>
        <w:t xml:space="preserve"> для работы с базой данных </w:t>
      </w:r>
      <w:proofErr w:type="spellStart"/>
      <w:r>
        <w:t>SQLite</w:t>
      </w:r>
      <w:proofErr w:type="spellEnd"/>
      <w:r>
        <w:t xml:space="preserve">, а также класс </w:t>
      </w:r>
      <w:proofErr w:type="spellStart"/>
      <w:r>
        <w:t>ReportBuilder</w:t>
      </w:r>
      <w:proofErr w:type="spellEnd"/>
      <w:r>
        <w:t xml:space="preserve"> с паттерном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для формирования отчётов. Выполнено задание группы А: добавлен метод </w:t>
      </w:r>
      <w:proofErr w:type="spellStart"/>
      <w:proofErr w:type="gramStart"/>
      <w:r>
        <w:t>Numbered</w:t>
      </w:r>
      <w:proofErr w:type="spellEnd"/>
      <w:r>
        <w:t>(</w:t>
      </w:r>
      <w:proofErr w:type="gramEnd"/>
      <w:r>
        <w:t>), позволяющий включать нумерацию строк в любой отчёт через цепочку вызовов.</w:t>
      </w:r>
    </w:p>
    <w:p w:rsidR="00E21458" w:rsidRDefault="00E21458"/>
    <w:sectPr w:rsidR="00E21458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37D78"/>
    <w:multiLevelType w:val="hybridMultilevel"/>
    <w:tmpl w:val="7856E11E"/>
    <w:lvl w:ilvl="0" w:tplc="EC24E93A">
      <w:start w:val="1"/>
      <w:numFmt w:val="bullet"/>
      <w:lvlText w:val="●"/>
      <w:lvlJc w:val="left"/>
      <w:pPr>
        <w:ind w:left="720" w:hanging="360"/>
      </w:pPr>
    </w:lvl>
    <w:lvl w:ilvl="1" w:tplc="EB76C762">
      <w:start w:val="1"/>
      <w:numFmt w:val="bullet"/>
      <w:lvlText w:val="○"/>
      <w:lvlJc w:val="left"/>
      <w:pPr>
        <w:ind w:left="1440" w:hanging="360"/>
      </w:pPr>
    </w:lvl>
    <w:lvl w:ilvl="2" w:tplc="8C26F112">
      <w:start w:val="1"/>
      <w:numFmt w:val="bullet"/>
      <w:lvlText w:val="■"/>
      <w:lvlJc w:val="left"/>
      <w:pPr>
        <w:ind w:left="2160" w:hanging="360"/>
      </w:pPr>
    </w:lvl>
    <w:lvl w:ilvl="3" w:tplc="DB061CAE">
      <w:start w:val="1"/>
      <w:numFmt w:val="bullet"/>
      <w:lvlText w:val="●"/>
      <w:lvlJc w:val="left"/>
      <w:pPr>
        <w:ind w:left="2880" w:hanging="360"/>
      </w:pPr>
    </w:lvl>
    <w:lvl w:ilvl="4" w:tplc="C776B1DA">
      <w:start w:val="1"/>
      <w:numFmt w:val="bullet"/>
      <w:lvlText w:val="○"/>
      <w:lvlJc w:val="left"/>
      <w:pPr>
        <w:ind w:left="3600" w:hanging="360"/>
      </w:pPr>
    </w:lvl>
    <w:lvl w:ilvl="5" w:tplc="82B4AFD4">
      <w:start w:val="1"/>
      <w:numFmt w:val="bullet"/>
      <w:lvlText w:val="■"/>
      <w:lvlJc w:val="left"/>
      <w:pPr>
        <w:ind w:left="4320" w:hanging="360"/>
      </w:pPr>
    </w:lvl>
    <w:lvl w:ilvl="6" w:tplc="F7C287F2">
      <w:start w:val="1"/>
      <w:numFmt w:val="bullet"/>
      <w:lvlText w:val="●"/>
      <w:lvlJc w:val="left"/>
      <w:pPr>
        <w:ind w:left="5040" w:hanging="360"/>
      </w:pPr>
    </w:lvl>
    <w:lvl w:ilvl="7" w:tplc="F646A364">
      <w:start w:val="1"/>
      <w:numFmt w:val="bullet"/>
      <w:lvlText w:val="●"/>
      <w:lvlJc w:val="left"/>
      <w:pPr>
        <w:ind w:left="5760" w:hanging="360"/>
      </w:pPr>
    </w:lvl>
    <w:lvl w:ilvl="8" w:tplc="BC164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58"/>
    <w:rsid w:val="002C3359"/>
    <w:rsid w:val="008B570E"/>
    <w:rsid w:val="00E21458"/>
    <w:rsid w:val="00FD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887E8"/>
  <w15:docId w15:val="{C6B263A3-9709-A841-82CA-1CACB080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0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1636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2026-04-20T07:43:00Z</dcterms:created>
  <dcterms:modified xsi:type="dcterms:W3CDTF">2026-04-20T08:15:00Z</dcterms:modified>
</cp:coreProperties>
</file>