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548" w:rsidRDefault="00A43548">
      <w:pPr>
        <w:pStyle w:val="Textoindependiente"/>
        <w:spacing w:before="6"/>
        <w:rPr>
          <w:rFonts w:ascii="Times New Roman"/>
          <w:sz w:val="9"/>
        </w:rPr>
      </w:pPr>
    </w:p>
    <w:p w:rsidR="00A43548" w:rsidRDefault="00000000">
      <w:pPr>
        <w:pStyle w:val="Ttulo"/>
      </w:pPr>
      <w:r>
        <w:t>Ejercicio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Kibana</w:t>
      </w:r>
    </w:p>
    <w:p w:rsidR="00A43548" w:rsidRDefault="00A43548">
      <w:pPr>
        <w:pStyle w:val="Textoindependiente"/>
        <w:spacing w:before="6"/>
        <w:rPr>
          <w:sz w:val="40"/>
        </w:rPr>
      </w:pPr>
    </w:p>
    <w:p w:rsidR="00A43548" w:rsidRDefault="00000000">
      <w:pPr>
        <w:ind w:left="100"/>
        <w:rPr>
          <w:i/>
        </w:rPr>
      </w:pPr>
      <w:r>
        <w:t>Utilizando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ejercicio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llamado</w:t>
      </w:r>
      <w:r>
        <w:rPr>
          <w:spacing w:val="-3"/>
        </w:rPr>
        <w:t xml:space="preserve"> </w:t>
      </w:r>
      <w:r>
        <w:rPr>
          <w:rFonts w:ascii="Courier New" w:hAnsi="Courier New"/>
        </w:rPr>
        <w:t>pedidos</w:t>
      </w:r>
      <w:r>
        <w:rPr>
          <w:rFonts w:ascii="Courier New" w:hAnsi="Courier New"/>
          <w:spacing w:val="-68"/>
        </w:rPr>
        <w:t xml:space="preserve"> </w:t>
      </w:r>
      <w:r>
        <w:t>(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partir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2"/>
        </w:rPr>
        <w:t xml:space="preserve"> fichero</w:t>
      </w:r>
    </w:p>
    <w:p w:rsidR="00A43548" w:rsidRDefault="00000000">
      <w:pPr>
        <w:spacing w:before="41"/>
        <w:ind w:left="100"/>
      </w:pPr>
      <w:r>
        <w:rPr>
          <w:rFonts w:ascii="Courier New"/>
          <w:i/>
        </w:rPr>
        <w:t>orders-bulk.json</w:t>
      </w:r>
      <w:r>
        <w:rPr>
          <w:rFonts w:ascii="Courier New"/>
        </w:rPr>
        <w:t>)</w:t>
      </w:r>
      <w:r>
        <w:rPr>
          <w:rFonts w:ascii="Courier New"/>
          <w:spacing w:val="-68"/>
        </w:rPr>
        <w:t xml:space="preserve"> </w:t>
      </w:r>
      <w:r>
        <w:t>construye</w:t>
      </w:r>
      <w:r>
        <w:rPr>
          <w:spacing w:val="-1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Kibana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rPr>
          <w:spacing w:val="-2"/>
        </w:rPr>
        <w:t>consultas:</w:t>
      </w:r>
    </w:p>
    <w:p w:rsidR="00A43548" w:rsidRDefault="00A43548">
      <w:pPr>
        <w:pStyle w:val="Textoindependiente"/>
        <w:spacing w:before="10"/>
        <w:rPr>
          <w:sz w:val="28"/>
        </w:rPr>
      </w:pPr>
    </w:p>
    <w:p w:rsidR="00A43548" w:rsidRDefault="00000000">
      <w:pPr>
        <w:ind w:left="100"/>
        <w:rPr>
          <w:b/>
        </w:rPr>
      </w:pPr>
      <w:r>
        <w:rPr>
          <w:b/>
        </w:rPr>
        <w:t>Con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</w:rPr>
        <w:t>herramienta</w:t>
      </w:r>
      <w:r>
        <w:rPr>
          <w:b/>
          <w:spacing w:val="-7"/>
        </w:rPr>
        <w:t xml:space="preserve"> </w:t>
      </w:r>
      <w:r>
        <w:rPr>
          <w:b/>
        </w:rPr>
        <w:t>Visualize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</w:t>
      </w:r>
      <w:r>
        <w:rPr>
          <w:b/>
          <w:i/>
          <w:spacing w:val="-2"/>
        </w:rPr>
        <w:t>Metrics</w:t>
      </w:r>
      <w:r>
        <w:rPr>
          <w:b/>
          <w:spacing w:val="-2"/>
        </w:rPr>
        <w:t>):</w:t>
      </w:r>
    </w:p>
    <w:p w:rsidR="00A43548" w:rsidRDefault="00A43548">
      <w:pPr>
        <w:pStyle w:val="Textoindependiente"/>
        <w:spacing w:before="7"/>
        <w:rPr>
          <w:b/>
          <w:sz w:val="28"/>
        </w:rPr>
      </w:pP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  <w:bCs/>
        </w:rPr>
      </w:pPr>
      <w:r w:rsidRPr="002C0FEA">
        <w:rPr>
          <w:b/>
          <w:bCs/>
        </w:rPr>
        <w:t>Mostrar</w:t>
      </w:r>
      <w:r w:rsidRPr="002C0FEA">
        <w:rPr>
          <w:b/>
          <w:bCs/>
          <w:spacing w:val="-9"/>
        </w:rPr>
        <w:t xml:space="preserve"> </w:t>
      </w:r>
      <w:r w:rsidRPr="002C0FEA">
        <w:rPr>
          <w:b/>
          <w:bCs/>
        </w:rPr>
        <w:t>las</w:t>
      </w:r>
      <w:r w:rsidRPr="002C0FEA">
        <w:rPr>
          <w:b/>
          <w:bCs/>
          <w:spacing w:val="-6"/>
        </w:rPr>
        <w:t xml:space="preserve"> </w:t>
      </w:r>
      <w:r w:rsidRPr="002C0FEA">
        <w:rPr>
          <w:b/>
          <w:bCs/>
        </w:rPr>
        <w:t>estadísticas</w:t>
      </w:r>
      <w:r w:rsidRPr="002C0FEA">
        <w:rPr>
          <w:b/>
          <w:bCs/>
          <w:spacing w:val="-6"/>
        </w:rPr>
        <w:t xml:space="preserve"> </w:t>
      </w:r>
      <w:r w:rsidRPr="002C0FEA">
        <w:rPr>
          <w:b/>
          <w:bCs/>
        </w:rPr>
        <w:t>básicas</w:t>
      </w:r>
      <w:r w:rsidRPr="002C0FEA">
        <w:rPr>
          <w:b/>
          <w:bCs/>
          <w:spacing w:val="-6"/>
        </w:rPr>
        <w:t xml:space="preserve"> </w:t>
      </w:r>
      <w:r w:rsidRPr="002C0FEA">
        <w:rPr>
          <w:b/>
          <w:bCs/>
        </w:rPr>
        <w:t>sobre</w:t>
      </w:r>
      <w:r w:rsidRPr="002C0FEA">
        <w:rPr>
          <w:b/>
          <w:bCs/>
          <w:spacing w:val="-6"/>
        </w:rPr>
        <w:t xml:space="preserve"> </w:t>
      </w:r>
      <w:r w:rsidRPr="002C0FEA">
        <w:rPr>
          <w:b/>
          <w:bCs/>
        </w:rPr>
        <w:t>los</w:t>
      </w:r>
      <w:r w:rsidRPr="002C0FEA">
        <w:rPr>
          <w:b/>
          <w:bCs/>
          <w:spacing w:val="-6"/>
        </w:rPr>
        <w:t xml:space="preserve"> </w:t>
      </w:r>
      <w:r w:rsidRPr="002C0FEA">
        <w:rPr>
          <w:b/>
          <w:bCs/>
        </w:rPr>
        <w:t>campos</w:t>
      </w:r>
      <w:r w:rsidRPr="002C0FEA">
        <w:rPr>
          <w:b/>
          <w:bCs/>
          <w:spacing w:val="-6"/>
        </w:rPr>
        <w:t xml:space="preserve"> </w:t>
      </w:r>
      <w:r w:rsidRPr="002C0FEA">
        <w:rPr>
          <w:b/>
          <w:bCs/>
          <w:spacing w:val="-2"/>
        </w:rPr>
        <w:t>totales.</w:t>
      </w:r>
    </w:p>
    <w:p w:rsidR="00A43548" w:rsidRPr="002C0FEA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/>
      </w:pPr>
      <w:r>
        <w:rPr>
          <w:i/>
        </w:rPr>
        <w:t>Count</w:t>
      </w:r>
      <w:r>
        <w:t>,</w:t>
      </w:r>
      <w:r>
        <w:rPr>
          <w:spacing w:val="-4"/>
        </w:rPr>
        <w:t xml:space="preserve"> </w:t>
      </w:r>
      <w:r>
        <w:rPr>
          <w:i/>
        </w:rPr>
        <w:t>min</w:t>
      </w:r>
      <w:r>
        <w:t>,</w:t>
      </w:r>
      <w:r>
        <w:rPr>
          <w:spacing w:val="-4"/>
        </w:rPr>
        <w:t xml:space="preserve"> </w:t>
      </w:r>
      <w:r>
        <w:rPr>
          <w:i/>
        </w:rPr>
        <w:t>max</w:t>
      </w:r>
      <w:r>
        <w:t>,</w:t>
      </w:r>
      <w:r>
        <w:rPr>
          <w:spacing w:val="-3"/>
        </w:rPr>
        <w:t xml:space="preserve"> </w:t>
      </w:r>
      <w:r>
        <w:rPr>
          <w:i/>
        </w:rPr>
        <w:t>avg</w:t>
      </w:r>
      <w:r>
        <w:rPr>
          <w:i/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i/>
          <w:spacing w:val="-4"/>
        </w:rPr>
        <w:t>sum</w:t>
      </w:r>
      <w:r>
        <w:rPr>
          <w:spacing w:val="-4"/>
        </w:rPr>
        <w:t>.</w:t>
      </w:r>
    </w:p>
    <w:p w:rsidR="002C0FEA" w:rsidRDefault="002C0FEA" w:rsidP="002C0FEA">
      <w:pPr>
        <w:tabs>
          <w:tab w:val="left" w:pos="1539"/>
          <w:tab w:val="left" w:pos="1540"/>
        </w:tabs>
        <w:spacing w:before="38"/>
      </w:pPr>
    </w:p>
    <w:p w:rsidR="002C0FEA" w:rsidRDefault="002C0FEA" w:rsidP="002C0FEA">
      <w:pPr>
        <w:tabs>
          <w:tab w:val="left" w:pos="1539"/>
          <w:tab w:val="left" w:pos="1540"/>
        </w:tabs>
        <w:spacing w:before="38"/>
      </w:pPr>
      <w:r>
        <w:rPr>
          <w:noProof/>
        </w:rPr>
        <w:drawing>
          <wp:inline distT="0" distB="0" distL="0" distR="0">
            <wp:extent cx="5724525" cy="1676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EA" w:rsidRDefault="002C0FEA" w:rsidP="002C0FEA">
      <w:pPr>
        <w:tabs>
          <w:tab w:val="left" w:pos="1539"/>
          <w:tab w:val="left" w:pos="1540"/>
        </w:tabs>
        <w:spacing w:before="38"/>
      </w:pPr>
    </w:p>
    <w:p w:rsidR="00A43548" w:rsidRDefault="00A43548">
      <w:pPr>
        <w:pStyle w:val="Textoindependiente"/>
        <w:spacing w:before="8"/>
        <w:rPr>
          <w:sz w:val="20"/>
        </w:rPr>
      </w:pP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  <w:bCs/>
        </w:rPr>
      </w:pPr>
      <w:r w:rsidRPr="002C0FEA">
        <w:rPr>
          <w:b/>
          <w:bCs/>
        </w:rPr>
        <w:t>Obtener</w:t>
      </w:r>
      <w:r w:rsidRPr="002C0FEA">
        <w:rPr>
          <w:b/>
          <w:bCs/>
          <w:spacing w:val="-7"/>
        </w:rPr>
        <w:t xml:space="preserve"> </w:t>
      </w:r>
      <w:r w:rsidRPr="002C0FEA">
        <w:rPr>
          <w:b/>
          <w:bCs/>
        </w:rPr>
        <w:t>la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media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los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totales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los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pedidos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con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totales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mayores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  <w:spacing w:val="-5"/>
        </w:rPr>
        <w:t>50</w:t>
      </w:r>
    </w:p>
    <w:p w:rsidR="002C0FEA" w:rsidRDefault="002C0FEA" w:rsidP="002C0FEA">
      <w:pPr>
        <w:tabs>
          <w:tab w:val="left" w:pos="819"/>
          <w:tab w:val="left" w:pos="820"/>
        </w:tabs>
      </w:pPr>
    </w:p>
    <w:p w:rsidR="002C0FEA" w:rsidRDefault="002C0FEA" w:rsidP="002C0FEA">
      <w:pPr>
        <w:tabs>
          <w:tab w:val="left" w:pos="819"/>
          <w:tab w:val="left" w:pos="820"/>
        </w:tabs>
      </w:pPr>
    </w:p>
    <w:p w:rsidR="002C0FEA" w:rsidRDefault="002C0FEA" w:rsidP="002C0FEA">
      <w:pPr>
        <w:tabs>
          <w:tab w:val="left" w:pos="819"/>
          <w:tab w:val="left" w:pos="820"/>
        </w:tabs>
      </w:pPr>
      <w:r>
        <w:rPr>
          <w:noProof/>
        </w:rPr>
        <w:drawing>
          <wp:inline distT="0" distB="0" distL="0" distR="0">
            <wp:extent cx="572452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48" w:rsidRPr="002C0FEA" w:rsidRDefault="00A43548">
      <w:pPr>
        <w:pStyle w:val="Textoindependiente"/>
        <w:spacing w:before="8"/>
        <w:rPr>
          <w:b/>
          <w:bCs/>
          <w:sz w:val="20"/>
        </w:rPr>
      </w:pP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8"/>
        <w:rPr>
          <w:b/>
          <w:bCs/>
          <w:sz w:val="21"/>
        </w:rPr>
      </w:pPr>
      <w:r w:rsidRPr="002C0FEA">
        <w:rPr>
          <w:b/>
          <w:bCs/>
        </w:rPr>
        <w:t>Mostrar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el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número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pedidos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que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hay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cada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estado:</w:t>
      </w:r>
      <w:r w:rsidRPr="002C0FEA">
        <w:rPr>
          <w:b/>
          <w:bCs/>
          <w:spacing w:val="-4"/>
        </w:rPr>
        <w:t xml:space="preserve"> </w:t>
      </w:r>
      <w:r w:rsidRPr="002C0FEA">
        <w:rPr>
          <w:rFonts w:ascii="Courier New" w:hAnsi="Courier New"/>
          <w:b/>
          <w:bCs/>
          <w:sz w:val="21"/>
        </w:rPr>
        <w:t>processed</w:t>
      </w:r>
      <w:r w:rsidRPr="002C0FEA">
        <w:rPr>
          <w:b/>
          <w:bCs/>
          <w:sz w:val="21"/>
        </w:rPr>
        <w:t>,</w:t>
      </w:r>
      <w:r w:rsidRPr="002C0FEA">
        <w:rPr>
          <w:b/>
          <w:bCs/>
          <w:spacing w:val="-3"/>
          <w:sz w:val="21"/>
        </w:rPr>
        <w:t xml:space="preserve"> </w:t>
      </w:r>
      <w:r w:rsidRPr="002C0FEA">
        <w:rPr>
          <w:rFonts w:ascii="Courier New" w:hAnsi="Courier New"/>
          <w:b/>
          <w:bCs/>
          <w:sz w:val="21"/>
        </w:rPr>
        <w:t>completed</w:t>
      </w:r>
      <w:r w:rsidRPr="002C0FEA">
        <w:rPr>
          <w:b/>
          <w:bCs/>
          <w:sz w:val="21"/>
        </w:rPr>
        <w:t xml:space="preserve">, </w:t>
      </w:r>
      <w:r w:rsidRPr="002C0FEA">
        <w:rPr>
          <w:rFonts w:ascii="Courier New" w:hAnsi="Courier New"/>
          <w:b/>
          <w:bCs/>
          <w:sz w:val="21"/>
        </w:rPr>
        <w:t>pending</w:t>
      </w:r>
      <w:r w:rsidRPr="002C0FEA">
        <w:rPr>
          <w:b/>
          <w:bCs/>
          <w:sz w:val="21"/>
        </w:rPr>
        <w:t xml:space="preserve">, </w:t>
      </w:r>
      <w:r w:rsidRPr="002C0FEA">
        <w:rPr>
          <w:rFonts w:ascii="Courier New" w:hAnsi="Courier New"/>
          <w:b/>
          <w:bCs/>
          <w:sz w:val="21"/>
        </w:rPr>
        <w:t xml:space="preserve">cancelled </w:t>
      </w:r>
      <w:r w:rsidRPr="002C0FEA">
        <w:rPr>
          <w:b/>
          <w:bCs/>
          <w:sz w:val="21"/>
        </w:rPr>
        <w:t xml:space="preserve">y </w:t>
      </w:r>
      <w:r w:rsidRPr="002C0FEA">
        <w:rPr>
          <w:rFonts w:ascii="Courier New" w:hAnsi="Courier New"/>
          <w:b/>
          <w:bCs/>
          <w:sz w:val="21"/>
        </w:rPr>
        <w:t>confirmed</w:t>
      </w:r>
      <w:r w:rsidRPr="002C0FEA">
        <w:rPr>
          <w:b/>
          <w:bCs/>
          <w:sz w:val="21"/>
        </w:rPr>
        <w:t>.</w:t>
      </w:r>
    </w:p>
    <w:p w:rsidR="002C0FEA" w:rsidRDefault="002C0FEA" w:rsidP="002C0FEA">
      <w:pPr>
        <w:tabs>
          <w:tab w:val="left" w:pos="819"/>
          <w:tab w:val="left" w:pos="820"/>
        </w:tabs>
        <w:spacing w:line="276" w:lineRule="auto"/>
        <w:ind w:right="108"/>
        <w:rPr>
          <w:sz w:val="21"/>
        </w:rPr>
      </w:pPr>
    </w:p>
    <w:p w:rsidR="002C0FEA" w:rsidRDefault="002C0FEA" w:rsidP="002C0FEA">
      <w:pPr>
        <w:tabs>
          <w:tab w:val="left" w:pos="819"/>
          <w:tab w:val="left" w:pos="820"/>
        </w:tabs>
        <w:spacing w:line="276" w:lineRule="auto"/>
        <w:ind w:right="108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71500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</w:rPr>
        <w:lastRenderedPageBreak/>
        <w:drawing>
          <wp:inline distT="0" distB="0" distL="0" distR="0">
            <wp:extent cx="5715000" cy="1628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EA" w:rsidRDefault="002C0FEA" w:rsidP="002C0FEA">
      <w:pPr>
        <w:tabs>
          <w:tab w:val="left" w:pos="819"/>
          <w:tab w:val="left" w:pos="820"/>
        </w:tabs>
        <w:spacing w:line="276" w:lineRule="auto"/>
        <w:ind w:right="108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715000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EA" w:rsidRDefault="002C0FEA" w:rsidP="002C0FEA">
      <w:pPr>
        <w:tabs>
          <w:tab w:val="left" w:pos="819"/>
          <w:tab w:val="left" w:pos="820"/>
        </w:tabs>
        <w:spacing w:line="276" w:lineRule="auto"/>
        <w:ind w:right="108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724525" cy="1733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</w:rPr>
        <w:drawing>
          <wp:inline distT="0" distB="0" distL="0" distR="0">
            <wp:extent cx="5715000" cy="1666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EA" w:rsidRPr="002C0FEA" w:rsidRDefault="002C0FEA" w:rsidP="002C0FEA">
      <w:pPr>
        <w:tabs>
          <w:tab w:val="left" w:pos="819"/>
          <w:tab w:val="left" w:pos="820"/>
        </w:tabs>
        <w:spacing w:line="276" w:lineRule="auto"/>
        <w:ind w:right="108"/>
        <w:rPr>
          <w:sz w:val="21"/>
        </w:rPr>
      </w:pP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05"/>
        <w:rPr>
          <w:b/>
          <w:bCs/>
        </w:rPr>
      </w:pPr>
      <w:r w:rsidRPr="002C0FEA">
        <w:rPr>
          <w:b/>
          <w:bCs/>
        </w:rPr>
        <w:t>Obtener</w:t>
      </w:r>
      <w:r w:rsidRPr="002C0FEA">
        <w:rPr>
          <w:b/>
          <w:bCs/>
          <w:spacing w:val="-6"/>
        </w:rPr>
        <w:t xml:space="preserve"> </w:t>
      </w:r>
      <w:r w:rsidRPr="002C0FEA">
        <w:rPr>
          <w:b/>
          <w:bCs/>
        </w:rPr>
        <w:t>el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total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mayor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valor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cada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estado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en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el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mes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  <w:spacing w:val="-2"/>
        </w:rPr>
        <w:t>marzo.</w:t>
      </w:r>
    </w:p>
    <w:p w:rsidR="00A43548" w:rsidRDefault="00A43548">
      <w:pPr>
        <w:pStyle w:val="Textoindependiente"/>
        <w:rPr>
          <w:sz w:val="24"/>
        </w:rPr>
      </w:pPr>
    </w:p>
    <w:p w:rsidR="00A43548" w:rsidRDefault="00A43548">
      <w:pPr>
        <w:pStyle w:val="Textoindependiente"/>
        <w:rPr>
          <w:sz w:val="24"/>
        </w:rPr>
      </w:pPr>
    </w:p>
    <w:p w:rsidR="002C0FEA" w:rsidRDefault="002C0FEA">
      <w:pPr>
        <w:pStyle w:val="Textoindependiente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24525" cy="3905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48" w:rsidRDefault="00A43548">
      <w:pPr>
        <w:pStyle w:val="Textoindependiente"/>
        <w:spacing w:before="3"/>
        <w:rPr>
          <w:sz w:val="23"/>
        </w:rPr>
      </w:pPr>
    </w:p>
    <w:p w:rsidR="00A43548" w:rsidRDefault="00000000">
      <w:pPr>
        <w:ind w:left="100"/>
        <w:rPr>
          <w:b/>
        </w:rPr>
      </w:pPr>
      <w:r>
        <w:rPr>
          <w:b/>
        </w:rPr>
        <w:t>Con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9"/>
        </w:rPr>
        <w:t xml:space="preserve"> </w:t>
      </w:r>
      <w:r>
        <w:rPr>
          <w:b/>
        </w:rPr>
        <w:t>herramienta</w:t>
      </w:r>
      <w:r>
        <w:rPr>
          <w:b/>
          <w:spacing w:val="-9"/>
        </w:rPr>
        <w:t xml:space="preserve"> </w:t>
      </w:r>
      <w:r>
        <w:rPr>
          <w:b/>
        </w:rPr>
        <w:t>Visualize</w:t>
      </w:r>
      <w:r>
        <w:rPr>
          <w:b/>
          <w:spacing w:val="-9"/>
        </w:rPr>
        <w:t xml:space="preserve"> </w:t>
      </w:r>
      <w:r>
        <w:rPr>
          <w:b/>
        </w:rPr>
        <w:t>(</w:t>
      </w:r>
      <w:r>
        <w:rPr>
          <w:b/>
          <w:i/>
        </w:rPr>
        <w:t>Vertical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bar,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Pie,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Line,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Area...</w:t>
      </w:r>
      <w:r>
        <w:rPr>
          <w:b/>
          <w:spacing w:val="-2"/>
        </w:rPr>
        <w:t>):</w:t>
      </w:r>
    </w:p>
    <w:p w:rsidR="00A43548" w:rsidRDefault="00A43548">
      <w:pPr>
        <w:pStyle w:val="Textoindependiente"/>
        <w:spacing w:before="7"/>
        <w:rPr>
          <w:b/>
          <w:sz w:val="28"/>
        </w:rPr>
      </w:pP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  <w:bCs/>
        </w:rPr>
      </w:pPr>
      <w:r w:rsidRPr="002C0FEA">
        <w:rPr>
          <w:b/>
          <w:bCs/>
        </w:rPr>
        <w:t>Mostrar</w:t>
      </w:r>
      <w:r w:rsidRPr="002C0FEA">
        <w:rPr>
          <w:b/>
          <w:bCs/>
          <w:spacing w:val="-7"/>
        </w:rPr>
        <w:t xml:space="preserve"> </w:t>
      </w:r>
      <w:r w:rsidRPr="002C0FEA">
        <w:rPr>
          <w:b/>
          <w:bCs/>
        </w:rPr>
        <w:t>la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media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los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totales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cada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canal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  <w:spacing w:val="-2"/>
        </w:rPr>
        <w:t>ventas.</w:t>
      </w:r>
    </w:p>
    <w:p w:rsidR="002C0FEA" w:rsidRDefault="002C0FEA" w:rsidP="002C0FEA">
      <w:pPr>
        <w:tabs>
          <w:tab w:val="left" w:pos="819"/>
          <w:tab w:val="left" w:pos="820"/>
        </w:tabs>
        <w:rPr>
          <w:b/>
          <w:bCs/>
        </w:rPr>
      </w:pPr>
    </w:p>
    <w:p w:rsidR="002C0FEA" w:rsidRDefault="002C0FEA" w:rsidP="002C0FEA">
      <w:pPr>
        <w:tabs>
          <w:tab w:val="left" w:pos="819"/>
          <w:tab w:val="left" w:pos="820"/>
        </w:tabs>
        <w:rPr>
          <w:b/>
          <w:bCs/>
        </w:rPr>
      </w:pPr>
    </w:p>
    <w:p w:rsidR="002C0FEA" w:rsidRPr="002C0FEA" w:rsidRDefault="002C0FEA" w:rsidP="002C0FEA">
      <w:pPr>
        <w:tabs>
          <w:tab w:val="left" w:pos="819"/>
          <w:tab w:val="left" w:pos="8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4525" cy="3448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48" w:rsidRPr="002C0FEA" w:rsidRDefault="00A43548">
      <w:pPr>
        <w:pStyle w:val="Textoindependiente"/>
        <w:spacing w:before="8"/>
        <w:rPr>
          <w:b/>
          <w:bCs/>
          <w:sz w:val="20"/>
        </w:rPr>
      </w:pPr>
    </w:p>
    <w:p w:rsidR="002C0FEA" w:rsidRDefault="002C0FEA">
      <w:pPr>
        <w:rPr>
          <w:b/>
          <w:bCs/>
        </w:rPr>
      </w:pPr>
      <w:r>
        <w:rPr>
          <w:b/>
          <w:bCs/>
        </w:rPr>
        <w:br w:type="page"/>
      </w:r>
    </w:p>
    <w:p w:rsidR="00A43548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56"/>
        <w:rPr>
          <w:b/>
          <w:bCs/>
        </w:rPr>
      </w:pPr>
      <w:r w:rsidRPr="002C0FEA">
        <w:rPr>
          <w:b/>
          <w:bCs/>
        </w:rPr>
        <w:lastRenderedPageBreak/>
        <w:t>Mostrar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el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número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pedidos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que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hay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los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totales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comprendidos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entre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0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y</w:t>
      </w:r>
      <w:r w:rsidRPr="002C0FEA">
        <w:rPr>
          <w:b/>
          <w:bCs/>
          <w:spacing w:val="-3"/>
        </w:rPr>
        <w:t xml:space="preserve"> </w:t>
      </w:r>
      <w:r w:rsidRPr="002C0FEA">
        <w:rPr>
          <w:b/>
          <w:bCs/>
        </w:rPr>
        <w:t>50, 50 y 120, 120 y 160, mayores de 160.</w:t>
      </w:r>
    </w:p>
    <w:p w:rsidR="002C0FEA" w:rsidRDefault="002C0FEA" w:rsidP="002C0FEA">
      <w:pPr>
        <w:tabs>
          <w:tab w:val="left" w:pos="819"/>
          <w:tab w:val="left" w:pos="820"/>
        </w:tabs>
        <w:spacing w:line="276" w:lineRule="auto"/>
        <w:ind w:right="156"/>
        <w:rPr>
          <w:b/>
          <w:bCs/>
        </w:rPr>
      </w:pPr>
    </w:p>
    <w:p w:rsidR="002C0FEA" w:rsidRPr="002C0FEA" w:rsidRDefault="002C0FEA" w:rsidP="002C0FEA">
      <w:pPr>
        <w:tabs>
          <w:tab w:val="left" w:pos="819"/>
          <w:tab w:val="left" w:pos="820"/>
        </w:tabs>
        <w:spacing w:line="276" w:lineRule="auto"/>
        <w:ind w:right="156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4525" cy="3848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00" w:line="276" w:lineRule="auto"/>
        <w:ind w:right="877"/>
        <w:rPr>
          <w:b/>
          <w:bCs/>
        </w:rPr>
      </w:pPr>
      <w:r w:rsidRPr="002C0FEA">
        <w:rPr>
          <w:b/>
          <w:bCs/>
        </w:rPr>
        <w:t>Mostrar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el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número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pedidos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que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hay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las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fechas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comprendidas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 xml:space="preserve">entre “2016-02-14” y “2016-04-28”, “2016-06-01” y “2016-08-31”, “2016-11-15” y </w:t>
      </w:r>
      <w:r w:rsidRPr="002C0FEA">
        <w:rPr>
          <w:b/>
          <w:bCs/>
          <w:spacing w:val="-2"/>
        </w:rPr>
        <w:t>“2016-12-31”.</w:t>
      </w:r>
    </w:p>
    <w:p w:rsidR="002C0FEA" w:rsidRDefault="002C0FEA" w:rsidP="002C0FEA">
      <w:pPr>
        <w:tabs>
          <w:tab w:val="left" w:pos="819"/>
          <w:tab w:val="left" w:pos="820"/>
        </w:tabs>
        <w:spacing w:before="200" w:line="276" w:lineRule="auto"/>
        <w:ind w:right="877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15000" cy="3838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EA" w:rsidRPr="002C0FEA" w:rsidRDefault="002C0FEA" w:rsidP="002C0FEA">
      <w:pPr>
        <w:tabs>
          <w:tab w:val="left" w:pos="819"/>
          <w:tab w:val="left" w:pos="820"/>
        </w:tabs>
        <w:spacing w:before="200" w:line="276" w:lineRule="auto"/>
        <w:ind w:right="877"/>
        <w:rPr>
          <w:b/>
          <w:bCs/>
        </w:rPr>
      </w:pP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00"/>
        <w:rPr>
          <w:b/>
          <w:bCs/>
        </w:rPr>
      </w:pPr>
      <w:r w:rsidRPr="002C0FEA">
        <w:rPr>
          <w:b/>
          <w:bCs/>
        </w:rPr>
        <w:lastRenderedPageBreak/>
        <w:t>Obtener</w:t>
      </w:r>
      <w:r w:rsidRPr="002C0FEA">
        <w:rPr>
          <w:b/>
          <w:bCs/>
          <w:spacing w:val="-7"/>
        </w:rPr>
        <w:t xml:space="preserve"> </w:t>
      </w:r>
      <w:r w:rsidRPr="002C0FEA">
        <w:rPr>
          <w:b/>
          <w:bCs/>
        </w:rPr>
        <w:t>el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número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pedidos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intervalos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50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en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los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  <w:spacing w:val="-2"/>
        </w:rPr>
        <w:t>totales.</w:t>
      </w:r>
    </w:p>
    <w:p w:rsidR="002C0FEA" w:rsidRDefault="002C0FEA" w:rsidP="002C0FEA">
      <w:pPr>
        <w:tabs>
          <w:tab w:val="left" w:pos="819"/>
          <w:tab w:val="left" w:pos="820"/>
        </w:tabs>
        <w:spacing w:before="200"/>
        <w:rPr>
          <w:b/>
          <w:bCs/>
        </w:rPr>
      </w:pPr>
    </w:p>
    <w:p w:rsidR="002C0FEA" w:rsidRPr="002C0FEA" w:rsidRDefault="002C0FEA" w:rsidP="002C0FEA">
      <w:pPr>
        <w:tabs>
          <w:tab w:val="left" w:pos="819"/>
          <w:tab w:val="left" w:pos="820"/>
        </w:tabs>
        <w:spacing w:before="20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4525" cy="4029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48" w:rsidRPr="002C0FEA" w:rsidRDefault="00A43548">
      <w:pPr>
        <w:pStyle w:val="Textoindependiente"/>
        <w:spacing w:before="8"/>
        <w:rPr>
          <w:b/>
          <w:bCs/>
          <w:sz w:val="20"/>
        </w:rPr>
      </w:pP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52"/>
        <w:rPr>
          <w:b/>
          <w:bCs/>
        </w:rPr>
      </w:pPr>
      <w:r w:rsidRPr="002C0FEA">
        <w:rPr>
          <w:b/>
          <w:bCs/>
        </w:rPr>
        <w:t>Obtener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el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número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pedidos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intervalos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25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los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totales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mayores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 xml:space="preserve">de </w:t>
      </w:r>
      <w:r w:rsidRPr="002C0FEA">
        <w:rPr>
          <w:b/>
          <w:bCs/>
          <w:spacing w:val="-4"/>
        </w:rPr>
        <w:t>100.</w:t>
      </w:r>
    </w:p>
    <w:p w:rsidR="002C0FEA" w:rsidRDefault="002C0FEA" w:rsidP="002C0FEA">
      <w:pPr>
        <w:tabs>
          <w:tab w:val="left" w:pos="819"/>
          <w:tab w:val="left" w:pos="820"/>
        </w:tabs>
        <w:spacing w:line="276" w:lineRule="auto"/>
        <w:ind w:right="352"/>
        <w:rPr>
          <w:b/>
          <w:bCs/>
        </w:rPr>
      </w:pPr>
    </w:p>
    <w:p w:rsidR="002C0FEA" w:rsidRPr="002C0FEA" w:rsidRDefault="002C0FEA" w:rsidP="002C0FEA">
      <w:pPr>
        <w:tabs>
          <w:tab w:val="left" w:pos="819"/>
          <w:tab w:val="left" w:pos="820"/>
        </w:tabs>
        <w:spacing w:line="276" w:lineRule="auto"/>
        <w:ind w:right="352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15000" cy="3943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48" w:rsidRPr="002C0F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00"/>
        <w:rPr>
          <w:b/>
          <w:bCs/>
        </w:rPr>
      </w:pPr>
      <w:r w:rsidRPr="002C0FEA">
        <w:rPr>
          <w:b/>
          <w:bCs/>
        </w:rPr>
        <w:lastRenderedPageBreak/>
        <w:t>Obtener</w:t>
      </w:r>
      <w:r w:rsidRPr="002C0FEA">
        <w:rPr>
          <w:b/>
          <w:bCs/>
          <w:spacing w:val="-7"/>
        </w:rPr>
        <w:t xml:space="preserve"> </w:t>
      </w:r>
      <w:r w:rsidRPr="002C0FEA">
        <w:rPr>
          <w:b/>
          <w:bCs/>
        </w:rPr>
        <w:t>la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media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ventas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para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cada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mes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</w:rPr>
        <w:t>(intervalo</w:t>
      </w:r>
      <w:r w:rsidRPr="002C0FEA">
        <w:rPr>
          <w:b/>
          <w:bCs/>
          <w:spacing w:val="-5"/>
        </w:rPr>
        <w:t xml:space="preserve"> </w:t>
      </w:r>
      <w:r w:rsidRPr="002C0FEA">
        <w:rPr>
          <w:b/>
          <w:bCs/>
        </w:rPr>
        <w:t>de</w:t>
      </w:r>
      <w:r w:rsidRPr="002C0FEA">
        <w:rPr>
          <w:b/>
          <w:bCs/>
          <w:spacing w:val="-4"/>
        </w:rPr>
        <w:t xml:space="preserve"> </w:t>
      </w:r>
      <w:r w:rsidRPr="002C0FEA">
        <w:rPr>
          <w:b/>
          <w:bCs/>
          <w:spacing w:val="-2"/>
        </w:rPr>
        <w:t>meses).</w:t>
      </w:r>
    </w:p>
    <w:p w:rsidR="002C0FEA" w:rsidRPr="002C0FEA" w:rsidRDefault="002C0FEA" w:rsidP="002C0FEA">
      <w:pPr>
        <w:tabs>
          <w:tab w:val="left" w:pos="819"/>
          <w:tab w:val="left" w:pos="820"/>
        </w:tabs>
        <w:spacing w:before="20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15000" cy="3952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FEA" w:rsidRPr="002C0FEA">
      <w:type w:val="continuous"/>
      <w:pgSz w:w="11920" w:h="16840"/>
      <w:pgMar w:top="160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C556A"/>
    <w:multiLevelType w:val="hybridMultilevel"/>
    <w:tmpl w:val="FBEAC1F0"/>
    <w:lvl w:ilvl="0" w:tplc="B25C13E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19DA238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834EA754">
      <w:numFmt w:val="bullet"/>
      <w:lvlText w:val="•"/>
      <w:lvlJc w:val="left"/>
      <w:pPr>
        <w:ind w:left="2371" w:hanging="360"/>
      </w:pPr>
      <w:rPr>
        <w:rFonts w:hint="default"/>
      </w:rPr>
    </w:lvl>
    <w:lvl w:ilvl="3" w:tplc="B5A62860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785255D6">
      <w:numFmt w:val="bullet"/>
      <w:lvlText w:val="•"/>
      <w:lvlJc w:val="left"/>
      <w:pPr>
        <w:ind w:left="4033" w:hanging="360"/>
      </w:pPr>
      <w:rPr>
        <w:rFonts w:hint="default"/>
      </w:rPr>
    </w:lvl>
    <w:lvl w:ilvl="5" w:tplc="7C962AD8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F83CBDC8"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5D06047E">
      <w:numFmt w:val="bullet"/>
      <w:lvlText w:val="•"/>
      <w:lvlJc w:val="left"/>
      <w:pPr>
        <w:ind w:left="6526" w:hanging="360"/>
      </w:pPr>
      <w:rPr>
        <w:rFonts w:hint="default"/>
      </w:rPr>
    </w:lvl>
    <w:lvl w:ilvl="8" w:tplc="A93A83E2">
      <w:numFmt w:val="bullet"/>
      <w:lvlText w:val="•"/>
      <w:lvlJc w:val="left"/>
      <w:pPr>
        <w:ind w:left="7357" w:hanging="360"/>
      </w:pPr>
      <w:rPr>
        <w:rFonts w:hint="default"/>
      </w:rPr>
    </w:lvl>
  </w:abstractNum>
  <w:num w:numId="1" w16cid:durableId="196785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3548"/>
    <w:rsid w:val="002C0FEA"/>
    <w:rsid w:val="00A4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C2A2"/>
  <w15:docId w15:val="{969032D5-5DDE-4E72-A207-E4828B17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10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7 - Kibana</dc:title>
  <cp:lastModifiedBy>Carlos</cp:lastModifiedBy>
  <cp:revision>2</cp:revision>
  <dcterms:created xsi:type="dcterms:W3CDTF">2023-02-13T17:07:00Z</dcterms:created>
  <dcterms:modified xsi:type="dcterms:W3CDTF">2023-02-13T17:13:00Z</dcterms:modified>
</cp:coreProperties>
</file>