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ED3" w:rsidRDefault="00AF7ED3">
      <w:pPr>
        <w:pStyle w:val="Textoindependiente"/>
        <w:spacing w:before="6"/>
        <w:ind w:left="0"/>
        <w:rPr>
          <w:rFonts w:ascii="Times New Roman"/>
          <w:sz w:val="9"/>
        </w:rPr>
      </w:pPr>
    </w:p>
    <w:p w:rsidR="00AF7ED3" w:rsidRDefault="00000000">
      <w:pPr>
        <w:pStyle w:val="Ttulo"/>
      </w:pPr>
      <w:r>
        <w:t>Ajustes</w:t>
      </w:r>
      <w:r>
        <w:rPr>
          <w:spacing w:val="-7"/>
        </w:rPr>
        <w:t xml:space="preserve"> </w:t>
      </w:r>
      <w:r>
        <w:rPr>
          <w:spacing w:val="-2"/>
        </w:rPr>
        <w:t>previos</w:t>
      </w:r>
    </w:p>
    <w:p w:rsidR="00AF7ED3" w:rsidRDefault="00000000">
      <w:pPr>
        <w:pStyle w:val="Textoindependiente"/>
        <w:spacing w:before="175" w:line="276" w:lineRule="auto"/>
        <w:ind w:left="100"/>
      </w:pPr>
      <w:r>
        <w:t>Debido a que los datos contienen información de geoposicionamiento (</w:t>
      </w:r>
      <w:r>
        <w:rPr>
          <w:i/>
        </w:rPr>
        <w:t xml:space="preserve">longitud </w:t>
      </w:r>
      <w:r>
        <w:t xml:space="preserve">y </w:t>
      </w:r>
      <w:r>
        <w:rPr>
          <w:i/>
        </w:rPr>
        <w:t>latitud</w:t>
      </w:r>
      <w:r>
        <w:t>), debemos realizar un ajuste previo para que Elasticsearch los pueda reconocer y manipular como tal.</w:t>
      </w:r>
    </w:p>
    <w:p w:rsidR="00AF7ED3" w:rsidRDefault="00000000">
      <w:pPr>
        <w:pStyle w:val="Textoindependiente"/>
        <w:spacing w:line="276" w:lineRule="auto"/>
        <w:ind w:left="100" w:right="102"/>
      </w:pPr>
      <w:r>
        <w:t>Antes de realizar la ingesta de datos (importación) debemos configurar el mapping de</w:t>
      </w:r>
      <w:r>
        <w:rPr>
          <w:spacing w:val="-3"/>
        </w:rPr>
        <w:t xml:space="preserve"> </w:t>
      </w:r>
      <w:r>
        <w:t xml:space="preserve">Elasticsearch de la siguiente manera (en </w:t>
      </w:r>
      <w:r>
        <w:rPr>
          <w:i/>
        </w:rPr>
        <w:t>Dev Tools</w:t>
      </w:r>
      <w:r>
        <w:t>):</w:t>
      </w:r>
    </w:p>
    <w:p w:rsidR="00AF7ED3" w:rsidRDefault="00AF7ED3">
      <w:pPr>
        <w:pStyle w:val="Textoindependiente"/>
        <w:spacing w:before="4"/>
        <w:ind w:left="0"/>
        <w:rPr>
          <w:sz w:val="25"/>
        </w:rPr>
      </w:pPr>
    </w:p>
    <w:p w:rsidR="00AF7ED3" w:rsidRDefault="00000000">
      <w:pPr>
        <w:ind w:left="10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PUT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tienda</w:t>
      </w:r>
    </w:p>
    <w:p w:rsidR="00AF7ED3" w:rsidRDefault="00000000">
      <w:pPr>
        <w:spacing w:before="34"/>
        <w:ind w:left="10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</w:p>
    <w:p w:rsidR="00AF7ED3" w:rsidRDefault="00000000">
      <w:pPr>
        <w:spacing w:before="34"/>
        <w:ind w:left="82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“mappings”:</w:t>
      </w:r>
      <w:r>
        <w:rPr>
          <w:rFonts w:ascii="Courier New" w:hAnsi="Courier New"/>
          <w:b/>
          <w:spacing w:val="-11"/>
          <w:sz w:val="20"/>
        </w:rPr>
        <w:t xml:space="preserve"> </w:t>
      </w:r>
      <w:r>
        <w:rPr>
          <w:rFonts w:ascii="Courier New" w:hAnsi="Courier New"/>
          <w:b/>
          <w:spacing w:val="-10"/>
          <w:sz w:val="20"/>
        </w:rPr>
        <w:t>{</w:t>
      </w:r>
    </w:p>
    <w:p w:rsidR="00AF7ED3" w:rsidRDefault="00000000">
      <w:pPr>
        <w:spacing w:before="34"/>
        <w:ind w:left="154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“properties”:</w:t>
      </w:r>
      <w:r>
        <w:rPr>
          <w:rFonts w:ascii="Courier New" w:hAnsi="Courier New"/>
          <w:b/>
          <w:spacing w:val="-13"/>
          <w:sz w:val="20"/>
        </w:rPr>
        <w:t xml:space="preserve"> </w:t>
      </w:r>
      <w:r>
        <w:rPr>
          <w:rFonts w:ascii="Courier New" w:hAnsi="Courier New"/>
          <w:b/>
          <w:spacing w:val="-10"/>
          <w:sz w:val="20"/>
        </w:rPr>
        <w:t>{</w:t>
      </w:r>
    </w:p>
    <w:p w:rsidR="00AF7ED3" w:rsidRDefault="00000000">
      <w:pPr>
        <w:spacing w:before="34"/>
        <w:ind w:left="226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“location”:</w:t>
      </w:r>
      <w:r>
        <w:rPr>
          <w:rFonts w:ascii="Courier New" w:hAnsi="Courier New"/>
          <w:b/>
          <w:spacing w:val="-11"/>
          <w:sz w:val="20"/>
        </w:rPr>
        <w:t xml:space="preserve"> </w:t>
      </w:r>
      <w:r>
        <w:rPr>
          <w:rFonts w:ascii="Courier New" w:hAnsi="Courier New"/>
          <w:b/>
          <w:spacing w:val="-10"/>
          <w:sz w:val="20"/>
        </w:rPr>
        <w:t>{</w:t>
      </w:r>
    </w:p>
    <w:p w:rsidR="00AF7ED3" w:rsidRDefault="00000000">
      <w:pPr>
        <w:spacing w:before="34"/>
        <w:ind w:left="298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“type”:</w:t>
      </w:r>
      <w:r>
        <w:rPr>
          <w:rFonts w:ascii="Courier New" w:hAnsi="Courier New"/>
          <w:b/>
          <w:spacing w:val="-7"/>
          <w:sz w:val="20"/>
        </w:rPr>
        <w:t xml:space="preserve"> </w:t>
      </w:r>
      <w:r>
        <w:rPr>
          <w:rFonts w:ascii="Courier New" w:hAnsi="Courier New"/>
          <w:b/>
          <w:spacing w:val="-2"/>
          <w:sz w:val="20"/>
        </w:rPr>
        <w:t>“geo_point”</w:t>
      </w:r>
    </w:p>
    <w:p w:rsidR="00AF7ED3" w:rsidRDefault="00000000">
      <w:pPr>
        <w:spacing w:before="34"/>
        <w:ind w:left="226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</w:p>
    <w:p w:rsidR="00AF7ED3" w:rsidRDefault="00000000">
      <w:pPr>
        <w:spacing w:before="34"/>
        <w:ind w:left="154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</w:p>
    <w:p w:rsidR="00AF7ED3" w:rsidRDefault="00000000">
      <w:pPr>
        <w:spacing w:before="34"/>
        <w:ind w:left="82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</w:p>
    <w:p w:rsidR="00AF7ED3" w:rsidRDefault="00000000">
      <w:pPr>
        <w:spacing w:before="34"/>
        <w:ind w:left="10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</w:p>
    <w:p w:rsidR="00AF7ED3" w:rsidRDefault="00AF7ED3">
      <w:pPr>
        <w:pStyle w:val="Textoindependiente"/>
        <w:spacing w:before="1"/>
        <w:ind w:left="0"/>
        <w:rPr>
          <w:rFonts w:ascii="Courier New"/>
          <w:b/>
          <w:sz w:val="18"/>
        </w:rPr>
      </w:pPr>
    </w:p>
    <w:p w:rsidR="00AF7ED3" w:rsidRDefault="00000000">
      <w:pPr>
        <w:pStyle w:val="Textoindependiente"/>
        <w:spacing w:before="93" w:line="276" w:lineRule="auto"/>
        <w:ind w:left="100" w:right="102"/>
      </w:pPr>
      <w:r>
        <w:t>De</w:t>
      </w:r>
      <w:r>
        <w:rPr>
          <w:spacing w:val="25"/>
        </w:rPr>
        <w:t xml:space="preserve"> </w:t>
      </w:r>
      <w:r>
        <w:t>esta</w:t>
      </w:r>
      <w:r>
        <w:rPr>
          <w:spacing w:val="25"/>
        </w:rPr>
        <w:t xml:space="preserve"> </w:t>
      </w:r>
      <w:r>
        <w:t>manera</w:t>
      </w:r>
      <w:r>
        <w:rPr>
          <w:spacing w:val="25"/>
        </w:rPr>
        <w:t xml:space="preserve"> </w:t>
      </w:r>
      <w:r>
        <w:t xml:space="preserve">le estamos diciendo a Elasticsearch que convierta el campo </w:t>
      </w:r>
      <w:r>
        <w:rPr>
          <w:rFonts w:ascii="Courier New"/>
        </w:rPr>
        <w:t xml:space="preserve">location </w:t>
      </w:r>
      <w:r>
        <w:t xml:space="preserve">en campo de tipo </w:t>
      </w:r>
      <w:r>
        <w:rPr>
          <w:rFonts w:ascii="Courier New"/>
        </w:rPr>
        <w:t>geo_point</w:t>
      </w:r>
      <w:r>
        <w:t>.</w:t>
      </w:r>
    </w:p>
    <w:p w:rsidR="00AF7ED3" w:rsidRDefault="00000000">
      <w:pPr>
        <w:pStyle w:val="Textoindependiente"/>
        <w:spacing w:before="6"/>
        <w:ind w:left="100"/>
      </w:pPr>
      <w:r>
        <w:t>Tras</w:t>
      </w:r>
      <w:r>
        <w:rPr>
          <w:spacing w:val="67"/>
        </w:rPr>
        <w:t xml:space="preserve"> </w:t>
      </w:r>
      <w:r>
        <w:t>este</w:t>
      </w:r>
      <w:r>
        <w:rPr>
          <w:spacing w:val="69"/>
        </w:rPr>
        <w:t xml:space="preserve"> </w:t>
      </w:r>
      <w:r>
        <w:t>paso,</w:t>
      </w:r>
      <w:r>
        <w:rPr>
          <w:spacing w:val="69"/>
        </w:rPr>
        <w:t xml:space="preserve"> </w:t>
      </w:r>
      <w:r>
        <w:t>podremos</w:t>
      </w:r>
      <w:r>
        <w:rPr>
          <w:spacing w:val="70"/>
        </w:rPr>
        <w:t xml:space="preserve"> </w:t>
      </w:r>
      <w:r>
        <w:t>realiza</w:t>
      </w:r>
      <w:r>
        <w:rPr>
          <w:spacing w:val="69"/>
        </w:rPr>
        <w:t xml:space="preserve"> </w:t>
      </w:r>
      <w:r>
        <w:t>una</w:t>
      </w:r>
      <w:r>
        <w:rPr>
          <w:spacing w:val="69"/>
        </w:rPr>
        <w:t xml:space="preserve"> </w:t>
      </w:r>
      <w:r>
        <w:t>ingesta</w:t>
      </w:r>
      <w:r>
        <w:rPr>
          <w:spacing w:val="70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datos</w:t>
      </w:r>
      <w:r>
        <w:rPr>
          <w:spacing w:val="69"/>
        </w:rPr>
        <w:t xml:space="preserve"> </w:t>
      </w:r>
      <w:r>
        <w:t>en</w:t>
      </w:r>
      <w:r>
        <w:rPr>
          <w:spacing w:val="55"/>
        </w:rPr>
        <w:t xml:space="preserve"> </w:t>
      </w:r>
      <w:r>
        <w:t>Elasticsearch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partir</w:t>
      </w:r>
      <w:r>
        <w:rPr>
          <w:spacing w:val="55"/>
        </w:rPr>
        <w:t xml:space="preserve"> </w:t>
      </w:r>
      <w:r>
        <w:t>del</w:t>
      </w:r>
      <w:r>
        <w:rPr>
          <w:spacing w:val="55"/>
        </w:rPr>
        <w:t xml:space="preserve"> </w:t>
      </w:r>
      <w:r>
        <w:rPr>
          <w:spacing w:val="-2"/>
        </w:rPr>
        <w:t>fichero</w:t>
      </w:r>
    </w:p>
    <w:p w:rsidR="00AF7ED3" w:rsidRDefault="00000000">
      <w:pPr>
        <w:spacing w:before="34"/>
        <w:ind w:left="100"/>
        <w:rPr>
          <w:sz w:val="20"/>
        </w:rPr>
      </w:pPr>
      <w:r>
        <w:rPr>
          <w:i/>
          <w:sz w:val="20"/>
        </w:rPr>
        <w:t>tienda-dataset.json</w:t>
      </w:r>
      <w:r>
        <w:rPr>
          <w:i/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comando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cURL.</w:t>
      </w:r>
    </w:p>
    <w:p w:rsidR="00AF7ED3" w:rsidRDefault="00AF7ED3">
      <w:pPr>
        <w:pStyle w:val="Textoindependiente"/>
        <w:ind w:left="0"/>
        <w:rPr>
          <w:sz w:val="22"/>
        </w:rPr>
      </w:pPr>
    </w:p>
    <w:p w:rsidR="00AF7ED3" w:rsidRDefault="00AF7ED3">
      <w:pPr>
        <w:pStyle w:val="Textoindependiente"/>
        <w:ind w:left="0"/>
        <w:rPr>
          <w:sz w:val="22"/>
        </w:rPr>
      </w:pPr>
    </w:p>
    <w:p w:rsidR="00AF7ED3" w:rsidRDefault="00000000">
      <w:pPr>
        <w:spacing w:before="153"/>
        <w:ind w:left="100"/>
        <w:rPr>
          <w:b/>
          <w:i/>
          <w:sz w:val="32"/>
        </w:rPr>
      </w:pPr>
      <w:r>
        <w:rPr>
          <w:b/>
          <w:sz w:val="32"/>
        </w:rPr>
        <w:t>Supuesto:</w:t>
      </w:r>
      <w:r>
        <w:rPr>
          <w:b/>
          <w:spacing w:val="-9"/>
          <w:sz w:val="32"/>
        </w:rPr>
        <w:t xml:space="preserve"> </w:t>
      </w:r>
      <w:r>
        <w:rPr>
          <w:b/>
          <w:i/>
          <w:sz w:val="32"/>
        </w:rPr>
        <w:t>Comercio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pacing w:val="-2"/>
          <w:sz w:val="32"/>
        </w:rPr>
        <w:t>Electrónico</w:t>
      </w:r>
    </w:p>
    <w:p w:rsidR="00AF7ED3" w:rsidRDefault="00000000">
      <w:pPr>
        <w:pStyle w:val="Textoindependiente"/>
        <w:spacing w:before="175" w:line="276" w:lineRule="auto"/>
        <w:ind w:left="100"/>
      </w:pPr>
      <w:r>
        <w:t>Nos</w:t>
      </w:r>
      <w:r>
        <w:rPr>
          <w:spacing w:val="-3"/>
        </w:rPr>
        <w:t xml:space="preserve"> </w:t>
      </w:r>
      <w:r>
        <w:t>proponen</w:t>
      </w:r>
      <w:r>
        <w:rPr>
          <w:spacing w:val="-3"/>
        </w:rPr>
        <w:t xml:space="preserve"> </w:t>
      </w:r>
      <w:r>
        <w:t>estudiar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ventas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comercio</w:t>
      </w:r>
      <w:r>
        <w:rPr>
          <w:spacing w:val="-3"/>
        </w:rPr>
        <w:t xml:space="preserve"> </w:t>
      </w:r>
      <w:r>
        <w:t>electrónico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nivel </w:t>
      </w:r>
      <w:r>
        <w:rPr>
          <w:spacing w:val="-2"/>
        </w:rPr>
        <w:t>internacional.</w:t>
      </w:r>
    </w:p>
    <w:p w:rsidR="00AF7ED3" w:rsidRDefault="00000000">
      <w:pPr>
        <w:pStyle w:val="Textoindependiente"/>
        <w:spacing w:line="276" w:lineRule="auto"/>
        <w:ind w:left="100"/>
      </w:pPr>
      <w:r>
        <w:t>Los</w:t>
      </w:r>
      <w:r>
        <w:rPr>
          <w:spacing w:val="-8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proporcionados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fichero</w:t>
      </w:r>
      <w:r>
        <w:rPr>
          <w:spacing w:val="-8"/>
        </w:rPr>
        <w:t xml:space="preserve"> </w:t>
      </w:r>
      <w:r>
        <w:t>llamado</w:t>
      </w:r>
      <w:r>
        <w:rPr>
          <w:spacing w:val="-8"/>
        </w:rPr>
        <w:t xml:space="preserve"> </w:t>
      </w:r>
      <w:r>
        <w:rPr>
          <w:rFonts w:ascii="Courier New"/>
        </w:rPr>
        <w:t>tienda-dataset.json</w:t>
      </w:r>
      <w:r>
        <w:t>.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periodo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tiempo va desde noviembre de 2022 a enero de 2023 (ambos incluidos).</w:t>
      </w:r>
    </w:p>
    <w:p w:rsidR="00AF7ED3" w:rsidRDefault="00AF7ED3">
      <w:pPr>
        <w:pStyle w:val="Textoindependiente"/>
        <w:spacing w:before="3"/>
        <w:ind w:left="0"/>
        <w:rPr>
          <w:sz w:val="23"/>
        </w:rPr>
      </w:pPr>
    </w:p>
    <w:p w:rsidR="00AF7ED3" w:rsidRDefault="00000000">
      <w:pPr>
        <w:pStyle w:val="Textoindependiente"/>
        <w:spacing w:line="552" w:lineRule="auto"/>
        <w:ind w:left="100"/>
      </w:pPr>
      <w:r>
        <w:rPr>
          <w:b/>
        </w:rPr>
        <w:t>Objetivo</w:t>
      </w:r>
      <w:r>
        <w:t>:</w:t>
      </w:r>
      <w:r>
        <w:rPr>
          <w:spacing w:val="-4"/>
        </w:rPr>
        <w:t xml:space="preserve"> </w:t>
      </w:r>
      <w:r>
        <w:t>encontrar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identificar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“anómalos”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destacados</w:t>
      </w:r>
      <w:r>
        <w:rPr>
          <w:spacing w:val="-4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gráficas. Información a obtener mediante gráficas:</w:t>
      </w:r>
    </w:p>
    <w:p w:rsidR="00AF7ED3" w:rsidRPr="00A5536D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0"/>
        </w:rPr>
      </w:pPr>
      <w:r>
        <w:rPr>
          <w:sz w:val="20"/>
        </w:rPr>
        <w:t>Total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ventas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3</w:t>
      </w:r>
      <w:r>
        <w:rPr>
          <w:spacing w:val="-8"/>
          <w:sz w:val="20"/>
        </w:rPr>
        <w:t xml:space="preserve"> </w:t>
      </w:r>
      <w:r>
        <w:rPr>
          <w:sz w:val="20"/>
        </w:rPr>
        <w:t>meses</w:t>
      </w:r>
      <w:r>
        <w:rPr>
          <w:spacing w:val="-8"/>
          <w:sz w:val="20"/>
        </w:rPr>
        <w:t xml:space="preserve"> </w:t>
      </w:r>
      <w:r>
        <w:rPr>
          <w:sz w:val="20"/>
        </w:rPr>
        <w:t>(01/11/2022</w:t>
      </w:r>
      <w:r>
        <w:rPr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31/01/2023).</w:t>
      </w:r>
    </w:p>
    <w:p w:rsidR="00A5536D" w:rsidRDefault="00A5536D" w:rsidP="00A5536D">
      <w:pPr>
        <w:tabs>
          <w:tab w:val="left" w:pos="819"/>
          <w:tab w:val="left" w:pos="820"/>
        </w:tabs>
        <w:rPr>
          <w:sz w:val="20"/>
        </w:rPr>
      </w:pPr>
    </w:p>
    <w:p w:rsidR="00A5536D" w:rsidRDefault="00A5536D" w:rsidP="00A5536D">
      <w:pPr>
        <w:tabs>
          <w:tab w:val="left" w:pos="819"/>
          <w:tab w:val="left" w:pos="820"/>
        </w:tabs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68035" cy="2289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6D" w:rsidRPr="00A5536D" w:rsidRDefault="00A5536D" w:rsidP="00A5536D">
      <w:pPr>
        <w:tabs>
          <w:tab w:val="left" w:pos="819"/>
          <w:tab w:val="left" w:pos="820"/>
        </w:tabs>
        <w:rPr>
          <w:sz w:val="20"/>
        </w:rPr>
      </w:pPr>
    </w:p>
    <w:p w:rsidR="00A5536D" w:rsidRDefault="00A5536D">
      <w:pPr>
        <w:rPr>
          <w:sz w:val="20"/>
        </w:rPr>
      </w:pPr>
      <w:r>
        <w:rPr>
          <w:sz w:val="20"/>
        </w:rPr>
        <w:br w:type="page"/>
      </w:r>
    </w:p>
    <w:p w:rsidR="00AF7ED3" w:rsidRPr="00A5536D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lastRenderedPageBreak/>
        <w:t>Media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ventas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4"/>
          <w:sz w:val="20"/>
        </w:rPr>
        <w:t xml:space="preserve"> mes.</w:t>
      </w:r>
    </w:p>
    <w:p w:rsidR="00A5536D" w:rsidRDefault="00A5536D" w:rsidP="00A5536D">
      <w:pPr>
        <w:tabs>
          <w:tab w:val="left" w:pos="819"/>
          <w:tab w:val="left" w:pos="820"/>
        </w:tabs>
        <w:rPr>
          <w:sz w:val="20"/>
        </w:rPr>
      </w:pPr>
    </w:p>
    <w:p w:rsidR="00A5536D" w:rsidRDefault="00A5536D" w:rsidP="00A5536D">
      <w:pPr>
        <w:tabs>
          <w:tab w:val="left" w:pos="819"/>
          <w:tab w:val="left" w:pos="820"/>
        </w:tabs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60415" cy="301371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6D" w:rsidRPr="00A5536D" w:rsidRDefault="00A5536D" w:rsidP="00A5536D">
      <w:pPr>
        <w:tabs>
          <w:tab w:val="left" w:pos="819"/>
          <w:tab w:val="left" w:pos="820"/>
        </w:tabs>
        <w:rPr>
          <w:sz w:val="20"/>
        </w:rPr>
      </w:pPr>
    </w:p>
    <w:p w:rsidR="00AF7ED3" w:rsidRPr="00A5536D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sz w:val="20"/>
        </w:rPr>
        <w:t>Cuales</w:t>
      </w:r>
      <w:r>
        <w:rPr>
          <w:spacing w:val="-6"/>
          <w:sz w:val="20"/>
        </w:rPr>
        <w:t xml:space="preserve"> </w:t>
      </w:r>
      <w:r>
        <w:rPr>
          <w:sz w:val="20"/>
        </w:rPr>
        <w:t>han</w:t>
      </w:r>
      <w:r>
        <w:rPr>
          <w:spacing w:val="-4"/>
          <w:sz w:val="20"/>
        </w:rPr>
        <w:t xml:space="preserve"> </w:t>
      </w:r>
      <w:r>
        <w:rPr>
          <w:sz w:val="20"/>
        </w:rPr>
        <w:t>sido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4"/>
          <w:sz w:val="20"/>
        </w:rPr>
        <w:t xml:space="preserve"> </w:t>
      </w:r>
      <w:r>
        <w:rPr>
          <w:sz w:val="20"/>
        </w:rPr>
        <w:t>países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más</w:t>
      </w:r>
      <w:r>
        <w:rPr>
          <w:spacing w:val="-4"/>
          <w:sz w:val="20"/>
        </w:rPr>
        <w:t xml:space="preserve"> </w:t>
      </w:r>
      <w:r>
        <w:rPr>
          <w:sz w:val="20"/>
        </w:rPr>
        <w:t>ventas</w:t>
      </w:r>
      <w:r>
        <w:rPr>
          <w:spacing w:val="-4"/>
          <w:sz w:val="20"/>
        </w:rPr>
        <w:t xml:space="preserve"> </w:t>
      </w:r>
      <w:r>
        <w:rPr>
          <w:sz w:val="20"/>
        </w:rPr>
        <w:t>han</w:t>
      </w:r>
      <w:r>
        <w:rPr>
          <w:spacing w:val="-4"/>
          <w:sz w:val="20"/>
        </w:rPr>
        <w:t xml:space="preserve"> </w:t>
      </w:r>
      <w:r>
        <w:rPr>
          <w:sz w:val="20"/>
        </w:rPr>
        <w:t>tenido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4"/>
          <w:sz w:val="20"/>
        </w:rPr>
        <w:t xml:space="preserve"> mes.</w:t>
      </w:r>
    </w:p>
    <w:p w:rsidR="00A5536D" w:rsidRDefault="00A5536D" w:rsidP="00A5536D">
      <w:pPr>
        <w:tabs>
          <w:tab w:val="left" w:pos="819"/>
          <w:tab w:val="left" w:pos="820"/>
        </w:tabs>
        <w:spacing w:before="35"/>
        <w:rPr>
          <w:sz w:val="20"/>
        </w:rPr>
      </w:pPr>
    </w:p>
    <w:p w:rsidR="00A5536D" w:rsidRDefault="00A5536D" w:rsidP="00A5536D">
      <w:p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60415" cy="2790825"/>
            <wp:effectExtent l="0" t="0" r="698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6D" w:rsidRPr="00A5536D" w:rsidRDefault="00A5536D" w:rsidP="00A5536D">
      <w:pPr>
        <w:tabs>
          <w:tab w:val="left" w:pos="819"/>
          <w:tab w:val="left" w:pos="820"/>
        </w:tabs>
        <w:spacing w:before="35"/>
        <w:rPr>
          <w:sz w:val="20"/>
        </w:rPr>
      </w:pPr>
    </w:p>
    <w:p w:rsidR="00A5536D" w:rsidRDefault="00A5536D">
      <w:pPr>
        <w:rPr>
          <w:sz w:val="20"/>
        </w:rPr>
      </w:pPr>
      <w:r>
        <w:rPr>
          <w:sz w:val="20"/>
        </w:rPr>
        <w:br w:type="page"/>
      </w:r>
    </w:p>
    <w:p w:rsidR="00AF7ED3" w:rsidRPr="00A5536D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lastRenderedPageBreak/>
        <w:t>Media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ventas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5"/>
          <w:sz w:val="20"/>
        </w:rPr>
        <w:t xml:space="preserve"> </w:t>
      </w:r>
      <w:r>
        <w:rPr>
          <w:sz w:val="20"/>
        </w:rPr>
        <w:t>plataforma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ventas.</w:t>
      </w:r>
    </w:p>
    <w:p w:rsidR="00A5536D" w:rsidRDefault="00A5536D" w:rsidP="00A5536D">
      <w:pPr>
        <w:tabs>
          <w:tab w:val="left" w:pos="819"/>
          <w:tab w:val="left" w:pos="820"/>
        </w:tabs>
        <w:rPr>
          <w:sz w:val="20"/>
        </w:rPr>
      </w:pPr>
    </w:p>
    <w:p w:rsidR="00A5536D" w:rsidRPr="00A5536D" w:rsidRDefault="00A5536D" w:rsidP="00A5536D">
      <w:pPr>
        <w:tabs>
          <w:tab w:val="left" w:pos="819"/>
          <w:tab w:val="left" w:pos="820"/>
        </w:tabs>
        <w:rPr>
          <w:sz w:val="20"/>
        </w:rPr>
      </w:pPr>
    </w:p>
    <w:p w:rsidR="00A5536D" w:rsidRDefault="00A5536D" w:rsidP="00A5536D">
      <w:pPr>
        <w:tabs>
          <w:tab w:val="left" w:pos="819"/>
          <w:tab w:val="left" w:pos="820"/>
        </w:tabs>
        <w:rPr>
          <w:sz w:val="20"/>
        </w:rPr>
      </w:pPr>
    </w:p>
    <w:p w:rsidR="00A5536D" w:rsidRDefault="00A5536D" w:rsidP="00A5536D">
      <w:pPr>
        <w:tabs>
          <w:tab w:val="left" w:pos="819"/>
          <w:tab w:val="left" w:pos="820"/>
        </w:tabs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60415" cy="293433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6D" w:rsidRPr="00A5536D" w:rsidRDefault="00A5536D" w:rsidP="00A5536D">
      <w:pPr>
        <w:tabs>
          <w:tab w:val="left" w:pos="819"/>
          <w:tab w:val="left" w:pos="820"/>
        </w:tabs>
        <w:rPr>
          <w:sz w:val="20"/>
        </w:rPr>
      </w:pPr>
    </w:p>
    <w:p w:rsidR="00AF7ED3" w:rsidRPr="00A5536D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sz w:val="20"/>
        </w:rPr>
        <w:t>Total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ventas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cada</w:t>
      </w:r>
      <w:r>
        <w:rPr>
          <w:spacing w:val="-8"/>
          <w:sz w:val="20"/>
        </w:rPr>
        <w:t xml:space="preserve"> </w:t>
      </w:r>
      <w:r>
        <w:rPr>
          <w:sz w:val="20"/>
        </w:rPr>
        <w:t>plataforma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España.</w:t>
      </w:r>
    </w:p>
    <w:p w:rsidR="00A5536D" w:rsidRDefault="00A5536D" w:rsidP="00A5536D">
      <w:pPr>
        <w:tabs>
          <w:tab w:val="left" w:pos="819"/>
          <w:tab w:val="left" w:pos="820"/>
        </w:tabs>
        <w:spacing w:before="35"/>
        <w:rPr>
          <w:sz w:val="20"/>
        </w:rPr>
      </w:pPr>
    </w:p>
    <w:p w:rsidR="00A5536D" w:rsidRDefault="00A5536D" w:rsidP="00A5536D">
      <w:p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noProof/>
          <w:sz w:val="20"/>
        </w:rPr>
        <w:drawing>
          <wp:inline distT="0" distB="0" distL="0" distR="0" wp14:anchorId="517FF9F1" wp14:editId="35A467BF">
            <wp:extent cx="5860415" cy="2814955"/>
            <wp:effectExtent l="0" t="0" r="698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6D" w:rsidRPr="00A5536D" w:rsidRDefault="00A5536D" w:rsidP="00A5536D">
      <w:pPr>
        <w:tabs>
          <w:tab w:val="left" w:pos="819"/>
          <w:tab w:val="left" w:pos="820"/>
        </w:tabs>
        <w:spacing w:before="35"/>
        <w:rPr>
          <w:sz w:val="20"/>
        </w:rPr>
      </w:pPr>
    </w:p>
    <w:p w:rsidR="00A5536D" w:rsidRDefault="00A5536D">
      <w:pPr>
        <w:rPr>
          <w:sz w:val="20"/>
        </w:rPr>
      </w:pPr>
      <w:r>
        <w:rPr>
          <w:sz w:val="20"/>
        </w:rPr>
        <w:br w:type="page"/>
      </w:r>
    </w:p>
    <w:p w:rsidR="00AF7ED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27"/>
        <w:rPr>
          <w:sz w:val="20"/>
        </w:rPr>
      </w:pPr>
      <w:r>
        <w:rPr>
          <w:sz w:val="20"/>
        </w:rPr>
        <w:lastRenderedPageBreak/>
        <w:t>Mostrar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mapa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localizaciones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España</w:t>
      </w:r>
      <w:r>
        <w:rPr>
          <w:spacing w:val="-4"/>
          <w:sz w:val="20"/>
        </w:rPr>
        <w:t xml:space="preserve"> </w:t>
      </w:r>
      <w:r>
        <w:rPr>
          <w:sz w:val="20"/>
        </w:rPr>
        <w:t>dónde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han</w:t>
      </w:r>
      <w:r>
        <w:rPr>
          <w:spacing w:val="-4"/>
          <w:sz w:val="20"/>
        </w:rPr>
        <w:t xml:space="preserve"> </w:t>
      </w:r>
      <w:r>
        <w:rPr>
          <w:sz w:val="20"/>
        </w:rPr>
        <w:t>producido</w:t>
      </w:r>
      <w:r>
        <w:rPr>
          <w:spacing w:val="-4"/>
          <w:sz w:val="20"/>
        </w:rPr>
        <w:t xml:space="preserve"> </w:t>
      </w:r>
      <w:r>
        <w:rPr>
          <w:sz w:val="20"/>
        </w:rPr>
        <w:t>ventas</w:t>
      </w:r>
      <w:r>
        <w:rPr>
          <w:spacing w:val="-4"/>
          <w:sz w:val="20"/>
        </w:rPr>
        <w:t xml:space="preserve"> </w:t>
      </w:r>
      <w:r>
        <w:rPr>
          <w:sz w:val="20"/>
        </w:rPr>
        <w:t>durante los 3 meses.</w:t>
      </w:r>
    </w:p>
    <w:p w:rsidR="00A5536D" w:rsidRDefault="00A5536D" w:rsidP="00A5536D">
      <w:pPr>
        <w:tabs>
          <w:tab w:val="left" w:pos="819"/>
          <w:tab w:val="left" w:pos="820"/>
        </w:tabs>
        <w:spacing w:line="276" w:lineRule="auto"/>
        <w:ind w:right="327"/>
        <w:rPr>
          <w:sz w:val="20"/>
        </w:rPr>
      </w:pPr>
    </w:p>
    <w:p w:rsidR="00A5536D" w:rsidRDefault="00A5536D" w:rsidP="00A5536D">
      <w:pPr>
        <w:tabs>
          <w:tab w:val="left" w:pos="819"/>
          <w:tab w:val="left" w:pos="820"/>
        </w:tabs>
        <w:spacing w:line="276" w:lineRule="auto"/>
        <w:ind w:right="32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60415" cy="2568575"/>
            <wp:effectExtent l="0" t="0" r="698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6D" w:rsidRPr="00A5536D" w:rsidRDefault="00A5536D" w:rsidP="00A5536D">
      <w:pPr>
        <w:tabs>
          <w:tab w:val="left" w:pos="819"/>
          <w:tab w:val="left" w:pos="820"/>
        </w:tabs>
        <w:spacing w:line="276" w:lineRule="auto"/>
        <w:ind w:right="327"/>
        <w:rPr>
          <w:sz w:val="20"/>
        </w:rPr>
      </w:pPr>
    </w:p>
    <w:p w:rsidR="00AF7ED3" w:rsidRDefault="00AF7ED3">
      <w:pPr>
        <w:pStyle w:val="Textoindependiente"/>
        <w:ind w:left="0"/>
        <w:rPr>
          <w:sz w:val="23"/>
        </w:rPr>
      </w:pPr>
    </w:p>
    <w:p w:rsidR="00AF7ED3" w:rsidRDefault="00000000">
      <w:pPr>
        <w:pStyle w:val="Textoindependiente"/>
        <w:ind w:left="100"/>
      </w:pPr>
      <w:r>
        <w:t>Análisis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gráficas:</w:t>
      </w:r>
    </w:p>
    <w:p w:rsidR="00AF7ED3" w:rsidRDefault="00AF7ED3">
      <w:pPr>
        <w:pStyle w:val="Textoindependiente"/>
        <w:ind w:left="0"/>
        <w:rPr>
          <w:sz w:val="26"/>
        </w:rPr>
      </w:pPr>
    </w:p>
    <w:p w:rsidR="00AF7ED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139"/>
        <w:rPr>
          <w:sz w:val="20"/>
        </w:rPr>
      </w:pPr>
      <w:r>
        <w:rPr>
          <w:sz w:val="20"/>
        </w:rPr>
        <w:t>Determinar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partir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consultas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gráficas,</w:t>
      </w:r>
      <w:r>
        <w:rPr>
          <w:spacing w:val="-3"/>
          <w:sz w:val="20"/>
        </w:rPr>
        <w:t xml:space="preserve"> </w:t>
      </w:r>
      <w:r>
        <w:rPr>
          <w:sz w:val="20"/>
        </w:rPr>
        <w:t>qué</w:t>
      </w:r>
      <w:r>
        <w:rPr>
          <w:spacing w:val="-3"/>
          <w:sz w:val="20"/>
        </w:rPr>
        <w:t xml:space="preserve"> </w:t>
      </w:r>
      <w:r>
        <w:rPr>
          <w:sz w:val="20"/>
        </w:rPr>
        <w:t>días</w:t>
      </w:r>
      <w:r>
        <w:rPr>
          <w:spacing w:val="-3"/>
          <w:sz w:val="20"/>
        </w:rPr>
        <w:t xml:space="preserve"> </w:t>
      </w:r>
      <w:r>
        <w:rPr>
          <w:sz w:val="20"/>
        </w:rPr>
        <w:t>concretos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han</w:t>
      </w:r>
      <w:r>
        <w:rPr>
          <w:spacing w:val="-3"/>
          <w:sz w:val="20"/>
        </w:rPr>
        <w:t xml:space="preserve"> </w:t>
      </w:r>
      <w:r>
        <w:rPr>
          <w:sz w:val="20"/>
        </w:rPr>
        <w:t>producido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mayores ventas. ¿Por qué? ¿Coinciden esos días con algún evento? ¿Qué eventos?</w:t>
      </w:r>
    </w:p>
    <w:p w:rsidR="000B48CE" w:rsidRDefault="000B48CE" w:rsidP="000B48CE">
      <w:pPr>
        <w:tabs>
          <w:tab w:val="left" w:pos="819"/>
          <w:tab w:val="left" w:pos="820"/>
        </w:tabs>
        <w:spacing w:line="276" w:lineRule="auto"/>
        <w:ind w:right="139"/>
        <w:rPr>
          <w:sz w:val="20"/>
        </w:rPr>
      </w:pPr>
    </w:p>
    <w:p w:rsidR="000B48CE" w:rsidRDefault="000B48CE" w:rsidP="000B48CE">
      <w:pPr>
        <w:tabs>
          <w:tab w:val="left" w:pos="819"/>
          <w:tab w:val="left" w:pos="820"/>
        </w:tabs>
        <w:spacing w:line="276" w:lineRule="auto"/>
        <w:ind w:right="139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Los dias 25 al 27 de noviembre y del 3 al 5 de Enero por las navidades y el black friday</w:t>
      </w:r>
    </w:p>
    <w:p w:rsidR="000B48CE" w:rsidRPr="000B48CE" w:rsidRDefault="000B48CE" w:rsidP="000B48CE">
      <w:pPr>
        <w:tabs>
          <w:tab w:val="left" w:pos="819"/>
          <w:tab w:val="left" w:pos="820"/>
        </w:tabs>
        <w:spacing w:line="276" w:lineRule="auto"/>
        <w:ind w:right="139"/>
        <w:rPr>
          <w:sz w:val="20"/>
        </w:rPr>
      </w:pPr>
    </w:p>
    <w:p w:rsidR="00AF7ED3" w:rsidRPr="000B48CE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0"/>
        </w:rPr>
      </w:pPr>
      <w:r>
        <w:rPr>
          <w:sz w:val="20"/>
        </w:rPr>
        <w:t>Mostrar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ventas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5"/>
          <w:sz w:val="20"/>
        </w:rPr>
        <w:t xml:space="preserve"> </w:t>
      </w:r>
      <w:r>
        <w:rPr>
          <w:sz w:val="20"/>
        </w:rPr>
        <w:t>países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cada</w:t>
      </w:r>
      <w:r>
        <w:rPr>
          <w:spacing w:val="-5"/>
          <w:sz w:val="20"/>
        </w:rPr>
        <w:t xml:space="preserve"> </w:t>
      </w:r>
      <w:r>
        <w:rPr>
          <w:sz w:val="20"/>
        </w:rPr>
        <w:t>día</w:t>
      </w:r>
      <w:r>
        <w:rPr>
          <w:spacing w:val="-5"/>
          <w:sz w:val="20"/>
        </w:rPr>
        <w:t xml:space="preserve"> </w:t>
      </w:r>
      <w:r>
        <w:rPr>
          <w:sz w:val="20"/>
        </w:rPr>
        <w:t>destacado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anteriormente.</w:t>
      </w:r>
    </w:p>
    <w:p w:rsidR="000B48CE" w:rsidRDefault="000B48CE" w:rsidP="000B48CE">
      <w:pPr>
        <w:tabs>
          <w:tab w:val="left" w:pos="819"/>
          <w:tab w:val="left" w:pos="820"/>
        </w:tabs>
        <w:rPr>
          <w:sz w:val="20"/>
        </w:rPr>
      </w:pPr>
    </w:p>
    <w:p w:rsidR="000B48CE" w:rsidRDefault="000B48CE" w:rsidP="000B48CE">
      <w:p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ab/>
      </w:r>
      <w:r w:rsidR="00A96FF6">
        <w:rPr>
          <w:noProof/>
          <w:sz w:val="20"/>
        </w:rPr>
        <w:drawing>
          <wp:inline distT="0" distB="0" distL="0" distR="0">
            <wp:extent cx="5868035" cy="2886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8CE" w:rsidRPr="000B48CE" w:rsidRDefault="000B48CE" w:rsidP="000B48CE">
      <w:pPr>
        <w:tabs>
          <w:tab w:val="left" w:pos="819"/>
          <w:tab w:val="left" w:pos="820"/>
        </w:tabs>
        <w:rPr>
          <w:sz w:val="20"/>
        </w:rPr>
      </w:pPr>
    </w:p>
    <w:p w:rsidR="00A96FF6" w:rsidRDefault="00A96FF6">
      <w:pPr>
        <w:rPr>
          <w:sz w:val="20"/>
        </w:rPr>
      </w:pPr>
      <w:r>
        <w:rPr>
          <w:sz w:val="20"/>
        </w:rPr>
        <w:br w:type="page"/>
      </w:r>
    </w:p>
    <w:p w:rsidR="00AF7ED3" w:rsidRPr="00A96FF6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sz w:val="20"/>
        </w:rPr>
        <w:lastRenderedPageBreak/>
        <w:t>Mostrar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ventas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5"/>
          <w:sz w:val="20"/>
        </w:rPr>
        <w:t xml:space="preserve"> </w:t>
      </w:r>
      <w:r>
        <w:rPr>
          <w:sz w:val="20"/>
        </w:rPr>
        <w:t>plataforma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cada</w:t>
      </w:r>
      <w:r>
        <w:rPr>
          <w:spacing w:val="-6"/>
          <w:sz w:val="20"/>
        </w:rPr>
        <w:t xml:space="preserve"> </w:t>
      </w:r>
      <w:r>
        <w:rPr>
          <w:sz w:val="20"/>
        </w:rPr>
        <w:t>día</w:t>
      </w:r>
      <w:r>
        <w:rPr>
          <w:spacing w:val="-5"/>
          <w:sz w:val="20"/>
        </w:rPr>
        <w:t xml:space="preserve"> </w:t>
      </w:r>
      <w:r>
        <w:rPr>
          <w:sz w:val="20"/>
        </w:rPr>
        <w:t>destacado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anteriormente.</w:t>
      </w:r>
    </w:p>
    <w:p w:rsidR="00A96FF6" w:rsidRDefault="00A96FF6" w:rsidP="00A96FF6">
      <w:pPr>
        <w:tabs>
          <w:tab w:val="left" w:pos="819"/>
          <w:tab w:val="left" w:pos="820"/>
        </w:tabs>
        <w:spacing w:before="35"/>
        <w:rPr>
          <w:sz w:val="20"/>
        </w:rPr>
      </w:pPr>
    </w:p>
    <w:p w:rsidR="00A96FF6" w:rsidRDefault="00A96FF6" w:rsidP="00A96FF6">
      <w:p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52160" cy="30213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F6" w:rsidRPr="00A96FF6" w:rsidRDefault="00A96FF6" w:rsidP="00A96FF6">
      <w:pPr>
        <w:tabs>
          <w:tab w:val="left" w:pos="819"/>
          <w:tab w:val="left" w:pos="820"/>
        </w:tabs>
        <w:spacing w:before="35"/>
        <w:rPr>
          <w:sz w:val="20"/>
        </w:rPr>
      </w:pPr>
    </w:p>
    <w:p w:rsidR="00AF7ED3" w:rsidRPr="00A96FF6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Mostrar</w:t>
      </w:r>
      <w:r>
        <w:rPr>
          <w:spacing w:val="-7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mapa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localizaciones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ventas</w:t>
      </w:r>
      <w:r>
        <w:rPr>
          <w:spacing w:val="-5"/>
          <w:sz w:val="20"/>
        </w:rPr>
        <w:t xml:space="preserve"> </w:t>
      </w:r>
      <w:r>
        <w:rPr>
          <w:sz w:val="20"/>
        </w:rPr>
        <w:t>durante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periodos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días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destacados.</w:t>
      </w:r>
    </w:p>
    <w:p w:rsidR="00A96FF6" w:rsidRDefault="00A96FF6" w:rsidP="00A96FF6">
      <w:pPr>
        <w:tabs>
          <w:tab w:val="left" w:pos="819"/>
          <w:tab w:val="left" w:pos="820"/>
        </w:tabs>
        <w:rPr>
          <w:sz w:val="20"/>
        </w:rPr>
      </w:pPr>
    </w:p>
    <w:p w:rsidR="00A96FF6" w:rsidRPr="00A96FF6" w:rsidRDefault="00D7735A" w:rsidP="00A96FF6">
      <w:pPr>
        <w:tabs>
          <w:tab w:val="left" w:pos="819"/>
          <w:tab w:val="left" w:pos="820"/>
        </w:tabs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68035" cy="2711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FF6" w:rsidRPr="00A96FF6">
      <w:type w:val="continuous"/>
      <w:pgSz w:w="11920" w:h="16840"/>
      <w:pgMar w:top="16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931B5"/>
    <w:multiLevelType w:val="hybridMultilevel"/>
    <w:tmpl w:val="308A9B8E"/>
    <w:lvl w:ilvl="0" w:tplc="14A8F46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8FFE6E14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5EF0976E"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F9364CB6"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5F98E060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7FE6244C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D75207E6"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5628C9D8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D660AA26">
      <w:numFmt w:val="bullet"/>
      <w:lvlText w:val="•"/>
      <w:lvlJc w:val="left"/>
      <w:pPr>
        <w:ind w:left="7556" w:hanging="360"/>
      </w:pPr>
      <w:rPr>
        <w:rFonts w:hint="default"/>
      </w:rPr>
    </w:lvl>
  </w:abstractNum>
  <w:num w:numId="1" w16cid:durableId="103090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7ED3"/>
    <w:rsid w:val="000B48CE"/>
    <w:rsid w:val="00A5536D"/>
    <w:rsid w:val="00A96FF6"/>
    <w:rsid w:val="00AF7ED3"/>
    <w:rsid w:val="00D7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AE13"/>
  <w15:docId w15:val="{CF2A3A12-66EA-4EB5-B981-04A82397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0"/>
      <w:ind w:left="100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3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8 - Kibana</vt:lpstr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8 - Kibana</dc:title>
  <cp:lastModifiedBy>Carlos</cp:lastModifiedBy>
  <cp:revision>2</cp:revision>
  <dcterms:created xsi:type="dcterms:W3CDTF">2023-02-24T22:32:00Z</dcterms:created>
  <dcterms:modified xsi:type="dcterms:W3CDTF">2023-02-24T23:09:00Z</dcterms:modified>
</cp:coreProperties>
</file>