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b/>
          <w:sz w:val="30"/>
          <w:szCs w:val="30"/>
        </w:rPr>
      </w:pPr>
      <w:bookmarkStart w:id="0" w:name="_GoBack"/>
      <w:bookmarkEnd w:id="0"/>
      <w:r>
        <w:rPr>
          <w:rFonts w:hint="eastAsia" w:ascii="仿宋" w:hAnsi="仿宋" w:eastAsia="仿宋"/>
          <w:b/>
          <w:sz w:val="30"/>
          <w:szCs w:val="30"/>
        </w:rPr>
        <w:t>项目编号：</w:t>
      </w:r>
      <w:r>
        <w:rPr>
          <w:rFonts w:ascii="仿宋" w:hAnsi="仿宋" w:eastAsia="仿宋"/>
          <w:sz w:val="30"/>
          <w:szCs w:val="30"/>
          <w:u w:val="single"/>
        </w:rPr>
        <w:t xml:space="preserve">                 </w:t>
      </w:r>
    </w:p>
    <w:p>
      <w:pPr>
        <w:ind w:firstLine="1065"/>
        <w:jc w:val="center"/>
        <w:rPr>
          <w:rFonts w:ascii="华文中宋" w:hAnsi="华文中宋" w:eastAsia="华文中宋"/>
          <w:b/>
          <w:spacing w:val="26"/>
          <w:sz w:val="48"/>
          <w:szCs w:val="48"/>
        </w:rPr>
      </w:pPr>
    </w:p>
    <w:p>
      <w:pPr>
        <w:ind w:firstLine="1065"/>
        <w:jc w:val="center"/>
        <w:rPr>
          <w:rFonts w:ascii="华文中宋" w:hAnsi="华文中宋" w:eastAsia="华文中宋"/>
          <w:b/>
          <w:spacing w:val="26"/>
          <w:sz w:val="48"/>
          <w:szCs w:val="48"/>
        </w:rPr>
      </w:pPr>
      <w:r>
        <w:rPr>
          <w:rFonts w:hint="eastAsia" w:ascii="华文中宋" w:hAnsi="华文中宋" w:eastAsia="华文中宋"/>
          <w:b/>
          <w:spacing w:val="26"/>
          <w:sz w:val="48"/>
          <w:szCs w:val="48"/>
        </w:rPr>
        <w:t>河北农业大学</w:t>
      </w:r>
    </w:p>
    <w:p>
      <w:pPr>
        <w:ind w:firstLine="961"/>
        <w:jc w:val="center"/>
        <w:rPr>
          <w:rFonts w:ascii="华文中宋" w:hAnsi="华文中宋" w:eastAsia="华文中宋"/>
          <w:b/>
          <w:sz w:val="48"/>
          <w:szCs w:val="48"/>
        </w:rPr>
      </w:pPr>
      <w:r>
        <w:rPr>
          <w:rFonts w:hint="eastAsia" w:ascii="华文中宋" w:hAnsi="华文中宋" w:eastAsia="华文中宋"/>
          <w:b/>
          <w:sz w:val="48"/>
          <w:szCs w:val="48"/>
        </w:rPr>
        <w:t>大学生创新创业训练计划</w:t>
      </w:r>
    </w:p>
    <w:p>
      <w:pPr>
        <w:ind w:firstLine="961"/>
        <w:jc w:val="center"/>
        <w:rPr>
          <w:rFonts w:ascii="华文中宋" w:hAnsi="华文中宋" w:eastAsia="华文中宋"/>
          <w:b/>
          <w:sz w:val="48"/>
          <w:szCs w:val="48"/>
        </w:rPr>
      </w:pPr>
      <w:r>
        <w:rPr>
          <w:rFonts w:hint="eastAsia" w:ascii="华文中宋" w:hAnsi="华文中宋" w:eastAsia="华文中宋"/>
          <w:b/>
          <w:sz w:val="48"/>
          <w:szCs w:val="48"/>
        </w:rPr>
        <w:t>项目申请书</w:t>
      </w:r>
    </w:p>
    <w:p>
      <w:pPr>
        <w:ind w:firstLine="1044"/>
        <w:jc w:val="center"/>
        <w:rPr>
          <w:b/>
          <w:bCs/>
          <w:sz w:val="52"/>
        </w:rPr>
      </w:pPr>
    </w:p>
    <w:p>
      <w:pPr>
        <w:spacing w:line="1000" w:lineRule="exact"/>
        <w:ind w:firstLine="643"/>
        <w:rPr>
          <w:rFonts w:ascii="仿宋" w:hAnsi="仿宋" w:eastAsia="仿宋"/>
          <w:sz w:val="32"/>
          <w:szCs w:val="32"/>
          <w:u w:val="single"/>
        </w:rPr>
      </w:pPr>
      <w:r>
        <w:rPr>
          <w:rFonts w:hint="eastAsia" w:ascii="仿宋" w:hAnsi="仿宋" w:eastAsia="仿宋"/>
          <w:b/>
          <w:sz w:val="32"/>
          <w:szCs w:val="32"/>
        </w:rPr>
        <w:t>项目名称：</w:t>
      </w:r>
      <w:r>
        <w:rPr>
          <w:rFonts w:hint="eastAsia" w:ascii="仿宋" w:hAnsi="仿宋" w:eastAsia="仿宋"/>
          <w:sz w:val="32"/>
          <w:szCs w:val="32"/>
          <w:u w:val="single"/>
        </w:rPr>
        <w:t>取代鼠标功能的快捷操作滑轮的研发</w:t>
      </w:r>
    </w:p>
    <w:p>
      <w:pPr>
        <w:spacing w:line="1000" w:lineRule="exact"/>
        <w:ind w:firstLine="643"/>
        <w:rPr>
          <w:rFonts w:ascii="仿宋" w:hAnsi="仿宋" w:eastAsia="仿宋"/>
          <w:sz w:val="32"/>
          <w:szCs w:val="32"/>
        </w:rPr>
      </w:pPr>
      <w:r>
        <w:rPr>
          <w:rFonts w:hint="eastAsia" w:ascii="仿宋" w:hAnsi="仿宋" w:eastAsia="仿宋"/>
          <w:b/>
          <w:sz w:val="32"/>
          <w:szCs w:val="32"/>
        </w:rPr>
        <w:t>项目负责人：</w:t>
      </w:r>
      <w:r>
        <w:rPr>
          <w:rFonts w:hint="eastAsia" w:ascii="仿宋" w:hAnsi="仿宋" w:eastAsia="仿宋"/>
          <w:sz w:val="32"/>
          <w:szCs w:val="32"/>
          <w:u w:val="single"/>
        </w:rPr>
        <w:t xml:space="preserve"> 李淑红  </w:t>
      </w:r>
      <w:r>
        <w:rPr>
          <w:rFonts w:hint="eastAsia" w:ascii="仿宋" w:hAnsi="仿宋" w:eastAsia="仿宋"/>
          <w:b/>
          <w:sz w:val="32"/>
          <w:szCs w:val="32"/>
        </w:rPr>
        <w:t xml:space="preserve">学号 </w:t>
      </w:r>
      <w:r>
        <w:rPr>
          <w:rFonts w:ascii="仿宋" w:hAnsi="仿宋" w:eastAsia="仿宋"/>
          <w:sz w:val="32"/>
          <w:szCs w:val="32"/>
          <w:u w:val="single"/>
        </w:rPr>
        <w:t xml:space="preserve"> 2018234020123</w:t>
      </w:r>
      <w:r>
        <w:rPr>
          <w:rFonts w:hint="eastAsia" w:ascii="仿宋" w:hAnsi="仿宋" w:eastAsia="仿宋"/>
          <w:sz w:val="32"/>
          <w:szCs w:val="32"/>
          <w:u w:val="single"/>
        </w:rPr>
        <w:t xml:space="preserve"> </w:t>
      </w:r>
    </w:p>
    <w:p>
      <w:pPr>
        <w:spacing w:line="1000" w:lineRule="exact"/>
        <w:ind w:firstLine="643"/>
        <w:rPr>
          <w:rFonts w:ascii="仿宋" w:hAnsi="仿宋" w:eastAsia="仿宋"/>
          <w:sz w:val="32"/>
          <w:szCs w:val="32"/>
          <w:u w:val="single"/>
        </w:rPr>
      </w:pPr>
      <w:r>
        <w:rPr>
          <w:rFonts w:hint="eastAsia" w:ascii="仿宋" w:hAnsi="仿宋" w:eastAsia="仿宋"/>
          <w:b/>
          <w:sz w:val="32"/>
          <w:szCs w:val="32"/>
        </w:rPr>
        <w:t>年    级：</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 xml:space="preserve">  2018级 </w:t>
      </w:r>
      <w:r>
        <w:rPr>
          <w:rFonts w:hint="eastAsia" w:ascii="仿宋" w:hAnsi="仿宋" w:eastAsia="仿宋"/>
          <w:b/>
          <w:sz w:val="32"/>
          <w:szCs w:val="32"/>
        </w:rPr>
        <w:t>专业</w:t>
      </w:r>
      <w:r>
        <w:rPr>
          <w:rFonts w:hint="eastAsia" w:ascii="仿宋" w:hAnsi="仿宋" w:eastAsia="仿宋"/>
          <w:sz w:val="32"/>
          <w:szCs w:val="32"/>
          <w:u w:val="single"/>
        </w:rPr>
        <w:t>电子信息科学与技术</w:t>
      </w:r>
    </w:p>
    <w:p>
      <w:pPr>
        <w:spacing w:line="1000" w:lineRule="exact"/>
        <w:ind w:firstLine="643"/>
        <w:rPr>
          <w:rFonts w:ascii="仿宋" w:hAnsi="仿宋" w:eastAsia="仿宋"/>
          <w:sz w:val="32"/>
          <w:szCs w:val="32"/>
          <w:u w:val="single"/>
        </w:rPr>
      </w:pPr>
      <w:r>
        <w:rPr>
          <w:rFonts w:hint="eastAsia" w:ascii="仿宋" w:hAnsi="仿宋" w:eastAsia="仿宋"/>
          <w:b/>
          <w:sz w:val="32"/>
          <w:szCs w:val="32"/>
        </w:rPr>
        <w:t>所属学院：</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 xml:space="preserve"> </w:t>
      </w:r>
      <w:r>
        <w:rPr>
          <w:rFonts w:ascii="仿宋" w:hAnsi="仿宋" w:eastAsia="仿宋"/>
          <w:sz w:val="32"/>
          <w:szCs w:val="32"/>
          <w:u w:val="single"/>
        </w:rPr>
        <w:t xml:space="preserve"> </w:t>
      </w:r>
      <w:r>
        <w:rPr>
          <w:rFonts w:hint="eastAsia" w:ascii="仿宋" w:hAnsi="仿宋" w:eastAsia="仿宋"/>
          <w:sz w:val="32"/>
          <w:szCs w:val="32"/>
          <w:u w:val="single"/>
          <w:lang w:eastAsia="zh-CN"/>
        </w:rPr>
        <w:t>创新创业教育指导中心</w:t>
      </w:r>
      <w:r>
        <w:rPr>
          <w:rFonts w:hint="eastAsia" w:ascii="仿宋" w:hAnsi="仿宋" w:eastAsia="仿宋"/>
          <w:sz w:val="32"/>
          <w:szCs w:val="32"/>
          <w:u w:val="single"/>
        </w:rPr>
        <w:t xml:space="preserve">     </w:t>
      </w:r>
    </w:p>
    <w:p>
      <w:pPr>
        <w:spacing w:line="1000" w:lineRule="exact"/>
        <w:ind w:firstLine="643"/>
        <w:rPr>
          <w:rFonts w:ascii="仿宋" w:hAnsi="仿宋" w:eastAsia="仿宋"/>
          <w:b/>
          <w:bCs/>
          <w:sz w:val="32"/>
          <w:szCs w:val="32"/>
        </w:rPr>
      </w:pPr>
      <w:r>
        <w:rPr>
          <w:rFonts w:hint="eastAsia" w:ascii="仿宋" w:hAnsi="仿宋" w:eastAsia="仿宋"/>
          <w:b/>
          <w:sz w:val="32"/>
          <w:szCs w:val="32"/>
        </w:rPr>
        <w:t>填写日期：</w:t>
      </w:r>
      <w:r>
        <w:rPr>
          <w:rFonts w:hint="eastAsia" w:ascii="仿宋" w:hAnsi="仿宋" w:eastAsia="仿宋"/>
          <w:sz w:val="32"/>
          <w:szCs w:val="32"/>
          <w:u w:val="single"/>
        </w:rPr>
        <w:t xml:space="preserve">     </w:t>
      </w:r>
      <w:r>
        <w:rPr>
          <w:rFonts w:ascii="仿宋" w:hAnsi="仿宋" w:eastAsia="仿宋"/>
          <w:sz w:val="32"/>
          <w:szCs w:val="32"/>
          <w:u w:val="single"/>
        </w:rPr>
        <w:t xml:space="preserve"> 2019</w:t>
      </w:r>
      <w:r>
        <w:rPr>
          <w:rFonts w:hint="eastAsia" w:ascii="仿宋" w:hAnsi="仿宋" w:eastAsia="仿宋"/>
          <w:sz w:val="32"/>
          <w:szCs w:val="32"/>
          <w:u w:val="single"/>
        </w:rPr>
        <w:t>年0</w:t>
      </w:r>
      <w:r>
        <w:rPr>
          <w:rFonts w:ascii="仿宋" w:hAnsi="仿宋" w:eastAsia="仿宋"/>
          <w:sz w:val="32"/>
          <w:szCs w:val="32"/>
          <w:u w:val="single"/>
        </w:rPr>
        <w:t>3</w:t>
      </w:r>
      <w:r>
        <w:rPr>
          <w:rFonts w:hint="eastAsia" w:ascii="仿宋" w:hAnsi="仿宋" w:eastAsia="仿宋"/>
          <w:sz w:val="32"/>
          <w:szCs w:val="32"/>
          <w:u w:val="single"/>
        </w:rPr>
        <w:t>月0</w:t>
      </w:r>
      <w:r>
        <w:rPr>
          <w:rFonts w:ascii="仿宋" w:hAnsi="仿宋" w:eastAsia="仿宋"/>
          <w:sz w:val="32"/>
          <w:szCs w:val="32"/>
          <w:u w:val="single"/>
        </w:rPr>
        <w:t>3</w:t>
      </w:r>
      <w:r>
        <w:rPr>
          <w:rFonts w:hint="eastAsia" w:ascii="仿宋" w:hAnsi="仿宋" w:eastAsia="仿宋"/>
          <w:sz w:val="32"/>
          <w:szCs w:val="32"/>
          <w:u w:val="single"/>
        </w:rPr>
        <w:t xml:space="preserve">日   </w:t>
      </w:r>
      <w:r>
        <w:rPr>
          <w:rFonts w:ascii="仿宋" w:hAnsi="仿宋" w:eastAsia="仿宋"/>
          <w:sz w:val="32"/>
          <w:szCs w:val="32"/>
          <w:u w:val="single"/>
        </w:rPr>
        <w:t xml:space="preserve">   </w:t>
      </w:r>
      <w:r>
        <w:rPr>
          <w:rFonts w:hint="eastAsia" w:ascii="仿宋" w:hAnsi="仿宋" w:eastAsia="仿宋"/>
          <w:sz w:val="32"/>
          <w:szCs w:val="32"/>
          <w:u w:val="single"/>
        </w:rPr>
        <w:t xml:space="preserve">   </w:t>
      </w:r>
    </w:p>
    <w:p>
      <w:pPr>
        <w:ind w:firstLine="643"/>
        <w:jc w:val="center"/>
        <w:rPr>
          <w:rFonts w:ascii="仿宋_GB2312" w:hAnsi="华文中宋" w:eastAsia="仿宋_GB2312"/>
          <w:b/>
          <w:bCs/>
          <w:sz w:val="32"/>
          <w:szCs w:val="32"/>
        </w:rPr>
      </w:pPr>
    </w:p>
    <w:p>
      <w:pPr>
        <w:ind w:firstLine="602"/>
        <w:rPr>
          <w:rFonts w:ascii="仿宋" w:hAnsi="仿宋" w:eastAsia="仿宋"/>
          <w:b/>
          <w:sz w:val="30"/>
          <w:szCs w:val="30"/>
        </w:rPr>
      </w:pPr>
      <w:r>
        <w:rPr>
          <w:rFonts w:hint="eastAsia" w:ascii="仿宋" w:hAnsi="仿宋" w:eastAsia="仿宋"/>
          <w:b/>
          <w:sz w:val="30"/>
          <w:szCs w:val="30"/>
        </w:rPr>
        <w:t>项目类别：</w:t>
      </w:r>
    </w:p>
    <w:p>
      <w:pPr>
        <w:ind w:firstLine="602" w:firstLineChars="200"/>
        <w:rPr>
          <w:rFonts w:ascii="仿宋" w:hAnsi="仿宋" w:eastAsia="仿宋"/>
          <w:b/>
          <w:sz w:val="30"/>
          <w:szCs w:val="30"/>
        </w:rPr>
      </w:pPr>
      <w:r>
        <w:rPr>
          <w:rFonts w:hint="eastAsia" w:ascii="仿宋" w:hAnsi="仿宋" w:eastAsia="仿宋"/>
          <w:b/>
          <w:sz w:val="30"/>
          <w:szCs w:val="30"/>
          <w:lang w:eastAsia="zh-CN"/>
        </w:rPr>
        <w:t>☑</w:t>
      </w:r>
      <w:r>
        <w:rPr>
          <w:rFonts w:hint="eastAsia" w:ascii="仿宋" w:hAnsi="仿宋" w:eastAsia="仿宋"/>
          <w:b/>
          <w:sz w:val="30"/>
          <w:szCs w:val="30"/>
        </w:rPr>
        <w:t xml:space="preserve">创新训练项目  </w:t>
      </w:r>
    </w:p>
    <w:p>
      <w:pPr>
        <w:ind w:firstLine="602" w:firstLineChars="200"/>
        <w:rPr>
          <w:rFonts w:ascii="仿宋" w:hAnsi="仿宋" w:eastAsia="仿宋"/>
          <w:b/>
          <w:sz w:val="30"/>
          <w:szCs w:val="30"/>
        </w:rPr>
      </w:pPr>
      <w:r>
        <w:rPr>
          <w:rFonts w:hint="eastAsia" w:ascii="仿宋" w:hAnsi="仿宋" w:eastAsia="仿宋"/>
          <w:b/>
          <w:sz w:val="30"/>
          <w:szCs w:val="30"/>
        </w:rPr>
        <w:t xml:space="preserve">□创业训练项目  </w:t>
      </w:r>
    </w:p>
    <w:p>
      <w:pPr>
        <w:ind w:firstLine="602" w:firstLineChars="200"/>
        <w:rPr>
          <w:rFonts w:ascii="仿宋" w:hAnsi="仿宋" w:eastAsia="仿宋"/>
          <w:b/>
          <w:sz w:val="30"/>
          <w:szCs w:val="30"/>
        </w:rPr>
      </w:pPr>
      <w:r>
        <w:rPr>
          <w:rFonts w:hint="eastAsia" w:ascii="仿宋" w:hAnsi="仿宋" w:eastAsia="仿宋"/>
          <w:b/>
          <w:sz w:val="30"/>
          <w:szCs w:val="30"/>
        </w:rPr>
        <w:t>□创业实践项目</w:t>
      </w:r>
    </w:p>
    <w:p>
      <w:pPr>
        <w:spacing w:line="500" w:lineRule="exact"/>
        <w:ind w:firstLine="848"/>
        <w:jc w:val="center"/>
        <w:rPr>
          <w:rFonts w:eastAsia="黑体"/>
          <w:spacing w:val="32"/>
          <w:sz w:val="36"/>
        </w:rPr>
      </w:pPr>
    </w:p>
    <w:p>
      <w:pPr>
        <w:spacing w:line="500" w:lineRule="exact"/>
        <w:ind w:firstLine="848"/>
        <w:jc w:val="center"/>
        <w:rPr>
          <w:rFonts w:eastAsia="黑体"/>
          <w:spacing w:val="32"/>
          <w:sz w:val="36"/>
        </w:rPr>
      </w:pPr>
    </w:p>
    <w:p>
      <w:pPr>
        <w:spacing w:line="500" w:lineRule="exact"/>
        <w:ind w:firstLine="848"/>
        <w:jc w:val="center"/>
        <w:rPr>
          <w:rFonts w:eastAsia="黑体"/>
          <w:spacing w:val="32"/>
          <w:sz w:val="36"/>
        </w:rPr>
      </w:pPr>
    </w:p>
    <w:tbl>
      <w:tblPr>
        <w:tblStyle w:val="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7145"/>
      </w:tblGrid>
      <w:tr>
        <w:trPr>
          <w:cantSplit/>
          <w:trHeight w:val="613" w:hRule="atLeast"/>
        </w:trPr>
        <w:tc>
          <w:tcPr>
            <w:tcW w:w="1383" w:type="dxa"/>
            <w:vAlign w:val="center"/>
          </w:tcPr>
          <w:p>
            <w:pPr>
              <w:jc w:val="center"/>
              <w:rPr>
                <w:rFonts w:ascii="黑体" w:eastAsia="黑体"/>
                <w:sz w:val="24"/>
              </w:rPr>
            </w:pPr>
            <w:r>
              <w:rPr>
                <w:rFonts w:hint="eastAsia" w:ascii="黑体" w:eastAsia="黑体"/>
                <w:sz w:val="24"/>
              </w:rPr>
              <w:t>项目名称</w:t>
            </w:r>
          </w:p>
        </w:tc>
        <w:tc>
          <w:tcPr>
            <w:tcW w:w="7145" w:type="dxa"/>
            <w:vAlign w:val="center"/>
          </w:tcPr>
          <w:p>
            <w:pPr>
              <w:ind w:firstLine="480"/>
              <w:jc w:val="center"/>
              <w:rPr>
                <w:rFonts w:ascii="仿宋_GB2312" w:eastAsia="仿宋_GB2312"/>
                <w:sz w:val="24"/>
              </w:rPr>
            </w:pPr>
            <w:r>
              <w:rPr>
                <w:rFonts w:hint="eastAsia" w:ascii="仿宋_GB2312" w:eastAsia="仿宋_GB2312"/>
                <w:sz w:val="24"/>
              </w:rPr>
              <w:t>取代鼠标功能的快捷操作滑轮的研发</w:t>
            </w:r>
          </w:p>
        </w:tc>
      </w:tr>
    </w:tbl>
    <w:p>
      <w:pPr>
        <w:jc w:val="center"/>
        <w:rPr>
          <w:vanish/>
        </w:rPr>
      </w:pPr>
    </w:p>
    <w:tbl>
      <w:tblPr>
        <w:tblStyle w:val="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gridCol w:w="629"/>
        <w:gridCol w:w="257"/>
        <w:gridCol w:w="87"/>
        <w:gridCol w:w="1047"/>
        <w:gridCol w:w="235"/>
        <w:gridCol w:w="219"/>
        <w:gridCol w:w="964"/>
        <w:gridCol w:w="91"/>
        <w:gridCol w:w="647"/>
        <w:gridCol w:w="708"/>
        <w:gridCol w:w="487"/>
        <w:gridCol w:w="1072"/>
        <w:gridCol w:w="255"/>
        <w:gridCol w:w="1170"/>
        <w:gridCol w:w="162"/>
      </w:tblGrid>
      <w:tr>
        <w:trPr>
          <w:cantSplit/>
          <w:trHeight w:val="630" w:hRule="atLeast"/>
        </w:trPr>
        <w:tc>
          <w:tcPr>
            <w:tcW w:w="498" w:type="dxa"/>
            <w:vMerge w:val="restart"/>
            <w:vAlign w:val="center"/>
          </w:tcPr>
          <w:p>
            <w:pPr>
              <w:jc w:val="center"/>
              <w:rPr>
                <w:rFonts w:ascii="黑体" w:eastAsia="黑体"/>
                <w:sz w:val="24"/>
              </w:rPr>
            </w:pPr>
            <w:r>
              <w:rPr>
                <w:rFonts w:hint="eastAsia" w:ascii="黑体" w:eastAsia="黑体"/>
                <w:sz w:val="24"/>
              </w:rPr>
              <w:t>项</w:t>
            </w:r>
          </w:p>
          <w:p>
            <w:pPr>
              <w:jc w:val="center"/>
              <w:rPr>
                <w:rFonts w:ascii="黑体" w:eastAsia="黑体"/>
                <w:sz w:val="24"/>
              </w:rPr>
            </w:pPr>
            <w:r>
              <w:rPr>
                <w:rFonts w:hint="eastAsia" w:ascii="黑体" w:eastAsia="黑体"/>
                <w:sz w:val="24"/>
              </w:rPr>
              <w:t>目</w:t>
            </w:r>
          </w:p>
          <w:p>
            <w:pPr>
              <w:jc w:val="center"/>
              <w:rPr>
                <w:rFonts w:ascii="黑体" w:eastAsia="黑体"/>
                <w:sz w:val="24"/>
              </w:rPr>
            </w:pPr>
            <w:r>
              <w:rPr>
                <w:rFonts w:hint="eastAsia" w:ascii="黑体" w:eastAsia="黑体"/>
                <w:sz w:val="24"/>
              </w:rPr>
              <w:t>负</w:t>
            </w:r>
          </w:p>
          <w:p>
            <w:pPr>
              <w:jc w:val="center"/>
              <w:rPr>
                <w:rFonts w:ascii="黑体" w:eastAsia="黑体"/>
                <w:sz w:val="24"/>
              </w:rPr>
            </w:pPr>
            <w:r>
              <w:rPr>
                <w:rFonts w:hint="eastAsia" w:ascii="黑体" w:eastAsia="黑体"/>
                <w:sz w:val="24"/>
              </w:rPr>
              <w:t>责</w:t>
            </w:r>
          </w:p>
          <w:p>
            <w:pPr>
              <w:jc w:val="center"/>
              <w:rPr>
                <w:rFonts w:ascii="黑体" w:eastAsia="黑体"/>
                <w:sz w:val="24"/>
              </w:rPr>
            </w:pPr>
            <w:r>
              <w:rPr>
                <w:rFonts w:hint="eastAsia" w:ascii="黑体" w:eastAsia="黑体"/>
                <w:sz w:val="24"/>
              </w:rPr>
              <w:t>人</w:t>
            </w:r>
          </w:p>
        </w:tc>
        <w:tc>
          <w:tcPr>
            <w:tcW w:w="886" w:type="dxa"/>
            <w:gridSpan w:val="2"/>
            <w:vAlign w:val="center"/>
          </w:tcPr>
          <w:p>
            <w:pPr>
              <w:rPr>
                <w:rFonts w:ascii="仿宋_GB2312" w:eastAsia="仿宋_GB2312"/>
                <w:sz w:val="24"/>
              </w:rPr>
            </w:pPr>
            <w:r>
              <w:rPr>
                <w:rFonts w:hint="eastAsia" w:ascii="黑体" w:eastAsia="黑体"/>
                <w:sz w:val="24"/>
              </w:rPr>
              <w:t>姓名</w:t>
            </w:r>
          </w:p>
        </w:tc>
        <w:tc>
          <w:tcPr>
            <w:tcW w:w="1369" w:type="dxa"/>
            <w:gridSpan w:val="3"/>
            <w:vAlign w:val="center"/>
          </w:tcPr>
          <w:p>
            <w:pPr>
              <w:jc w:val="center"/>
              <w:rPr>
                <w:rFonts w:ascii="黑体" w:eastAsia="黑体"/>
                <w:sz w:val="24"/>
              </w:rPr>
            </w:pPr>
            <w:r>
              <w:rPr>
                <w:rFonts w:hint="eastAsia" w:ascii="仿宋" w:hAnsi="仿宋" w:eastAsia="仿宋"/>
                <w:sz w:val="24"/>
              </w:rPr>
              <w:t>李淑红</w:t>
            </w:r>
          </w:p>
        </w:tc>
        <w:tc>
          <w:tcPr>
            <w:tcW w:w="1274" w:type="dxa"/>
            <w:gridSpan w:val="3"/>
            <w:vAlign w:val="center"/>
          </w:tcPr>
          <w:p>
            <w:pPr>
              <w:jc w:val="center"/>
              <w:rPr>
                <w:rFonts w:ascii="仿宋_GB2312" w:eastAsia="仿宋_GB2312"/>
                <w:sz w:val="24"/>
              </w:rPr>
            </w:pPr>
            <w:r>
              <w:rPr>
                <w:rFonts w:hint="eastAsia" w:ascii="黑体" w:eastAsia="黑体"/>
                <w:sz w:val="24"/>
              </w:rPr>
              <w:t>学号</w:t>
            </w:r>
          </w:p>
        </w:tc>
        <w:tc>
          <w:tcPr>
            <w:tcW w:w="1842" w:type="dxa"/>
            <w:gridSpan w:val="3"/>
            <w:vAlign w:val="center"/>
          </w:tcPr>
          <w:p>
            <w:pPr>
              <w:rPr>
                <w:rFonts w:ascii="仿宋_GB2312" w:eastAsia="仿宋_GB2312"/>
                <w:sz w:val="24"/>
              </w:rPr>
            </w:pPr>
            <w:r>
              <w:rPr>
                <w:rFonts w:hint="eastAsia" w:ascii="仿宋_GB2312" w:eastAsia="仿宋_GB2312"/>
                <w:sz w:val="24"/>
              </w:rPr>
              <w:t>2</w:t>
            </w:r>
            <w:r>
              <w:rPr>
                <w:rFonts w:ascii="仿宋_GB2312" w:eastAsia="仿宋_GB2312"/>
                <w:sz w:val="24"/>
              </w:rPr>
              <w:t>018234020123</w:t>
            </w:r>
          </w:p>
        </w:tc>
        <w:tc>
          <w:tcPr>
            <w:tcW w:w="1072" w:type="dxa"/>
            <w:vAlign w:val="center"/>
          </w:tcPr>
          <w:p>
            <w:pPr>
              <w:jc w:val="center"/>
              <w:rPr>
                <w:rFonts w:ascii="黑体" w:eastAsia="黑体"/>
                <w:b/>
                <w:szCs w:val="21"/>
              </w:rPr>
            </w:pPr>
            <w:r>
              <w:rPr>
                <w:rFonts w:hint="eastAsia" w:ascii="黑体" w:eastAsia="黑体"/>
                <w:sz w:val="24"/>
              </w:rPr>
              <w:t>电话</w:t>
            </w:r>
          </w:p>
        </w:tc>
        <w:tc>
          <w:tcPr>
            <w:tcW w:w="1587" w:type="dxa"/>
            <w:gridSpan w:val="3"/>
            <w:vAlign w:val="center"/>
          </w:tcPr>
          <w:p>
            <w:pPr>
              <w:rPr>
                <w:rFonts w:ascii="仿宋_GB2312" w:eastAsia="仿宋_GB2312"/>
                <w:sz w:val="24"/>
              </w:rPr>
            </w:pPr>
            <w:r>
              <w:rPr>
                <w:rFonts w:ascii="仿宋_GB2312" w:eastAsia="仿宋_GB2312"/>
                <w:sz w:val="24"/>
              </w:rPr>
              <w:t>17772524565</w:t>
            </w:r>
          </w:p>
        </w:tc>
      </w:tr>
      <w:tr>
        <w:tblPrEx>
          <w:tblLayout w:type="fixed"/>
        </w:tblPrEx>
        <w:trPr>
          <w:cantSplit/>
          <w:trHeight w:val="630" w:hRule="atLeast"/>
        </w:trPr>
        <w:tc>
          <w:tcPr>
            <w:tcW w:w="498" w:type="dxa"/>
            <w:vMerge w:val="continue"/>
            <w:vAlign w:val="center"/>
          </w:tcPr>
          <w:p>
            <w:pPr>
              <w:ind w:firstLine="480"/>
              <w:jc w:val="center"/>
              <w:rPr>
                <w:rFonts w:ascii="黑体" w:eastAsia="黑体"/>
                <w:sz w:val="24"/>
              </w:rPr>
            </w:pPr>
          </w:p>
        </w:tc>
        <w:tc>
          <w:tcPr>
            <w:tcW w:w="629" w:type="dxa"/>
            <w:vMerge w:val="restart"/>
            <w:tcBorders>
              <w:top w:val="nil"/>
            </w:tcBorders>
            <w:vAlign w:val="center"/>
          </w:tcPr>
          <w:p>
            <w:pPr>
              <w:jc w:val="center"/>
              <w:rPr>
                <w:rFonts w:ascii="黑体" w:eastAsia="黑体"/>
                <w:sz w:val="24"/>
              </w:rPr>
            </w:pPr>
            <w:r>
              <w:rPr>
                <w:rFonts w:hint="eastAsia" w:ascii="黑体" w:eastAsia="黑体"/>
                <w:sz w:val="24"/>
              </w:rPr>
              <w:t>主要参与科研经历</w:t>
            </w:r>
          </w:p>
        </w:tc>
        <w:tc>
          <w:tcPr>
            <w:tcW w:w="2900" w:type="dxa"/>
            <w:gridSpan w:val="7"/>
            <w:vAlign w:val="center"/>
          </w:tcPr>
          <w:p>
            <w:pPr>
              <w:jc w:val="center"/>
              <w:rPr>
                <w:rFonts w:ascii="黑体" w:eastAsia="黑体"/>
                <w:sz w:val="24"/>
              </w:rPr>
            </w:pPr>
            <w:r>
              <w:rPr>
                <w:rFonts w:hint="eastAsia" w:ascii="黑体" w:eastAsia="黑体"/>
                <w:sz w:val="24"/>
              </w:rPr>
              <w:t>项目名称</w:t>
            </w:r>
          </w:p>
        </w:tc>
        <w:tc>
          <w:tcPr>
            <w:tcW w:w="1842" w:type="dxa"/>
            <w:gridSpan w:val="3"/>
            <w:vAlign w:val="center"/>
          </w:tcPr>
          <w:p>
            <w:pPr>
              <w:jc w:val="center"/>
              <w:rPr>
                <w:rFonts w:ascii="黑体" w:eastAsia="黑体"/>
                <w:sz w:val="24"/>
              </w:rPr>
            </w:pPr>
            <w:r>
              <w:rPr>
                <w:rFonts w:hint="eastAsia" w:ascii="黑体" w:eastAsia="黑体"/>
                <w:sz w:val="24"/>
              </w:rPr>
              <w:t>起止时间</w:t>
            </w:r>
          </w:p>
        </w:tc>
        <w:tc>
          <w:tcPr>
            <w:tcW w:w="1072" w:type="dxa"/>
            <w:vAlign w:val="center"/>
          </w:tcPr>
          <w:p>
            <w:pPr>
              <w:jc w:val="center"/>
              <w:rPr>
                <w:rFonts w:ascii="黑体" w:eastAsia="黑体"/>
                <w:sz w:val="24"/>
              </w:rPr>
            </w:pPr>
            <w:r>
              <w:rPr>
                <w:rFonts w:hint="eastAsia" w:ascii="黑体" w:eastAsia="黑体"/>
                <w:sz w:val="24"/>
              </w:rPr>
              <w:t>排名</w:t>
            </w:r>
          </w:p>
        </w:tc>
        <w:tc>
          <w:tcPr>
            <w:tcW w:w="1587" w:type="dxa"/>
            <w:gridSpan w:val="3"/>
            <w:vAlign w:val="center"/>
          </w:tcPr>
          <w:p>
            <w:pPr>
              <w:jc w:val="center"/>
              <w:rPr>
                <w:szCs w:val="21"/>
              </w:rPr>
            </w:pPr>
            <w:r>
              <w:rPr>
                <w:rFonts w:hint="eastAsia" w:ascii="黑体" w:eastAsia="黑体"/>
                <w:sz w:val="24"/>
              </w:rPr>
              <w:t>完成情况</w:t>
            </w:r>
          </w:p>
        </w:tc>
      </w:tr>
      <w:tr>
        <w:trPr>
          <w:cantSplit/>
          <w:trHeight w:val="1180" w:hRule="atLeast"/>
        </w:trPr>
        <w:tc>
          <w:tcPr>
            <w:tcW w:w="498" w:type="dxa"/>
            <w:vMerge w:val="continue"/>
            <w:vAlign w:val="center"/>
          </w:tcPr>
          <w:p>
            <w:pPr>
              <w:ind w:firstLine="480"/>
              <w:jc w:val="center"/>
              <w:rPr>
                <w:rFonts w:ascii="黑体" w:eastAsia="黑体"/>
                <w:sz w:val="24"/>
              </w:rPr>
            </w:pPr>
          </w:p>
        </w:tc>
        <w:tc>
          <w:tcPr>
            <w:tcW w:w="629" w:type="dxa"/>
            <w:vMerge w:val="continue"/>
            <w:tcBorders>
              <w:top w:val="nil"/>
            </w:tcBorders>
            <w:vAlign w:val="center"/>
          </w:tcPr>
          <w:p>
            <w:pPr>
              <w:ind w:firstLine="420"/>
              <w:jc w:val="center"/>
              <w:rPr>
                <w:szCs w:val="21"/>
              </w:rPr>
            </w:pPr>
          </w:p>
        </w:tc>
        <w:tc>
          <w:tcPr>
            <w:tcW w:w="2900" w:type="dxa"/>
            <w:gridSpan w:val="7"/>
            <w:vAlign w:val="center"/>
          </w:tcPr>
          <w:p>
            <w:pPr>
              <w:rPr>
                <w:rFonts w:ascii="仿宋_GB2312" w:eastAsia="仿宋_GB2312"/>
                <w:sz w:val="24"/>
              </w:rPr>
            </w:pPr>
            <w:r>
              <w:rPr>
                <w:rFonts w:hint="eastAsia" w:ascii="仿宋_GB2312" w:eastAsia="仿宋_GB2312"/>
                <w:sz w:val="24"/>
              </w:rPr>
              <w:t>教育部产学研课题：大学生创新创业教育的社会学分析--基于因果分析模型和结构功能分析模型的“双创”教育模式转变</w:t>
            </w:r>
          </w:p>
        </w:tc>
        <w:tc>
          <w:tcPr>
            <w:tcW w:w="1842" w:type="dxa"/>
            <w:gridSpan w:val="3"/>
            <w:vAlign w:val="center"/>
          </w:tcPr>
          <w:p>
            <w:pPr>
              <w:jc w:val="center"/>
              <w:rPr>
                <w:rFonts w:ascii="仿宋_GB2312" w:eastAsia="仿宋_GB2312"/>
                <w:sz w:val="24"/>
              </w:rPr>
            </w:pPr>
            <w:r>
              <w:rPr>
                <w:rFonts w:hint="eastAsia" w:ascii="仿宋_GB2312" w:eastAsia="仿宋_GB2312"/>
                <w:sz w:val="24"/>
              </w:rPr>
              <w:t xml:space="preserve"> </w:t>
            </w:r>
            <w:r>
              <w:rPr>
                <w:rFonts w:ascii="仿宋_GB2312" w:eastAsia="仿宋_GB2312"/>
                <w:sz w:val="24"/>
              </w:rPr>
              <w:t>2018</w:t>
            </w:r>
            <w:r>
              <w:rPr>
                <w:rFonts w:hint="eastAsia" w:ascii="仿宋_GB2312" w:eastAsia="仿宋_GB2312"/>
                <w:sz w:val="24"/>
              </w:rPr>
              <w:t>年2月-2019年3月</w:t>
            </w:r>
          </w:p>
        </w:tc>
        <w:tc>
          <w:tcPr>
            <w:tcW w:w="1072" w:type="dxa"/>
            <w:vAlign w:val="center"/>
          </w:tcPr>
          <w:p>
            <w:pPr>
              <w:ind w:firstLine="240" w:firstLineChars="100"/>
              <w:rPr>
                <w:rFonts w:ascii="仿宋_GB2312" w:eastAsia="仿宋_GB2312"/>
                <w:sz w:val="24"/>
              </w:rPr>
            </w:pPr>
            <w:r>
              <w:rPr>
                <w:rFonts w:hint="eastAsia" w:ascii="仿宋_GB2312" w:eastAsia="仿宋_GB2312"/>
                <w:sz w:val="24"/>
              </w:rPr>
              <w:t>7</w:t>
            </w:r>
          </w:p>
        </w:tc>
        <w:tc>
          <w:tcPr>
            <w:tcW w:w="1587" w:type="dxa"/>
            <w:gridSpan w:val="3"/>
            <w:vAlign w:val="center"/>
          </w:tcPr>
          <w:p>
            <w:pPr>
              <w:ind w:firstLine="480"/>
              <w:rPr>
                <w:rFonts w:ascii="仿宋_GB2312" w:eastAsia="仿宋_GB2312"/>
                <w:sz w:val="24"/>
              </w:rPr>
            </w:pPr>
            <w:r>
              <w:rPr>
                <w:rFonts w:hint="eastAsia" w:ascii="仿宋_GB2312" w:eastAsia="仿宋_GB2312"/>
                <w:sz w:val="24"/>
              </w:rPr>
              <w:t>结题</w:t>
            </w:r>
          </w:p>
        </w:tc>
      </w:tr>
      <w:tr>
        <w:trPr>
          <w:cantSplit/>
          <w:trHeight w:val="577" w:hRule="atLeast"/>
        </w:trPr>
        <w:tc>
          <w:tcPr>
            <w:tcW w:w="498" w:type="dxa"/>
            <w:vMerge w:val="continue"/>
            <w:vAlign w:val="center"/>
          </w:tcPr>
          <w:p>
            <w:pPr>
              <w:ind w:firstLine="480"/>
              <w:jc w:val="center"/>
              <w:rPr>
                <w:rFonts w:ascii="黑体" w:eastAsia="黑体"/>
                <w:sz w:val="24"/>
              </w:rPr>
            </w:pPr>
          </w:p>
        </w:tc>
        <w:tc>
          <w:tcPr>
            <w:tcW w:w="629" w:type="dxa"/>
            <w:vMerge w:val="continue"/>
            <w:tcBorders>
              <w:top w:val="nil"/>
            </w:tcBorders>
            <w:vAlign w:val="center"/>
          </w:tcPr>
          <w:p>
            <w:pPr>
              <w:ind w:firstLine="420"/>
              <w:jc w:val="center"/>
              <w:rPr>
                <w:szCs w:val="21"/>
              </w:rPr>
            </w:pPr>
          </w:p>
        </w:tc>
        <w:tc>
          <w:tcPr>
            <w:tcW w:w="2900" w:type="dxa"/>
            <w:gridSpan w:val="7"/>
            <w:vAlign w:val="center"/>
          </w:tcPr>
          <w:p>
            <w:pPr>
              <w:rPr>
                <w:rFonts w:ascii="仿宋_GB2312" w:eastAsia="仿宋_GB2312"/>
                <w:sz w:val="24"/>
              </w:rPr>
            </w:pPr>
            <w:r>
              <w:rPr>
                <w:rFonts w:hint="eastAsia" w:ascii="仿宋_GB2312" w:eastAsia="仿宋_GB2312"/>
                <w:sz w:val="24"/>
              </w:rPr>
              <w:t>团中央青年信用课题青年信用体系模型构建研究——基于志愿中国信息系统</w:t>
            </w:r>
            <w:r>
              <w:rPr>
                <w:rFonts w:ascii="仿宋_GB2312" w:eastAsia="仿宋_GB2312"/>
                <w:sz w:val="24"/>
              </w:rPr>
              <w:t xml:space="preserve"> </w:t>
            </w:r>
          </w:p>
        </w:tc>
        <w:tc>
          <w:tcPr>
            <w:tcW w:w="1842" w:type="dxa"/>
            <w:gridSpan w:val="3"/>
            <w:vAlign w:val="center"/>
          </w:tcPr>
          <w:p>
            <w:pPr>
              <w:ind w:left="210" w:leftChars="100"/>
              <w:jc w:val="center"/>
              <w:rPr>
                <w:rFonts w:ascii="仿宋_GB2312" w:eastAsia="仿宋_GB2312"/>
                <w:sz w:val="24"/>
              </w:rPr>
            </w:pPr>
            <w:r>
              <w:rPr>
                <w:rFonts w:hint="eastAsia" w:ascii="仿宋_GB2312" w:eastAsia="仿宋_GB2312"/>
                <w:sz w:val="24"/>
              </w:rPr>
              <w:t xml:space="preserve"> 2</w:t>
            </w:r>
            <w:r>
              <w:rPr>
                <w:rFonts w:ascii="仿宋_GB2312" w:eastAsia="仿宋_GB2312"/>
                <w:sz w:val="24"/>
              </w:rPr>
              <w:t>018</w:t>
            </w:r>
            <w:r>
              <w:rPr>
                <w:rFonts w:hint="eastAsia" w:ascii="仿宋_GB2312" w:eastAsia="仿宋_GB2312"/>
                <w:sz w:val="24"/>
              </w:rPr>
              <w:t>年6月-2019年 5月</w:t>
            </w:r>
          </w:p>
        </w:tc>
        <w:tc>
          <w:tcPr>
            <w:tcW w:w="1072" w:type="dxa"/>
            <w:vAlign w:val="center"/>
          </w:tcPr>
          <w:p>
            <w:pPr>
              <w:ind w:firstLine="240" w:firstLineChars="100"/>
              <w:rPr>
                <w:rFonts w:ascii="仿宋_GB2312" w:eastAsia="仿宋_GB2312"/>
                <w:sz w:val="24"/>
              </w:rPr>
            </w:pPr>
            <w:r>
              <w:rPr>
                <w:rFonts w:hint="eastAsia" w:ascii="仿宋_GB2312" w:eastAsia="仿宋_GB2312"/>
                <w:sz w:val="24"/>
              </w:rPr>
              <w:t>8</w:t>
            </w:r>
          </w:p>
        </w:tc>
        <w:tc>
          <w:tcPr>
            <w:tcW w:w="1587" w:type="dxa"/>
            <w:gridSpan w:val="3"/>
            <w:vAlign w:val="center"/>
          </w:tcPr>
          <w:p>
            <w:pPr>
              <w:ind w:firstLine="480"/>
              <w:rPr>
                <w:rFonts w:ascii="仿宋_GB2312" w:eastAsia="仿宋_GB2312"/>
                <w:sz w:val="24"/>
              </w:rPr>
            </w:pPr>
            <w:r>
              <w:rPr>
                <w:rFonts w:hint="eastAsia" w:ascii="仿宋_GB2312" w:eastAsia="仿宋_GB2312"/>
                <w:sz w:val="24"/>
              </w:rPr>
              <w:t>在研</w:t>
            </w:r>
          </w:p>
        </w:tc>
      </w:tr>
      <w:tr>
        <w:trPr>
          <w:cantSplit/>
          <w:trHeight w:val="630" w:hRule="atLeast"/>
        </w:trPr>
        <w:tc>
          <w:tcPr>
            <w:tcW w:w="498" w:type="dxa"/>
            <w:vMerge w:val="continue"/>
            <w:vAlign w:val="center"/>
          </w:tcPr>
          <w:p>
            <w:pPr>
              <w:ind w:firstLine="480"/>
              <w:jc w:val="center"/>
              <w:rPr>
                <w:rFonts w:ascii="黑体" w:eastAsia="黑体"/>
                <w:sz w:val="24"/>
              </w:rPr>
            </w:pPr>
          </w:p>
        </w:tc>
        <w:tc>
          <w:tcPr>
            <w:tcW w:w="629" w:type="dxa"/>
            <w:vMerge w:val="restart"/>
            <w:vAlign w:val="center"/>
          </w:tcPr>
          <w:p>
            <w:pPr>
              <w:jc w:val="center"/>
              <w:rPr>
                <w:rFonts w:ascii="黑体" w:eastAsia="黑体"/>
                <w:sz w:val="24"/>
              </w:rPr>
            </w:pPr>
            <w:r>
              <w:rPr>
                <w:rFonts w:hint="eastAsia" w:ascii="黑体" w:eastAsia="黑体"/>
                <w:sz w:val="24"/>
              </w:rPr>
              <w:t>发表</w:t>
            </w:r>
          </w:p>
          <w:p>
            <w:pPr>
              <w:jc w:val="center"/>
              <w:rPr>
                <w:rFonts w:ascii="黑体" w:eastAsia="黑体"/>
                <w:sz w:val="24"/>
              </w:rPr>
            </w:pPr>
            <w:r>
              <w:rPr>
                <w:rFonts w:hint="eastAsia" w:ascii="黑体" w:eastAsia="黑体"/>
                <w:sz w:val="24"/>
              </w:rPr>
              <w:t>论文</w:t>
            </w:r>
          </w:p>
          <w:p>
            <w:pPr>
              <w:jc w:val="center"/>
              <w:rPr>
                <w:rFonts w:ascii="黑体" w:eastAsia="黑体"/>
                <w:sz w:val="24"/>
              </w:rPr>
            </w:pPr>
            <w:r>
              <w:rPr>
                <w:rFonts w:hint="eastAsia" w:ascii="黑体" w:eastAsia="黑体"/>
                <w:sz w:val="24"/>
              </w:rPr>
              <w:t>情况</w:t>
            </w:r>
          </w:p>
        </w:tc>
        <w:tc>
          <w:tcPr>
            <w:tcW w:w="3547" w:type="dxa"/>
            <w:gridSpan w:val="8"/>
            <w:vAlign w:val="center"/>
          </w:tcPr>
          <w:p>
            <w:pPr>
              <w:ind w:firstLine="480"/>
              <w:jc w:val="center"/>
              <w:rPr>
                <w:rFonts w:ascii="黑体" w:eastAsia="黑体"/>
                <w:sz w:val="24"/>
              </w:rPr>
            </w:pPr>
            <w:r>
              <w:rPr>
                <w:rFonts w:hint="eastAsia" w:ascii="黑体" w:eastAsia="黑体"/>
                <w:sz w:val="24"/>
              </w:rPr>
              <w:t>论文题目</w:t>
            </w:r>
          </w:p>
        </w:tc>
        <w:tc>
          <w:tcPr>
            <w:tcW w:w="2522" w:type="dxa"/>
            <w:gridSpan w:val="4"/>
            <w:vAlign w:val="center"/>
          </w:tcPr>
          <w:p>
            <w:pPr>
              <w:jc w:val="center"/>
              <w:rPr>
                <w:rFonts w:ascii="黑体" w:eastAsia="黑体"/>
                <w:sz w:val="24"/>
              </w:rPr>
            </w:pPr>
            <w:r>
              <w:rPr>
                <w:rFonts w:hint="eastAsia" w:ascii="黑体" w:eastAsia="黑体"/>
                <w:sz w:val="24"/>
              </w:rPr>
              <w:t>何时何刊物发表</w:t>
            </w:r>
          </w:p>
        </w:tc>
        <w:tc>
          <w:tcPr>
            <w:tcW w:w="1332" w:type="dxa"/>
            <w:gridSpan w:val="2"/>
            <w:vAlign w:val="center"/>
          </w:tcPr>
          <w:p>
            <w:pPr>
              <w:jc w:val="center"/>
              <w:rPr>
                <w:rFonts w:ascii="黑体" w:eastAsia="黑体"/>
                <w:sz w:val="24"/>
              </w:rPr>
            </w:pPr>
            <w:r>
              <w:rPr>
                <w:rFonts w:hint="eastAsia" w:ascii="黑体" w:eastAsia="黑体"/>
                <w:sz w:val="24"/>
              </w:rPr>
              <w:t>作者名次</w:t>
            </w:r>
          </w:p>
        </w:tc>
      </w:tr>
      <w:tr>
        <w:trPr>
          <w:cantSplit/>
          <w:trHeight w:val="479" w:hRule="atLeast"/>
        </w:trPr>
        <w:tc>
          <w:tcPr>
            <w:tcW w:w="498" w:type="dxa"/>
            <w:vMerge w:val="continue"/>
            <w:vAlign w:val="center"/>
          </w:tcPr>
          <w:p>
            <w:pPr>
              <w:ind w:firstLine="420"/>
              <w:jc w:val="center"/>
              <w:rPr>
                <w:szCs w:val="21"/>
              </w:rPr>
            </w:pPr>
          </w:p>
        </w:tc>
        <w:tc>
          <w:tcPr>
            <w:tcW w:w="629" w:type="dxa"/>
            <w:vMerge w:val="continue"/>
            <w:vAlign w:val="center"/>
          </w:tcPr>
          <w:p>
            <w:pPr>
              <w:ind w:firstLine="420"/>
              <w:jc w:val="center"/>
              <w:rPr>
                <w:szCs w:val="21"/>
              </w:rPr>
            </w:pPr>
          </w:p>
        </w:tc>
        <w:tc>
          <w:tcPr>
            <w:tcW w:w="3547" w:type="dxa"/>
            <w:gridSpan w:val="8"/>
            <w:vAlign w:val="center"/>
          </w:tcPr>
          <w:p>
            <w:pPr>
              <w:ind w:firstLine="480"/>
              <w:jc w:val="center"/>
              <w:rPr>
                <w:rFonts w:ascii="仿宋_GB2312" w:eastAsia="仿宋_GB2312"/>
                <w:sz w:val="24"/>
              </w:rPr>
            </w:pPr>
          </w:p>
        </w:tc>
        <w:tc>
          <w:tcPr>
            <w:tcW w:w="2522" w:type="dxa"/>
            <w:gridSpan w:val="4"/>
            <w:vAlign w:val="center"/>
          </w:tcPr>
          <w:p>
            <w:pPr>
              <w:ind w:firstLine="480"/>
              <w:jc w:val="center"/>
              <w:rPr>
                <w:rFonts w:ascii="仿宋_GB2312" w:eastAsia="仿宋_GB2312"/>
                <w:sz w:val="24"/>
              </w:rPr>
            </w:pPr>
          </w:p>
        </w:tc>
        <w:tc>
          <w:tcPr>
            <w:tcW w:w="1332" w:type="dxa"/>
            <w:gridSpan w:val="2"/>
            <w:vAlign w:val="center"/>
          </w:tcPr>
          <w:p>
            <w:pPr>
              <w:ind w:firstLine="480"/>
              <w:jc w:val="center"/>
              <w:rPr>
                <w:rFonts w:ascii="仿宋_GB2312" w:eastAsia="仿宋_GB2312"/>
                <w:sz w:val="24"/>
              </w:rPr>
            </w:pPr>
          </w:p>
        </w:tc>
      </w:tr>
      <w:tr>
        <w:trPr>
          <w:cantSplit/>
          <w:trHeight w:val="599" w:hRule="atLeast"/>
        </w:trPr>
        <w:tc>
          <w:tcPr>
            <w:tcW w:w="498" w:type="dxa"/>
            <w:vMerge w:val="continue"/>
            <w:vAlign w:val="center"/>
          </w:tcPr>
          <w:p>
            <w:pPr>
              <w:ind w:firstLine="420"/>
              <w:jc w:val="center"/>
              <w:rPr>
                <w:szCs w:val="21"/>
              </w:rPr>
            </w:pPr>
          </w:p>
        </w:tc>
        <w:tc>
          <w:tcPr>
            <w:tcW w:w="629" w:type="dxa"/>
            <w:vMerge w:val="continue"/>
            <w:vAlign w:val="center"/>
          </w:tcPr>
          <w:p>
            <w:pPr>
              <w:ind w:firstLine="420"/>
              <w:jc w:val="center"/>
              <w:rPr>
                <w:szCs w:val="21"/>
              </w:rPr>
            </w:pPr>
          </w:p>
        </w:tc>
        <w:tc>
          <w:tcPr>
            <w:tcW w:w="3547" w:type="dxa"/>
            <w:gridSpan w:val="8"/>
            <w:vAlign w:val="center"/>
          </w:tcPr>
          <w:p>
            <w:pPr>
              <w:ind w:firstLine="480"/>
              <w:jc w:val="center"/>
              <w:rPr>
                <w:rFonts w:ascii="仿宋_GB2312" w:eastAsia="仿宋_GB2312"/>
                <w:sz w:val="24"/>
              </w:rPr>
            </w:pPr>
          </w:p>
        </w:tc>
        <w:tc>
          <w:tcPr>
            <w:tcW w:w="2522" w:type="dxa"/>
            <w:gridSpan w:val="4"/>
            <w:vAlign w:val="center"/>
          </w:tcPr>
          <w:p>
            <w:pPr>
              <w:ind w:firstLine="480"/>
              <w:jc w:val="center"/>
              <w:rPr>
                <w:rFonts w:ascii="仿宋_GB2312" w:eastAsia="仿宋_GB2312"/>
                <w:sz w:val="24"/>
              </w:rPr>
            </w:pPr>
          </w:p>
        </w:tc>
        <w:tc>
          <w:tcPr>
            <w:tcW w:w="1332" w:type="dxa"/>
            <w:gridSpan w:val="2"/>
            <w:vAlign w:val="center"/>
          </w:tcPr>
          <w:p>
            <w:pPr>
              <w:ind w:firstLine="480"/>
              <w:jc w:val="center"/>
              <w:rPr>
                <w:rFonts w:ascii="仿宋_GB2312" w:eastAsia="仿宋_GB2312"/>
                <w:sz w:val="24"/>
              </w:rPr>
            </w:pPr>
          </w:p>
        </w:tc>
      </w:tr>
      <w:tr>
        <w:trPr>
          <w:cantSplit/>
          <w:trHeight w:val="532" w:hRule="atLeast"/>
        </w:trPr>
        <w:tc>
          <w:tcPr>
            <w:tcW w:w="8528" w:type="dxa"/>
            <w:gridSpan w:val="16"/>
            <w:vAlign w:val="center"/>
          </w:tcPr>
          <w:p>
            <w:pPr>
              <w:ind w:firstLine="480"/>
              <w:jc w:val="center"/>
              <w:rPr>
                <w:rFonts w:ascii="黑体" w:eastAsia="黑体"/>
                <w:sz w:val="24"/>
              </w:rPr>
            </w:pPr>
            <w:r>
              <w:rPr>
                <w:rFonts w:hint="eastAsia" w:ascii="黑体" w:eastAsia="黑体"/>
                <w:sz w:val="24"/>
              </w:rPr>
              <w:t>项目组其它成员</w:t>
            </w:r>
          </w:p>
        </w:tc>
      </w:tr>
      <w:tr>
        <w:trPr>
          <w:cantSplit/>
          <w:trHeight w:val="812" w:hRule="atLeast"/>
        </w:trPr>
        <w:tc>
          <w:tcPr>
            <w:tcW w:w="1127" w:type="dxa"/>
            <w:gridSpan w:val="2"/>
            <w:vAlign w:val="center"/>
          </w:tcPr>
          <w:p>
            <w:pPr>
              <w:jc w:val="center"/>
              <w:rPr>
                <w:rFonts w:ascii="黑体" w:eastAsia="黑体"/>
                <w:sz w:val="24"/>
              </w:rPr>
            </w:pPr>
            <w:r>
              <w:rPr>
                <w:rFonts w:hint="eastAsia" w:ascii="黑体" w:eastAsia="黑体"/>
                <w:sz w:val="24"/>
              </w:rPr>
              <w:t>姓 名</w:t>
            </w:r>
          </w:p>
        </w:tc>
        <w:tc>
          <w:tcPr>
            <w:tcW w:w="1845" w:type="dxa"/>
            <w:gridSpan w:val="5"/>
            <w:vAlign w:val="center"/>
          </w:tcPr>
          <w:p>
            <w:pPr>
              <w:jc w:val="center"/>
              <w:rPr>
                <w:rFonts w:ascii="黑体" w:eastAsia="黑体"/>
                <w:sz w:val="24"/>
              </w:rPr>
            </w:pPr>
            <w:r>
              <w:rPr>
                <w:rFonts w:hint="eastAsia" w:ascii="黑体" w:eastAsia="黑体"/>
                <w:sz w:val="24"/>
              </w:rPr>
              <w:t>学号</w:t>
            </w:r>
          </w:p>
        </w:tc>
        <w:tc>
          <w:tcPr>
            <w:tcW w:w="2410" w:type="dxa"/>
            <w:gridSpan w:val="4"/>
            <w:vAlign w:val="center"/>
          </w:tcPr>
          <w:p>
            <w:pPr>
              <w:jc w:val="center"/>
              <w:rPr>
                <w:rFonts w:ascii="黑体" w:eastAsia="黑体"/>
                <w:sz w:val="24"/>
              </w:rPr>
            </w:pPr>
            <w:r>
              <w:rPr>
                <w:rFonts w:hint="eastAsia" w:ascii="黑体" w:eastAsia="黑体"/>
                <w:sz w:val="24"/>
              </w:rPr>
              <w:t>学院、专业</w:t>
            </w:r>
          </w:p>
        </w:tc>
        <w:tc>
          <w:tcPr>
            <w:tcW w:w="1559" w:type="dxa"/>
            <w:gridSpan w:val="2"/>
            <w:vAlign w:val="center"/>
          </w:tcPr>
          <w:p>
            <w:pPr>
              <w:jc w:val="center"/>
              <w:rPr>
                <w:rFonts w:ascii="黑体" w:eastAsia="黑体"/>
                <w:sz w:val="24"/>
              </w:rPr>
            </w:pPr>
            <w:r>
              <w:rPr>
                <w:rFonts w:hint="eastAsia" w:ascii="黑体" w:eastAsia="黑体"/>
                <w:sz w:val="24"/>
              </w:rPr>
              <w:t>联系电话</w:t>
            </w:r>
          </w:p>
        </w:tc>
        <w:tc>
          <w:tcPr>
            <w:tcW w:w="1587" w:type="dxa"/>
            <w:gridSpan w:val="3"/>
            <w:vAlign w:val="center"/>
          </w:tcPr>
          <w:p>
            <w:pPr>
              <w:jc w:val="center"/>
              <w:rPr>
                <w:rFonts w:ascii="黑体" w:eastAsia="黑体"/>
                <w:sz w:val="24"/>
              </w:rPr>
            </w:pPr>
            <w:r>
              <w:rPr>
                <w:rFonts w:hint="eastAsia" w:ascii="黑体" w:eastAsia="黑体"/>
                <w:sz w:val="24"/>
              </w:rPr>
              <w:t>分工</w:t>
            </w:r>
          </w:p>
        </w:tc>
      </w:tr>
      <w:tr>
        <w:trPr>
          <w:cantSplit/>
          <w:trHeight w:val="540" w:hRule="atLeast"/>
        </w:trPr>
        <w:tc>
          <w:tcPr>
            <w:tcW w:w="1127" w:type="dxa"/>
            <w:gridSpan w:val="2"/>
            <w:vAlign w:val="center"/>
          </w:tcPr>
          <w:p>
            <w:pPr>
              <w:spacing w:line="360" w:lineRule="auto"/>
              <w:jc w:val="center"/>
              <w:rPr>
                <w:rFonts w:ascii="仿宋_GB2312" w:eastAsia="仿宋_GB2312"/>
                <w:sz w:val="24"/>
              </w:rPr>
            </w:pPr>
            <w:r>
              <w:rPr>
                <w:rFonts w:hint="eastAsia" w:ascii="仿宋_GB2312" w:eastAsia="仿宋_GB2312"/>
                <w:sz w:val="24"/>
              </w:rPr>
              <w:t>周林炜</w:t>
            </w:r>
          </w:p>
        </w:tc>
        <w:tc>
          <w:tcPr>
            <w:tcW w:w="1845" w:type="dxa"/>
            <w:gridSpan w:val="5"/>
            <w:vAlign w:val="center"/>
          </w:tcPr>
          <w:p>
            <w:pPr>
              <w:spacing w:line="360" w:lineRule="auto"/>
              <w:jc w:val="center"/>
              <w:rPr>
                <w:rFonts w:ascii="仿宋_GB2312" w:eastAsia="仿宋_GB2312"/>
                <w:sz w:val="24"/>
              </w:rPr>
            </w:pPr>
            <w:r>
              <w:rPr>
                <w:rFonts w:ascii="仿宋_GB2312" w:eastAsia="仿宋_GB2312"/>
                <w:sz w:val="24"/>
              </w:rPr>
              <w:t>2018234070213</w:t>
            </w:r>
          </w:p>
        </w:tc>
        <w:tc>
          <w:tcPr>
            <w:tcW w:w="2410" w:type="dxa"/>
            <w:gridSpan w:val="4"/>
            <w:vAlign w:val="center"/>
          </w:tcPr>
          <w:p>
            <w:pPr>
              <w:spacing w:line="360" w:lineRule="auto"/>
              <w:jc w:val="center"/>
              <w:rPr>
                <w:rFonts w:ascii="仿宋_GB2312" w:eastAsia="仿宋_GB2312"/>
                <w:sz w:val="24"/>
              </w:rPr>
            </w:pPr>
            <w:r>
              <w:rPr>
                <w:rFonts w:hint="eastAsia" w:ascii="仿宋_GB2312" w:eastAsia="仿宋_GB2312"/>
                <w:sz w:val="24"/>
              </w:rPr>
              <w:t>信息科学与技术学院</w:t>
            </w:r>
          </w:p>
          <w:p>
            <w:pPr>
              <w:spacing w:line="360" w:lineRule="auto"/>
              <w:jc w:val="center"/>
              <w:rPr>
                <w:rFonts w:ascii="仿宋_GB2312" w:eastAsia="仿宋_GB2312"/>
                <w:sz w:val="24"/>
              </w:rPr>
            </w:pPr>
            <w:r>
              <w:rPr>
                <w:rFonts w:hint="eastAsia" w:ascii="仿宋_GB2312" w:eastAsia="仿宋_GB2312"/>
                <w:sz w:val="24"/>
              </w:rPr>
              <w:t>网络工程</w:t>
            </w:r>
          </w:p>
        </w:tc>
        <w:tc>
          <w:tcPr>
            <w:tcW w:w="1559" w:type="dxa"/>
            <w:gridSpan w:val="2"/>
            <w:vAlign w:val="center"/>
          </w:tcPr>
          <w:p>
            <w:pPr>
              <w:spacing w:line="360" w:lineRule="auto"/>
              <w:rPr>
                <w:rFonts w:ascii="仿宋_GB2312" w:eastAsia="仿宋_GB2312"/>
                <w:sz w:val="24"/>
              </w:rPr>
            </w:pPr>
            <w:r>
              <w:rPr>
                <w:rFonts w:hint="eastAsia" w:ascii="仿宋_GB2312" w:eastAsia="仿宋_GB2312"/>
                <w:sz w:val="24"/>
              </w:rPr>
              <w:t>1</w:t>
            </w:r>
            <w:r>
              <w:rPr>
                <w:rFonts w:ascii="仿宋_GB2312" w:eastAsia="仿宋_GB2312"/>
                <w:sz w:val="24"/>
              </w:rPr>
              <w:t>7713281365</w:t>
            </w:r>
          </w:p>
        </w:tc>
        <w:tc>
          <w:tcPr>
            <w:tcW w:w="1587" w:type="dxa"/>
            <w:gridSpan w:val="3"/>
            <w:vAlign w:val="center"/>
          </w:tcPr>
          <w:p>
            <w:pPr>
              <w:spacing w:line="360" w:lineRule="auto"/>
              <w:jc w:val="left"/>
              <w:rPr>
                <w:rFonts w:ascii="仿宋_GB2312" w:eastAsia="仿宋_GB2312"/>
                <w:sz w:val="24"/>
              </w:rPr>
            </w:pPr>
            <w:r>
              <w:rPr>
                <w:rFonts w:hint="eastAsia" w:ascii="仿宋_GB2312" w:eastAsia="仿宋_GB2312"/>
                <w:sz w:val="24"/>
              </w:rPr>
              <w:t>上位机软件编程</w:t>
            </w:r>
          </w:p>
        </w:tc>
      </w:tr>
      <w:tr>
        <w:trPr>
          <w:cantSplit/>
          <w:trHeight w:val="540" w:hRule="atLeast"/>
        </w:trPr>
        <w:tc>
          <w:tcPr>
            <w:tcW w:w="1127" w:type="dxa"/>
            <w:gridSpan w:val="2"/>
            <w:vAlign w:val="center"/>
          </w:tcPr>
          <w:p>
            <w:pPr>
              <w:spacing w:line="360" w:lineRule="auto"/>
              <w:jc w:val="center"/>
              <w:rPr>
                <w:rFonts w:ascii="仿宋_GB2312" w:eastAsia="仿宋_GB2312"/>
                <w:sz w:val="24"/>
              </w:rPr>
            </w:pPr>
            <w:r>
              <w:rPr>
                <w:rFonts w:ascii="仿宋_GB2312" w:eastAsia="仿宋_GB2312"/>
                <w:sz w:val="24"/>
              </w:rPr>
              <w:t>董文帅</w:t>
            </w:r>
          </w:p>
        </w:tc>
        <w:tc>
          <w:tcPr>
            <w:tcW w:w="1845" w:type="dxa"/>
            <w:gridSpan w:val="5"/>
            <w:vAlign w:val="center"/>
          </w:tcPr>
          <w:p>
            <w:pPr>
              <w:spacing w:line="360" w:lineRule="auto"/>
              <w:jc w:val="center"/>
              <w:rPr>
                <w:rFonts w:ascii="仿宋_GB2312" w:eastAsia="仿宋_GB2312"/>
                <w:sz w:val="24"/>
              </w:rPr>
            </w:pPr>
            <w:r>
              <w:rPr>
                <w:rFonts w:hint="eastAsia" w:ascii="仿宋_GB2312" w:eastAsia="仿宋_GB2312"/>
                <w:sz w:val="24"/>
              </w:rPr>
              <w:t>2018234020213</w:t>
            </w:r>
          </w:p>
        </w:tc>
        <w:tc>
          <w:tcPr>
            <w:tcW w:w="2410" w:type="dxa"/>
            <w:gridSpan w:val="4"/>
            <w:vAlign w:val="center"/>
          </w:tcPr>
          <w:p>
            <w:pPr>
              <w:spacing w:line="360" w:lineRule="auto"/>
              <w:rPr>
                <w:rFonts w:ascii="仿宋_GB2312" w:eastAsia="仿宋_GB2312"/>
                <w:sz w:val="24"/>
              </w:rPr>
            </w:pPr>
            <w:r>
              <w:rPr>
                <w:rFonts w:ascii="仿宋_GB2312" w:eastAsia="仿宋_GB2312"/>
                <w:sz w:val="24"/>
              </w:rPr>
              <w:t>信息科学与技术学院电子信息科学与技术</w:t>
            </w:r>
          </w:p>
        </w:tc>
        <w:tc>
          <w:tcPr>
            <w:tcW w:w="1559" w:type="dxa"/>
            <w:gridSpan w:val="2"/>
            <w:vAlign w:val="center"/>
          </w:tcPr>
          <w:p>
            <w:pPr>
              <w:spacing w:line="360" w:lineRule="auto"/>
              <w:rPr>
                <w:rFonts w:ascii="仿宋_GB2312" w:eastAsia="仿宋_GB2312"/>
                <w:sz w:val="24"/>
              </w:rPr>
            </w:pPr>
            <w:r>
              <w:rPr>
                <w:rFonts w:ascii="仿宋_GB2312" w:eastAsia="仿宋_GB2312"/>
                <w:sz w:val="24"/>
              </w:rPr>
              <w:t>18232303446</w:t>
            </w:r>
          </w:p>
        </w:tc>
        <w:tc>
          <w:tcPr>
            <w:tcW w:w="1587" w:type="dxa"/>
            <w:gridSpan w:val="3"/>
            <w:vAlign w:val="center"/>
          </w:tcPr>
          <w:p>
            <w:pPr>
              <w:spacing w:line="360" w:lineRule="auto"/>
              <w:rPr>
                <w:rFonts w:ascii="仿宋_GB2312" w:eastAsia="仿宋_GB2312"/>
                <w:sz w:val="24"/>
              </w:rPr>
            </w:pPr>
            <w:r>
              <w:rPr>
                <w:rFonts w:hint="eastAsia" w:ascii="仿宋_GB2312" w:eastAsia="仿宋_GB2312"/>
                <w:sz w:val="24"/>
              </w:rPr>
              <w:t>硬件电路</w:t>
            </w:r>
          </w:p>
          <w:p>
            <w:pPr>
              <w:spacing w:line="360" w:lineRule="auto"/>
              <w:rPr>
                <w:rFonts w:ascii="仿宋_GB2312" w:eastAsia="仿宋_GB2312"/>
                <w:sz w:val="24"/>
              </w:rPr>
            </w:pPr>
            <w:r>
              <w:rPr>
                <w:rFonts w:hint="eastAsia" w:ascii="仿宋_GB2312" w:eastAsia="仿宋_GB2312"/>
                <w:sz w:val="24"/>
              </w:rPr>
              <w:t>焊接</w:t>
            </w:r>
          </w:p>
        </w:tc>
      </w:tr>
      <w:tr>
        <w:trPr>
          <w:cantSplit/>
          <w:trHeight w:val="540" w:hRule="atLeast"/>
        </w:trPr>
        <w:tc>
          <w:tcPr>
            <w:tcW w:w="1127" w:type="dxa"/>
            <w:gridSpan w:val="2"/>
            <w:vAlign w:val="center"/>
          </w:tcPr>
          <w:p>
            <w:pPr>
              <w:spacing w:line="360" w:lineRule="auto"/>
              <w:jc w:val="center"/>
              <w:rPr>
                <w:rFonts w:ascii="仿宋_GB2312" w:eastAsia="仿宋_GB2312"/>
                <w:sz w:val="24"/>
              </w:rPr>
            </w:pPr>
            <w:r>
              <w:rPr>
                <w:rFonts w:hint="eastAsia" w:ascii="仿宋_GB2312" w:eastAsia="仿宋_GB2312"/>
                <w:sz w:val="24"/>
              </w:rPr>
              <w:t>郑华淼</w:t>
            </w:r>
          </w:p>
        </w:tc>
        <w:tc>
          <w:tcPr>
            <w:tcW w:w="1845" w:type="dxa"/>
            <w:gridSpan w:val="5"/>
            <w:vAlign w:val="center"/>
          </w:tcPr>
          <w:p>
            <w:pPr>
              <w:spacing w:line="360" w:lineRule="auto"/>
              <w:jc w:val="center"/>
              <w:rPr>
                <w:rFonts w:ascii="仿宋_GB2312" w:eastAsia="仿宋_GB2312"/>
                <w:sz w:val="24"/>
              </w:rPr>
            </w:pPr>
            <w:r>
              <w:rPr>
                <w:rFonts w:ascii="仿宋_GB2312" w:eastAsia="仿宋_GB2312"/>
                <w:sz w:val="24"/>
              </w:rPr>
              <w:t>2018234020222</w:t>
            </w:r>
          </w:p>
        </w:tc>
        <w:tc>
          <w:tcPr>
            <w:tcW w:w="2410" w:type="dxa"/>
            <w:gridSpan w:val="4"/>
            <w:vAlign w:val="center"/>
          </w:tcPr>
          <w:p>
            <w:pPr>
              <w:spacing w:line="360" w:lineRule="auto"/>
              <w:rPr>
                <w:rFonts w:ascii="仿宋_GB2312" w:eastAsia="仿宋_GB2312"/>
                <w:sz w:val="24"/>
              </w:rPr>
            </w:pPr>
            <w:r>
              <w:rPr>
                <w:rFonts w:hint="eastAsia" w:ascii="仿宋_GB2312" w:eastAsia="仿宋_GB2312"/>
                <w:sz w:val="24"/>
              </w:rPr>
              <w:t>信息科学与技术学院电子信息科学与技术</w:t>
            </w:r>
          </w:p>
        </w:tc>
        <w:tc>
          <w:tcPr>
            <w:tcW w:w="1559" w:type="dxa"/>
            <w:gridSpan w:val="2"/>
            <w:vAlign w:val="center"/>
          </w:tcPr>
          <w:p>
            <w:pPr>
              <w:spacing w:line="360" w:lineRule="auto"/>
              <w:rPr>
                <w:rFonts w:ascii="仿宋_GB2312" w:eastAsia="仿宋_GB2312"/>
                <w:sz w:val="24"/>
              </w:rPr>
            </w:pPr>
            <w:r>
              <w:rPr>
                <w:rFonts w:ascii="仿宋_GB2312" w:eastAsia="仿宋_GB2312"/>
                <w:sz w:val="24"/>
              </w:rPr>
              <w:t>13931917420</w:t>
            </w:r>
          </w:p>
        </w:tc>
        <w:tc>
          <w:tcPr>
            <w:tcW w:w="1587" w:type="dxa"/>
            <w:gridSpan w:val="3"/>
            <w:vAlign w:val="center"/>
          </w:tcPr>
          <w:p>
            <w:pPr>
              <w:spacing w:line="360" w:lineRule="auto"/>
              <w:jc w:val="both"/>
              <w:rPr>
                <w:rFonts w:ascii="仿宋_GB2312" w:eastAsia="仿宋_GB2312"/>
                <w:sz w:val="24"/>
              </w:rPr>
            </w:pPr>
            <w:r>
              <w:rPr>
                <w:rFonts w:hint="eastAsia" w:ascii="仿宋_GB2312" w:eastAsia="仿宋_GB2312"/>
                <w:sz w:val="24"/>
              </w:rPr>
              <w:t>市场调研</w:t>
            </w:r>
          </w:p>
        </w:tc>
      </w:tr>
      <w:tr>
        <w:trPr>
          <w:cantSplit/>
          <w:trHeight w:val="540" w:hRule="atLeast"/>
        </w:trPr>
        <w:tc>
          <w:tcPr>
            <w:tcW w:w="1127" w:type="dxa"/>
            <w:gridSpan w:val="2"/>
            <w:vAlign w:val="center"/>
          </w:tcPr>
          <w:p>
            <w:pPr>
              <w:spacing w:line="360" w:lineRule="auto"/>
              <w:jc w:val="center"/>
              <w:rPr>
                <w:rFonts w:ascii="仿宋_GB2312" w:eastAsia="仿宋_GB2312"/>
                <w:sz w:val="24"/>
              </w:rPr>
            </w:pPr>
            <w:r>
              <w:rPr>
                <w:rFonts w:hint="eastAsia" w:ascii="仿宋_GB2312" w:eastAsia="仿宋_GB2312"/>
                <w:sz w:val="24"/>
              </w:rPr>
              <w:t>边一策</w:t>
            </w:r>
          </w:p>
        </w:tc>
        <w:tc>
          <w:tcPr>
            <w:tcW w:w="1845" w:type="dxa"/>
            <w:gridSpan w:val="5"/>
            <w:vAlign w:val="center"/>
          </w:tcPr>
          <w:p>
            <w:pPr>
              <w:spacing w:line="360" w:lineRule="auto"/>
              <w:jc w:val="center"/>
              <w:rPr>
                <w:rFonts w:ascii="仿宋_GB2312" w:eastAsia="仿宋_GB2312"/>
                <w:sz w:val="24"/>
              </w:rPr>
            </w:pPr>
            <w:r>
              <w:rPr>
                <w:rFonts w:ascii="仿宋_GB2312" w:eastAsia="仿宋_GB2312"/>
                <w:sz w:val="24"/>
              </w:rPr>
              <w:t>2018214070223</w:t>
            </w:r>
          </w:p>
        </w:tc>
        <w:tc>
          <w:tcPr>
            <w:tcW w:w="2410" w:type="dxa"/>
            <w:gridSpan w:val="4"/>
            <w:vAlign w:val="center"/>
          </w:tcPr>
          <w:p>
            <w:pPr>
              <w:spacing w:line="360" w:lineRule="auto"/>
              <w:jc w:val="center"/>
              <w:rPr>
                <w:rFonts w:ascii="仿宋_GB2312" w:eastAsia="仿宋_GB2312"/>
                <w:sz w:val="24"/>
              </w:rPr>
            </w:pPr>
            <w:r>
              <w:rPr>
                <w:rFonts w:hint="eastAsia" w:ascii="仿宋_GB2312" w:eastAsia="仿宋_GB2312"/>
                <w:sz w:val="24"/>
              </w:rPr>
              <w:t>机电工程学院</w:t>
            </w:r>
          </w:p>
          <w:p>
            <w:pPr>
              <w:spacing w:line="360" w:lineRule="auto"/>
              <w:jc w:val="center"/>
              <w:rPr>
                <w:rFonts w:ascii="仿宋_GB2312" w:eastAsia="仿宋_GB2312"/>
                <w:sz w:val="24"/>
              </w:rPr>
            </w:pPr>
            <w:r>
              <w:rPr>
                <w:rFonts w:hint="eastAsia" w:ascii="仿宋_GB2312" w:eastAsia="仿宋_GB2312"/>
                <w:sz w:val="24"/>
              </w:rPr>
              <w:t>测控技术与仪器</w:t>
            </w:r>
          </w:p>
        </w:tc>
        <w:tc>
          <w:tcPr>
            <w:tcW w:w="1559" w:type="dxa"/>
            <w:gridSpan w:val="2"/>
            <w:vAlign w:val="center"/>
          </w:tcPr>
          <w:p>
            <w:pPr>
              <w:spacing w:line="360" w:lineRule="auto"/>
              <w:rPr>
                <w:rFonts w:ascii="仿宋_GB2312" w:eastAsia="仿宋_GB2312"/>
                <w:sz w:val="24"/>
              </w:rPr>
            </w:pPr>
            <w:r>
              <w:rPr>
                <w:rFonts w:ascii="仿宋_GB2312" w:eastAsia="仿宋_GB2312"/>
                <w:sz w:val="24"/>
              </w:rPr>
              <w:t>13582765678</w:t>
            </w:r>
          </w:p>
        </w:tc>
        <w:tc>
          <w:tcPr>
            <w:tcW w:w="1587" w:type="dxa"/>
            <w:gridSpan w:val="3"/>
            <w:vAlign w:val="center"/>
          </w:tcPr>
          <w:p>
            <w:pPr>
              <w:spacing w:line="360" w:lineRule="auto"/>
              <w:jc w:val="left"/>
              <w:rPr>
                <w:rFonts w:ascii="仿宋_GB2312" w:eastAsia="仿宋_GB2312"/>
                <w:sz w:val="24"/>
              </w:rPr>
            </w:pPr>
            <w:r>
              <w:rPr>
                <w:rFonts w:hint="eastAsia" w:ascii="仿宋_GB2312" w:eastAsia="仿宋_GB2312"/>
                <w:sz w:val="24"/>
              </w:rPr>
              <w:t>产品功能</w:t>
            </w:r>
          </w:p>
          <w:p>
            <w:pPr>
              <w:spacing w:line="360" w:lineRule="auto"/>
              <w:jc w:val="left"/>
              <w:rPr>
                <w:rFonts w:ascii="仿宋_GB2312" w:eastAsia="仿宋_GB2312"/>
                <w:sz w:val="24"/>
              </w:rPr>
            </w:pPr>
            <w:r>
              <w:rPr>
                <w:rFonts w:hint="eastAsia" w:ascii="仿宋_GB2312" w:eastAsia="仿宋_GB2312"/>
                <w:sz w:val="24"/>
              </w:rPr>
              <w:t>设计与完善</w:t>
            </w:r>
          </w:p>
        </w:tc>
      </w:tr>
      <w:tr>
        <w:trPr>
          <w:cantSplit/>
          <w:trHeight w:val="960" w:hRule="atLeast"/>
        </w:trPr>
        <w:tc>
          <w:tcPr>
            <w:tcW w:w="1127" w:type="dxa"/>
            <w:gridSpan w:val="2"/>
            <w:vAlign w:val="center"/>
          </w:tcPr>
          <w:p>
            <w:pPr>
              <w:spacing w:line="360" w:lineRule="auto"/>
              <w:jc w:val="center"/>
              <w:rPr>
                <w:rFonts w:ascii="仿宋_GB2312" w:eastAsia="仿宋_GB2312"/>
                <w:sz w:val="24"/>
              </w:rPr>
            </w:pPr>
            <w:r>
              <w:rPr>
                <w:rFonts w:hint="eastAsia" w:ascii="仿宋_GB2312" w:eastAsia="仿宋_GB2312"/>
                <w:sz w:val="24"/>
              </w:rPr>
              <w:t>袁朱红</w:t>
            </w:r>
          </w:p>
        </w:tc>
        <w:tc>
          <w:tcPr>
            <w:tcW w:w="1845" w:type="dxa"/>
            <w:gridSpan w:val="5"/>
            <w:vAlign w:val="center"/>
          </w:tcPr>
          <w:p>
            <w:pPr>
              <w:spacing w:line="360" w:lineRule="auto"/>
              <w:jc w:val="center"/>
              <w:rPr>
                <w:rFonts w:ascii="仿宋_GB2312" w:eastAsia="仿宋_GB2312"/>
                <w:sz w:val="24"/>
              </w:rPr>
            </w:pPr>
            <w:r>
              <w:rPr>
                <w:rFonts w:hint="eastAsia" w:ascii="仿宋_GB2312" w:eastAsia="仿宋_GB2312"/>
                <w:sz w:val="24"/>
              </w:rPr>
              <w:t>2016254060128</w:t>
            </w:r>
          </w:p>
        </w:tc>
        <w:tc>
          <w:tcPr>
            <w:tcW w:w="2410" w:type="dxa"/>
            <w:gridSpan w:val="4"/>
            <w:vAlign w:val="center"/>
          </w:tcPr>
          <w:p>
            <w:pPr>
              <w:spacing w:line="360" w:lineRule="auto"/>
              <w:jc w:val="center"/>
              <w:rPr>
                <w:rFonts w:ascii="仿宋_GB2312" w:eastAsia="仿宋_GB2312"/>
                <w:sz w:val="24"/>
              </w:rPr>
            </w:pPr>
            <w:r>
              <w:rPr>
                <w:rFonts w:hint="eastAsia" w:ascii="仿宋_GB2312" w:eastAsia="仿宋_GB2312"/>
                <w:sz w:val="24"/>
              </w:rPr>
              <w:t>理学院</w:t>
            </w:r>
          </w:p>
          <w:p>
            <w:pPr>
              <w:spacing w:line="360" w:lineRule="auto"/>
              <w:jc w:val="center"/>
              <w:rPr>
                <w:rFonts w:ascii="仿宋_GB2312" w:eastAsia="仿宋_GB2312"/>
                <w:sz w:val="24"/>
              </w:rPr>
            </w:pPr>
            <w:r>
              <w:rPr>
                <w:rFonts w:hint="eastAsia" w:ascii="仿宋_GB2312" w:eastAsia="仿宋_GB2312"/>
                <w:sz w:val="24"/>
              </w:rPr>
              <w:t>数学与应用数学</w:t>
            </w:r>
          </w:p>
        </w:tc>
        <w:tc>
          <w:tcPr>
            <w:tcW w:w="1559" w:type="dxa"/>
            <w:gridSpan w:val="2"/>
            <w:vAlign w:val="center"/>
          </w:tcPr>
          <w:p>
            <w:pPr>
              <w:spacing w:line="360" w:lineRule="auto"/>
              <w:rPr>
                <w:rFonts w:ascii="仿宋_GB2312" w:eastAsia="仿宋_GB2312"/>
                <w:sz w:val="24"/>
              </w:rPr>
            </w:pPr>
            <w:r>
              <w:rPr>
                <w:rFonts w:hint="eastAsia" w:ascii="仿宋_GB2312" w:eastAsia="仿宋_GB2312"/>
                <w:sz w:val="24"/>
              </w:rPr>
              <w:t>15933085082</w:t>
            </w:r>
          </w:p>
        </w:tc>
        <w:tc>
          <w:tcPr>
            <w:tcW w:w="1587" w:type="dxa"/>
            <w:gridSpan w:val="3"/>
            <w:vAlign w:val="center"/>
          </w:tcPr>
          <w:p>
            <w:pPr>
              <w:spacing w:line="360" w:lineRule="auto"/>
              <w:jc w:val="both"/>
              <w:rPr>
                <w:rFonts w:ascii="仿宋_GB2312" w:eastAsia="仿宋_GB2312"/>
                <w:sz w:val="24"/>
              </w:rPr>
            </w:pPr>
            <w:r>
              <w:rPr>
                <w:rFonts w:hint="eastAsia" w:ascii="仿宋_GB2312" w:eastAsia="仿宋_GB2312"/>
                <w:sz w:val="24"/>
              </w:rPr>
              <w:t>数据分析</w:t>
            </w:r>
          </w:p>
        </w:tc>
      </w:tr>
      <w:tr>
        <w:trPr>
          <w:cantSplit/>
          <w:trHeight w:val="590" w:hRule="exact"/>
        </w:trPr>
        <w:tc>
          <w:tcPr>
            <w:tcW w:w="498" w:type="dxa"/>
            <w:vMerge w:val="restart"/>
            <w:vAlign w:val="center"/>
          </w:tcPr>
          <w:p>
            <w:pPr>
              <w:rPr>
                <w:rFonts w:hint="eastAsia" w:ascii="黑体" w:eastAsia="黑体"/>
                <w:sz w:val="24"/>
                <w:lang w:eastAsia="zh-CN"/>
              </w:rPr>
            </w:pPr>
            <w:r>
              <w:rPr>
                <w:rFonts w:hint="eastAsia" w:ascii="黑体" w:eastAsia="黑体"/>
                <w:sz w:val="24"/>
                <w:lang w:eastAsia="zh-CN"/>
              </w:rPr>
              <w:t>指导教师</w:t>
            </w: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r>
              <w:rPr>
                <w:rFonts w:hint="eastAsia" w:ascii="黑体" w:eastAsia="黑体"/>
                <w:sz w:val="24"/>
              </w:rPr>
              <w:t>指导教师</w:t>
            </w:r>
          </w:p>
          <w:p>
            <w:pPr>
              <w:ind w:firstLine="480"/>
              <w:jc w:val="center"/>
              <w:rPr>
                <w:rFonts w:ascii="黑体" w:eastAsia="黑体"/>
                <w:sz w:val="24"/>
              </w:rPr>
            </w:pPr>
            <w:r>
              <w:rPr>
                <w:rFonts w:hint="eastAsia" w:ascii="黑体" w:eastAsia="黑体"/>
                <w:sz w:val="24"/>
              </w:rPr>
              <w:t>师</w:t>
            </w:r>
          </w:p>
          <w:p>
            <w:pPr>
              <w:ind w:firstLine="480"/>
              <w:jc w:val="center"/>
              <w:rPr>
                <w:rFonts w:ascii="黑体" w:eastAsia="黑体"/>
                <w:sz w:val="24"/>
              </w:rPr>
            </w:pPr>
            <w:r>
              <w:rPr>
                <w:rFonts w:hint="eastAsia" w:ascii="黑体" w:eastAsia="黑体"/>
                <w:sz w:val="24"/>
              </w:rPr>
              <w:t>情</w:t>
            </w:r>
          </w:p>
          <w:p>
            <w:pPr>
              <w:ind w:firstLine="480"/>
              <w:jc w:val="center"/>
              <w:rPr>
                <w:sz w:val="24"/>
              </w:rPr>
            </w:pPr>
            <w:r>
              <w:rPr>
                <w:rFonts w:hint="eastAsia" w:ascii="黑体" w:eastAsia="黑体"/>
                <w:sz w:val="24"/>
              </w:rPr>
              <w:t>况</w:t>
            </w:r>
          </w:p>
        </w:tc>
        <w:tc>
          <w:tcPr>
            <w:tcW w:w="973" w:type="dxa"/>
            <w:gridSpan w:val="3"/>
            <w:vAlign w:val="center"/>
          </w:tcPr>
          <w:p>
            <w:pPr>
              <w:jc w:val="center"/>
              <w:rPr>
                <w:rFonts w:ascii="仿宋_GB2312" w:eastAsia="仿宋_GB2312"/>
                <w:sz w:val="24"/>
              </w:rPr>
            </w:pPr>
            <w:r>
              <w:rPr>
                <w:rFonts w:hint="eastAsia" w:ascii="黑体" w:eastAsia="黑体"/>
                <w:sz w:val="24"/>
              </w:rPr>
              <w:t>姓名</w:t>
            </w:r>
          </w:p>
        </w:tc>
        <w:tc>
          <w:tcPr>
            <w:tcW w:w="1047" w:type="dxa"/>
            <w:vAlign w:val="center"/>
          </w:tcPr>
          <w:p>
            <w:pPr>
              <w:jc w:val="center"/>
              <w:rPr>
                <w:rFonts w:ascii="仿宋" w:hAnsi="仿宋" w:eastAsia="仿宋"/>
                <w:sz w:val="24"/>
              </w:rPr>
            </w:pPr>
            <w:r>
              <w:rPr>
                <w:rFonts w:hint="eastAsia" w:ascii="仿宋" w:hAnsi="仿宋" w:eastAsia="仿宋"/>
                <w:sz w:val="24"/>
              </w:rPr>
              <w:t>张炜平</w:t>
            </w:r>
          </w:p>
        </w:tc>
        <w:tc>
          <w:tcPr>
            <w:tcW w:w="1418" w:type="dxa"/>
            <w:gridSpan w:val="3"/>
            <w:vAlign w:val="center"/>
          </w:tcPr>
          <w:p>
            <w:pPr>
              <w:jc w:val="center"/>
              <w:rPr>
                <w:rFonts w:ascii="黑体" w:eastAsia="黑体"/>
                <w:sz w:val="24"/>
              </w:rPr>
            </w:pPr>
            <w:r>
              <w:rPr>
                <w:rFonts w:hint="eastAsia" w:ascii="黑体" w:eastAsia="黑体"/>
                <w:sz w:val="24"/>
              </w:rPr>
              <w:t>职称/学位</w:t>
            </w:r>
          </w:p>
        </w:tc>
        <w:tc>
          <w:tcPr>
            <w:tcW w:w="1446" w:type="dxa"/>
            <w:gridSpan w:val="3"/>
            <w:vAlign w:val="center"/>
          </w:tcPr>
          <w:p>
            <w:pPr>
              <w:jc w:val="center"/>
              <w:rPr>
                <w:rFonts w:ascii="仿宋" w:hAnsi="仿宋" w:eastAsia="仿宋"/>
                <w:sz w:val="24"/>
              </w:rPr>
            </w:pPr>
            <w:r>
              <w:rPr>
                <w:rFonts w:hint="eastAsia" w:ascii="仿宋" w:hAnsi="仿宋" w:eastAsia="仿宋"/>
                <w:sz w:val="24"/>
              </w:rPr>
              <w:t>讲师/硕士</w:t>
            </w:r>
          </w:p>
        </w:tc>
        <w:tc>
          <w:tcPr>
            <w:tcW w:w="1559" w:type="dxa"/>
            <w:gridSpan w:val="2"/>
            <w:vAlign w:val="center"/>
          </w:tcPr>
          <w:p>
            <w:pPr>
              <w:jc w:val="center"/>
              <w:rPr>
                <w:rFonts w:ascii="仿宋_GB2312" w:eastAsia="仿宋_GB2312"/>
                <w:sz w:val="24"/>
              </w:rPr>
            </w:pPr>
            <w:r>
              <w:rPr>
                <w:rFonts w:hint="eastAsia" w:ascii="黑体" w:eastAsia="黑体"/>
                <w:sz w:val="24"/>
              </w:rPr>
              <w:t>联系电话</w:t>
            </w:r>
          </w:p>
        </w:tc>
        <w:tc>
          <w:tcPr>
            <w:tcW w:w="1587" w:type="dxa"/>
            <w:gridSpan w:val="3"/>
            <w:vAlign w:val="center"/>
          </w:tcPr>
          <w:p>
            <w:pPr>
              <w:rPr>
                <w:rFonts w:ascii="仿宋_GB2312" w:eastAsia="仿宋_GB2312"/>
                <w:sz w:val="24"/>
              </w:rPr>
            </w:pPr>
            <w:r>
              <w:rPr>
                <w:rFonts w:hint="eastAsia" w:ascii="仿宋_GB2312" w:eastAsia="仿宋_GB2312"/>
                <w:sz w:val="24"/>
              </w:rPr>
              <w:t>1</w:t>
            </w:r>
            <w:r>
              <w:rPr>
                <w:rFonts w:ascii="仿宋_GB2312" w:eastAsia="仿宋_GB2312"/>
                <w:sz w:val="24"/>
              </w:rPr>
              <w:t>5512223435</w:t>
            </w:r>
          </w:p>
        </w:tc>
      </w:tr>
      <w:tr>
        <w:trPr>
          <w:cantSplit/>
          <w:trHeight w:val="723" w:hRule="exact"/>
        </w:trPr>
        <w:tc>
          <w:tcPr>
            <w:tcW w:w="498" w:type="dxa"/>
            <w:vMerge w:val="continue"/>
            <w:vAlign w:val="center"/>
          </w:tcPr>
          <w:p>
            <w:pPr>
              <w:ind w:firstLine="480"/>
              <w:jc w:val="center"/>
              <w:rPr>
                <w:rFonts w:ascii="黑体" w:eastAsia="黑体"/>
                <w:sz w:val="24"/>
              </w:rPr>
            </w:pPr>
          </w:p>
        </w:tc>
        <w:tc>
          <w:tcPr>
            <w:tcW w:w="973" w:type="dxa"/>
            <w:gridSpan w:val="3"/>
            <w:vAlign w:val="center"/>
          </w:tcPr>
          <w:p>
            <w:pPr>
              <w:jc w:val="center"/>
              <w:rPr>
                <w:rFonts w:ascii="仿宋_GB2312" w:eastAsia="仿宋_GB2312"/>
                <w:sz w:val="24"/>
              </w:rPr>
            </w:pPr>
            <w:r>
              <w:rPr>
                <w:rFonts w:hint="eastAsia" w:ascii="黑体" w:eastAsia="黑体"/>
                <w:sz w:val="24"/>
              </w:rPr>
              <w:t>姓名</w:t>
            </w:r>
          </w:p>
        </w:tc>
        <w:tc>
          <w:tcPr>
            <w:tcW w:w="1047" w:type="dxa"/>
            <w:vAlign w:val="center"/>
          </w:tcPr>
          <w:p>
            <w:pPr>
              <w:jc w:val="center"/>
              <w:rPr>
                <w:rFonts w:ascii="仿宋" w:hAnsi="仿宋" w:eastAsia="仿宋"/>
                <w:sz w:val="24"/>
              </w:rPr>
            </w:pPr>
            <w:r>
              <w:rPr>
                <w:rFonts w:hint="eastAsia" w:ascii="仿宋" w:hAnsi="仿宋" w:eastAsia="仿宋"/>
                <w:sz w:val="24"/>
              </w:rPr>
              <w:t xml:space="preserve">张 </w:t>
            </w:r>
            <w:r>
              <w:rPr>
                <w:rFonts w:ascii="仿宋" w:hAnsi="仿宋" w:eastAsia="仿宋"/>
                <w:sz w:val="24"/>
              </w:rPr>
              <w:t xml:space="preserve"> </w:t>
            </w:r>
            <w:r>
              <w:rPr>
                <w:rFonts w:hint="eastAsia" w:ascii="仿宋" w:hAnsi="仿宋" w:eastAsia="仿宋"/>
                <w:sz w:val="24"/>
              </w:rPr>
              <w:t>锐</w:t>
            </w:r>
          </w:p>
        </w:tc>
        <w:tc>
          <w:tcPr>
            <w:tcW w:w="1418" w:type="dxa"/>
            <w:gridSpan w:val="3"/>
            <w:vAlign w:val="center"/>
          </w:tcPr>
          <w:p>
            <w:pPr>
              <w:jc w:val="center"/>
              <w:rPr>
                <w:rFonts w:ascii="仿宋_GB2312" w:eastAsia="仿宋_GB2312"/>
                <w:sz w:val="24"/>
              </w:rPr>
            </w:pPr>
            <w:r>
              <w:rPr>
                <w:rFonts w:hint="eastAsia" w:ascii="黑体" w:eastAsia="黑体"/>
                <w:sz w:val="24"/>
              </w:rPr>
              <w:t>职称/学位</w:t>
            </w:r>
          </w:p>
        </w:tc>
        <w:tc>
          <w:tcPr>
            <w:tcW w:w="1446" w:type="dxa"/>
            <w:gridSpan w:val="3"/>
            <w:vAlign w:val="center"/>
          </w:tcPr>
          <w:p>
            <w:pPr>
              <w:ind w:firstLine="240" w:firstLineChars="100"/>
              <w:rPr>
                <w:rFonts w:ascii="仿宋" w:hAnsi="仿宋" w:eastAsia="仿宋"/>
                <w:sz w:val="24"/>
              </w:rPr>
            </w:pPr>
            <w:r>
              <w:rPr>
                <w:rFonts w:hint="eastAsia" w:ascii="仿宋" w:hAnsi="仿宋" w:eastAsia="仿宋"/>
                <w:sz w:val="24"/>
              </w:rPr>
              <w:t>副教授</w:t>
            </w:r>
          </w:p>
        </w:tc>
        <w:tc>
          <w:tcPr>
            <w:tcW w:w="1559" w:type="dxa"/>
            <w:gridSpan w:val="2"/>
            <w:vAlign w:val="center"/>
          </w:tcPr>
          <w:p>
            <w:pPr>
              <w:jc w:val="center"/>
              <w:rPr>
                <w:rFonts w:ascii="仿宋_GB2312" w:eastAsia="仿宋_GB2312"/>
                <w:sz w:val="24"/>
              </w:rPr>
            </w:pPr>
            <w:r>
              <w:rPr>
                <w:rFonts w:hint="eastAsia" w:ascii="黑体" w:eastAsia="黑体"/>
                <w:sz w:val="24"/>
              </w:rPr>
              <w:t>联系电话</w:t>
            </w:r>
          </w:p>
        </w:tc>
        <w:tc>
          <w:tcPr>
            <w:tcW w:w="1587" w:type="dxa"/>
            <w:gridSpan w:val="3"/>
            <w:vAlign w:val="center"/>
          </w:tcPr>
          <w:p>
            <w:pPr>
              <w:rPr>
                <w:rFonts w:ascii="仿宋_GB2312" w:eastAsia="仿宋_GB2312"/>
                <w:sz w:val="24"/>
              </w:rPr>
            </w:pPr>
            <w:r>
              <w:rPr>
                <w:rFonts w:hint="eastAsia" w:ascii="仿宋_GB2312" w:eastAsia="仿宋_GB2312"/>
                <w:sz w:val="24"/>
              </w:rPr>
              <w:t>13833231366</w:t>
            </w:r>
          </w:p>
        </w:tc>
      </w:tr>
      <w:tr>
        <w:trPr>
          <w:cantSplit/>
          <w:trHeight w:val="2395" w:hRule="atLeast"/>
        </w:trPr>
        <w:tc>
          <w:tcPr>
            <w:tcW w:w="498" w:type="dxa"/>
            <w:vMerge w:val="continue"/>
            <w:vAlign w:val="center"/>
          </w:tcPr>
          <w:p>
            <w:pPr>
              <w:ind w:firstLine="480"/>
              <w:jc w:val="center"/>
              <w:rPr>
                <w:sz w:val="24"/>
              </w:rPr>
            </w:pPr>
          </w:p>
        </w:tc>
        <w:tc>
          <w:tcPr>
            <w:tcW w:w="629" w:type="dxa"/>
            <w:vAlign w:val="center"/>
          </w:tcPr>
          <w:p>
            <w:pPr>
              <w:jc w:val="center"/>
              <w:rPr>
                <w:rFonts w:ascii="黑体" w:eastAsia="黑体"/>
                <w:sz w:val="24"/>
              </w:rPr>
            </w:pPr>
            <w:r>
              <w:rPr>
                <w:rFonts w:hint="eastAsia" w:ascii="黑体" w:eastAsia="黑体"/>
                <w:sz w:val="24"/>
              </w:rPr>
              <w:t>主要成果及获奖情况</w:t>
            </w:r>
          </w:p>
        </w:tc>
        <w:tc>
          <w:tcPr>
            <w:tcW w:w="7401" w:type="dxa"/>
            <w:gridSpan w:val="14"/>
            <w:vAlign w:val="center"/>
          </w:tcPr>
          <w:p>
            <w:pPr>
              <w:spacing w:line="360" w:lineRule="auto"/>
              <w:ind w:firstLine="480" w:firstLineChars="200"/>
              <w:jc w:val="left"/>
              <w:rPr>
                <w:rFonts w:ascii="仿宋_GB2312" w:eastAsia="仿宋_GB2312"/>
                <w:sz w:val="24"/>
              </w:rPr>
            </w:pPr>
            <w:r>
              <w:rPr>
                <w:rFonts w:hint="eastAsia" w:ascii="仿宋_GB2312" w:eastAsia="仿宋_GB2312"/>
                <w:sz w:val="24"/>
              </w:rPr>
              <w:t>张炜平：担任学校创新创业导师、中国创新创业大学生国家服务外包创新创业大赛评委、农业部创新创业培训导师</w:t>
            </w:r>
          </w:p>
          <w:p>
            <w:pPr>
              <w:spacing w:line="360" w:lineRule="auto"/>
              <w:ind w:firstLine="482"/>
              <w:jc w:val="left"/>
              <w:rPr>
                <w:rFonts w:ascii="仿宋_GB2312" w:eastAsia="仿宋_GB2312"/>
                <w:sz w:val="24"/>
              </w:rPr>
            </w:pPr>
            <w:r>
              <w:rPr>
                <w:rFonts w:hint="eastAsia" w:ascii="仿宋_GB2312" w:eastAsia="仿宋_GB2312"/>
                <w:sz w:val="24"/>
              </w:rPr>
              <w:t>指导了以下获奖学生作品：</w:t>
            </w:r>
          </w:p>
          <w:p>
            <w:pPr>
              <w:spacing w:line="360" w:lineRule="auto"/>
              <w:ind w:firstLine="482"/>
              <w:jc w:val="left"/>
              <w:rPr>
                <w:rFonts w:ascii="仿宋_GB2312" w:eastAsia="仿宋_GB2312"/>
                <w:sz w:val="24"/>
              </w:rPr>
            </w:pPr>
            <w:r>
              <w:rPr>
                <w:rFonts w:hint="eastAsia" w:ascii="仿宋_GB2312" w:eastAsia="仿宋_GB2312"/>
                <w:sz w:val="24"/>
              </w:rPr>
              <w:t>2013年《沼气废气的处理研究》获全国大学生节能减排社会实践与科技竞赛三等奖</w:t>
            </w:r>
          </w:p>
          <w:p>
            <w:pPr>
              <w:spacing w:line="360" w:lineRule="auto"/>
              <w:ind w:firstLine="482"/>
              <w:jc w:val="left"/>
              <w:rPr>
                <w:rFonts w:ascii="仿宋_GB2312" w:eastAsia="仿宋_GB2312"/>
                <w:sz w:val="24"/>
              </w:rPr>
            </w:pPr>
            <w:r>
              <w:rPr>
                <w:rFonts w:hint="eastAsia" w:ascii="仿宋_GB2312" w:eastAsia="仿宋_GB2312"/>
                <w:sz w:val="24"/>
              </w:rPr>
              <w:t>2015年《保定府河流域农田灌溉现状及农户对污灌污染农田认识程度的调查研究》获河北省“挑战杯”大学生课外学术科技作品竞赛三等奖，学校一等奖</w:t>
            </w:r>
          </w:p>
          <w:p>
            <w:pPr>
              <w:spacing w:line="360" w:lineRule="auto"/>
              <w:ind w:firstLine="482"/>
              <w:jc w:val="left"/>
              <w:rPr>
                <w:rFonts w:ascii="仿宋_GB2312" w:eastAsia="仿宋_GB2312"/>
                <w:sz w:val="24"/>
              </w:rPr>
            </w:pPr>
            <w:r>
              <w:rPr>
                <w:rFonts w:hint="eastAsia" w:ascii="仿宋_GB2312" w:eastAsia="仿宋_GB2312"/>
                <w:sz w:val="24"/>
              </w:rPr>
              <w:t>2014年《侬侬观赏蔬菜有限公司》获“创青春”河北省大学生创业二等奖</w:t>
            </w:r>
          </w:p>
          <w:p>
            <w:pPr>
              <w:spacing w:line="360" w:lineRule="auto"/>
              <w:ind w:firstLine="482"/>
              <w:jc w:val="left"/>
              <w:rPr>
                <w:rFonts w:ascii="仿宋_GB2312" w:eastAsia="仿宋_GB2312"/>
                <w:sz w:val="24"/>
              </w:rPr>
            </w:pPr>
            <w:r>
              <w:rPr>
                <w:rFonts w:hint="eastAsia" w:ascii="仿宋_GB2312" w:eastAsia="仿宋_GB2312"/>
                <w:sz w:val="24"/>
              </w:rPr>
              <w:t>2014年《保定市北市区安惠食品经营部》获“创青春”河北省大学生创业三等奖</w:t>
            </w:r>
          </w:p>
          <w:p>
            <w:pPr>
              <w:spacing w:line="360" w:lineRule="auto"/>
              <w:ind w:firstLine="482"/>
              <w:jc w:val="left"/>
              <w:rPr>
                <w:rFonts w:ascii="仿宋_GB2312" w:eastAsia="仿宋_GB2312"/>
                <w:sz w:val="24"/>
              </w:rPr>
            </w:pPr>
            <w:r>
              <w:rPr>
                <w:rFonts w:hint="eastAsia" w:ascii="仿宋_GB2312" w:eastAsia="仿宋_GB2312"/>
                <w:sz w:val="24"/>
              </w:rPr>
              <w:t>2013年《农民环境资源意识对新农村建设的影响调查》获河北省大学生“调研河北”三等奖</w:t>
            </w:r>
          </w:p>
          <w:p>
            <w:pPr>
              <w:spacing w:line="360" w:lineRule="auto"/>
              <w:ind w:firstLine="482"/>
              <w:jc w:val="left"/>
              <w:rPr>
                <w:rFonts w:ascii="仿宋_GB2312" w:eastAsia="仿宋_GB2312"/>
                <w:sz w:val="24"/>
              </w:rPr>
            </w:pPr>
            <w:r>
              <w:rPr>
                <w:rFonts w:hint="eastAsia" w:ascii="仿宋_GB2312" w:eastAsia="仿宋_GB2312"/>
                <w:sz w:val="24"/>
              </w:rPr>
              <w:t>2018年指导的互联网+创新创业作品《暖艺课堂》获河北省三等奖</w:t>
            </w:r>
          </w:p>
          <w:p>
            <w:pPr>
              <w:spacing w:line="360" w:lineRule="auto"/>
              <w:ind w:firstLine="482"/>
              <w:jc w:val="left"/>
              <w:rPr>
                <w:rFonts w:ascii="仿宋_GB2312" w:eastAsia="仿宋_GB2312"/>
                <w:sz w:val="24"/>
              </w:rPr>
            </w:pPr>
            <w:r>
              <w:rPr>
                <w:rFonts w:hint="eastAsia" w:ascii="仿宋_GB2312" w:eastAsia="仿宋_GB2312"/>
                <w:sz w:val="24"/>
              </w:rPr>
              <w:t>发表核心、国家级、省级论文10余篇。</w:t>
            </w:r>
          </w:p>
          <w:p>
            <w:pPr>
              <w:spacing w:line="360" w:lineRule="auto"/>
              <w:ind w:firstLine="482"/>
              <w:jc w:val="left"/>
              <w:rPr>
                <w:rFonts w:ascii="仿宋_GB2312" w:eastAsia="仿宋_GB2312"/>
                <w:sz w:val="24"/>
              </w:rPr>
            </w:pPr>
            <w:r>
              <w:rPr>
                <w:rFonts w:hint="eastAsia" w:ascii="仿宋_GB2312" w:eastAsia="仿宋_GB2312"/>
                <w:sz w:val="24"/>
              </w:rPr>
              <w:t>主持课题大学生创新创业教育的社会学分析--基于因果分析模型和结构功能分析模型的“双创”教育模式转变，教育部产学合作协同育人项目（项目编号：201702165011）</w:t>
            </w:r>
          </w:p>
          <w:p>
            <w:pPr>
              <w:spacing w:line="360" w:lineRule="auto"/>
              <w:ind w:firstLine="482"/>
              <w:jc w:val="left"/>
              <w:rPr>
                <w:rFonts w:ascii="仿宋_GB2312" w:eastAsia="仿宋_GB2312"/>
                <w:sz w:val="24"/>
              </w:rPr>
            </w:pPr>
            <w:r>
              <w:rPr>
                <w:rFonts w:hint="eastAsia" w:ascii="仿宋_GB2312" w:eastAsia="仿宋_GB2312"/>
                <w:sz w:val="24"/>
              </w:rPr>
              <w:t>青年信用体系模型构建研究——基于志愿中国信息系统，团中央青年信用课题，项目编号：QNXY2018016</w:t>
            </w:r>
          </w:p>
          <w:p>
            <w:pPr>
              <w:ind w:firstLine="480"/>
              <w:jc w:val="left"/>
              <w:rPr>
                <w:rFonts w:ascii="仿宋_GB2312" w:eastAsia="仿宋_GB2312"/>
                <w:sz w:val="24"/>
              </w:rPr>
            </w:pPr>
          </w:p>
          <w:p>
            <w:pPr>
              <w:ind w:firstLine="480"/>
              <w:jc w:val="left"/>
              <w:rPr>
                <w:rFonts w:ascii="仿宋_GB2312" w:eastAsia="仿宋_GB2312"/>
                <w:sz w:val="24"/>
              </w:rPr>
            </w:pPr>
          </w:p>
          <w:p>
            <w:pPr>
              <w:ind w:firstLine="480"/>
              <w:jc w:val="left"/>
              <w:rPr>
                <w:rFonts w:ascii="仿宋_GB2312" w:eastAsia="仿宋_GB2312"/>
                <w:sz w:val="24"/>
              </w:rPr>
            </w:pPr>
          </w:p>
          <w:p>
            <w:pPr>
              <w:ind w:firstLine="480"/>
              <w:jc w:val="left"/>
              <w:rPr>
                <w:rFonts w:ascii="仿宋_GB2312" w:eastAsia="仿宋_GB2312"/>
                <w:sz w:val="24"/>
              </w:rPr>
            </w:pPr>
          </w:p>
          <w:p>
            <w:pPr>
              <w:ind w:firstLine="480"/>
              <w:jc w:val="left"/>
              <w:rPr>
                <w:rFonts w:ascii="仿宋_GB2312" w:eastAsia="仿宋_GB2312"/>
                <w:sz w:val="24"/>
              </w:rPr>
            </w:pPr>
          </w:p>
          <w:p>
            <w:pPr>
              <w:ind w:firstLine="480"/>
              <w:jc w:val="left"/>
              <w:rPr>
                <w:rFonts w:ascii="仿宋_GB2312" w:eastAsia="仿宋_GB2312"/>
                <w:sz w:val="24"/>
              </w:rPr>
            </w:pPr>
          </w:p>
        </w:tc>
      </w:tr>
      <w:tr>
        <w:trPr>
          <w:cantSplit/>
          <w:trHeight w:val="2395" w:hRule="atLeast"/>
        </w:trPr>
        <w:tc>
          <w:tcPr>
            <w:tcW w:w="498" w:type="dxa"/>
            <w:vAlign w:val="center"/>
          </w:tcPr>
          <w:p>
            <w:pPr>
              <w:rPr>
                <w:rFonts w:ascii="黑体" w:eastAsia="黑体"/>
                <w:sz w:val="24"/>
              </w:rPr>
            </w:pPr>
          </w:p>
          <w:p>
            <w:pPr>
              <w:rPr>
                <w:rFonts w:ascii="黑体" w:eastAsia="黑体"/>
                <w:sz w:val="24"/>
              </w:rPr>
            </w:pPr>
          </w:p>
          <w:p>
            <w:pPr>
              <w:rPr>
                <w:rFonts w:ascii="黑体" w:eastAsia="黑体"/>
                <w:sz w:val="24"/>
              </w:rPr>
            </w:pPr>
            <w:r>
              <w:rPr>
                <w:rFonts w:hint="eastAsia" w:ascii="黑体" w:eastAsia="黑体"/>
                <w:sz w:val="24"/>
              </w:rPr>
              <w:t>指导教师</w:t>
            </w:r>
          </w:p>
          <w:p>
            <w:pPr>
              <w:ind w:firstLine="480"/>
              <w:jc w:val="center"/>
              <w:rPr>
                <w:sz w:val="24"/>
              </w:rPr>
            </w:pPr>
          </w:p>
        </w:tc>
        <w:tc>
          <w:tcPr>
            <w:tcW w:w="629" w:type="dxa"/>
            <w:vAlign w:val="center"/>
          </w:tcPr>
          <w:p>
            <w:pPr>
              <w:jc w:val="center"/>
              <w:rPr>
                <w:rFonts w:ascii="黑体" w:eastAsia="黑体"/>
                <w:sz w:val="24"/>
              </w:rPr>
            </w:pPr>
            <w:r>
              <w:rPr>
                <w:rFonts w:hint="eastAsia" w:ascii="黑体" w:eastAsia="黑体"/>
                <w:sz w:val="24"/>
              </w:rPr>
              <w:t>主要成果及获奖情况</w:t>
            </w:r>
          </w:p>
        </w:tc>
        <w:tc>
          <w:tcPr>
            <w:tcW w:w="7401" w:type="dxa"/>
            <w:gridSpan w:val="14"/>
            <w:vAlign w:val="center"/>
          </w:tcPr>
          <w:p>
            <w:pPr>
              <w:spacing w:line="360" w:lineRule="auto"/>
              <w:ind w:firstLine="480" w:firstLineChars="200"/>
              <w:jc w:val="left"/>
              <w:rPr>
                <w:rFonts w:ascii="仿宋_GB2312" w:eastAsia="仿宋_GB2312"/>
                <w:sz w:val="24"/>
              </w:rPr>
            </w:pPr>
            <w:r>
              <w:rPr>
                <w:rFonts w:hint="eastAsia" w:ascii="仿宋_GB2312" w:eastAsia="仿宋_GB2312"/>
                <w:sz w:val="24"/>
              </w:rPr>
              <w:t>张锐：副教授。</w:t>
            </w:r>
          </w:p>
          <w:p>
            <w:pPr>
              <w:spacing w:line="360" w:lineRule="auto"/>
              <w:ind w:firstLine="482"/>
              <w:jc w:val="left"/>
              <w:rPr>
                <w:rFonts w:ascii="仿宋_GB2312" w:eastAsia="仿宋_GB2312"/>
                <w:sz w:val="24"/>
              </w:rPr>
            </w:pPr>
            <w:r>
              <w:rPr>
                <w:rFonts w:hint="eastAsia" w:ascii="仿宋_GB2312" w:eastAsia="仿宋_GB2312"/>
                <w:sz w:val="24"/>
              </w:rPr>
              <w:t>科研获奖：</w:t>
            </w:r>
          </w:p>
          <w:p>
            <w:pPr>
              <w:spacing w:line="360" w:lineRule="auto"/>
              <w:ind w:firstLine="482"/>
              <w:jc w:val="left"/>
              <w:rPr>
                <w:rFonts w:ascii="仿宋_GB2312" w:eastAsia="仿宋_GB2312"/>
                <w:sz w:val="24"/>
              </w:rPr>
            </w:pPr>
            <w:r>
              <w:rPr>
                <w:rFonts w:hint="eastAsia" w:ascii="仿宋_GB2312" w:eastAsia="仿宋_GB2312"/>
                <w:sz w:val="24"/>
              </w:rPr>
              <w:t>1、《大数据时代高校思想政治教育工作创新探索》2015年获河北省思想政治工作优秀研究成果三等奖、2016年获第十二届保定市社会科学优秀成果一等奖，（主持）；</w:t>
            </w:r>
          </w:p>
          <w:p>
            <w:pPr>
              <w:spacing w:line="360" w:lineRule="auto"/>
              <w:ind w:firstLine="482"/>
              <w:jc w:val="left"/>
              <w:rPr>
                <w:rFonts w:ascii="仿宋_GB2312" w:eastAsia="仿宋_GB2312"/>
                <w:sz w:val="24"/>
              </w:rPr>
            </w:pPr>
            <w:r>
              <w:rPr>
                <w:rFonts w:hint="eastAsia" w:ascii="仿宋_GB2312" w:eastAsia="仿宋_GB2312"/>
                <w:sz w:val="24"/>
              </w:rPr>
              <w:t>2、《“互联网+”视域下的大学生“两创”乘数效应研究——以河北省为例》2016年获第十五届河北省社会科学优秀成果二等奖，（主持）；</w:t>
            </w:r>
          </w:p>
          <w:p>
            <w:pPr>
              <w:spacing w:line="360" w:lineRule="auto"/>
              <w:ind w:firstLine="482"/>
              <w:jc w:val="left"/>
              <w:rPr>
                <w:rFonts w:ascii="仿宋_GB2312" w:eastAsia="仿宋_GB2312"/>
                <w:sz w:val="24"/>
              </w:rPr>
            </w:pPr>
            <w:r>
              <w:rPr>
                <w:rFonts w:hint="eastAsia" w:ascii="仿宋_GB2312" w:eastAsia="仿宋_GB2312"/>
                <w:sz w:val="24"/>
              </w:rPr>
              <w:t>3、《新媒体对大学生思想政治教育的影响及对策研究》2015年获第九届河北省社会科学基金项目优秀成果三等奖、2014年获保定市第一届哲学社会科学规划课题成果一等奖，（主持）；</w:t>
            </w:r>
          </w:p>
          <w:p>
            <w:pPr>
              <w:spacing w:line="360" w:lineRule="auto"/>
              <w:ind w:firstLine="480" w:firstLineChars="200"/>
              <w:jc w:val="left"/>
              <w:rPr>
                <w:rFonts w:ascii="仿宋" w:hAnsi="仿宋" w:eastAsia="仿宋"/>
                <w:sz w:val="24"/>
              </w:rPr>
            </w:pPr>
            <w:r>
              <w:rPr>
                <w:rFonts w:hint="eastAsia" w:ascii="仿宋" w:hAnsi="仿宋" w:eastAsia="仿宋"/>
                <w:sz w:val="24"/>
              </w:rPr>
              <w:t>4、《大数据时代驻保高校思想政治教育研究》2016年获保定市第二届哲学社会科学规划课题成果二等奖，（主持）。</w:t>
            </w:r>
          </w:p>
          <w:p>
            <w:pPr>
              <w:spacing w:line="360" w:lineRule="auto"/>
              <w:ind w:firstLine="482"/>
              <w:jc w:val="left"/>
              <w:rPr>
                <w:rFonts w:ascii="仿宋_GB2312" w:eastAsia="仿宋_GB2312"/>
                <w:sz w:val="24"/>
              </w:rPr>
            </w:pPr>
            <w:r>
              <w:rPr>
                <w:rFonts w:hint="eastAsia" w:ascii="仿宋_GB2312" w:eastAsia="仿宋_GB2312"/>
                <w:sz w:val="24"/>
              </w:rPr>
              <w:t>科研项目：</w:t>
            </w:r>
          </w:p>
          <w:p>
            <w:pPr>
              <w:spacing w:line="360" w:lineRule="auto"/>
              <w:ind w:firstLine="482"/>
              <w:jc w:val="left"/>
              <w:rPr>
                <w:rFonts w:ascii="仿宋_GB2312" w:eastAsia="仿宋_GB2312"/>
                <w:sz w:val="24"/>
              </w:rPr>
            </w:pPr>
            <w:r>
              <w:rPr>
                <w:rFonts w:hint="eastAsia" w:ascii="仿宋_GB2312" w:eastAsia="仿宋_GB2312"/>
                <w:sz w:val="24"/>
              </w:rPr>
              <w:t>1、河北省高校双创教育中创业导师作用评估体系研究，河北省创新能力提升计划项目，5万元，在研，2017.03-2019.03；</w:t>
            </w:r>
          </w:p>
          <w:p>
            <w:pPr>
              <w:spacing w:line="360" w:lineRule="auto"/>
              <w:ind w:firstLine="482"/>
              <w:jc w:val="left"/>
              <w:rPr>
                <w:rFonts w:ascii="仿宋_GB2312" w:eastAsia="仿宋_GB2312"/>
                <w:sz w:val="24"/>
              </w:rPr>
            </w:pPr>
            <w:r>
              <w:rPr>
                <w:rFonts w:hint="eastAsia" w:ascii="仿宋_GB2312" w:eastAsia="仿宋_GB2312"/>
                <w:sz w:val="24"/>
              </w:rPr>
              <w:t>2、“互联网+”视阈下大学生创新创业路径优化研究，河北省高等学校人文社会科学研究教育规划项目，0.6万元，在研，2017.03-2018.03</w:t>
            </w:r>
          </w:p>
          <w:p>
            <w:pPr>
              <w:spacing w:line="360" w:lineRule="auto"/>
              <w:ind w:firstLine="482"/>
              <w:jc w:val="left"/>
              <w:rPr>
                <w:rFonts w:ascii="仿宋_GB2312" w:eastAsia="仿宋_GB2312"/>
                <w:sz w:val="24"/>
              </w:rPr>
            </w:pPr>
            <w:r>
              <w:rPr>
                <w:rFonts w:hint="eastAsia" w:ascii="仿宋_GB2312" w:eastAsia="仿宋_GB2312"/>
                <w:sz w:val="24"/>
              </w:rPr>
              <w:t>3、“互联网+”视域下的大学生创新创业实践研究与探索    (2015 w034)，保定市哲学社会科学规划项目0.3万元，结题，2015.7-2016.5；</w:t>
            </w:r>
          </w:p>
          <w:p>
            <w:pPr>
              <w:spacing w:line="360" w:lineRule="auto"/>
              <w:ind w:firstLine="480" w:firstLineChars="200"/>
              <w:jc w:val="left"/>
              <w:rPr>
                <w:rFonts w:ascii="仿宋" w:hAnsi="仿宋" w:eastAsia="仿宋"/>
                <w:sz w:val="24"/>
              </w:rPr>
            </w:pPr>
            <w:r>
              <w:rPr>
                <w:rFonts w:hint="eastAsia" w:ascii="仿宋" w:hAnsi="仿宋" w:eastAsia="仿宋"/>
                <w:sz w:val="24"/>
              </w:rPr>
              <w:t>4、新常态下微信公众平台对大学生党建的实践与探索（2015w0002），保定市哲学社会科学规划项目，0.8万元，结题，2015.3-2016.06；</w:t>
            </w:r>
          </w:p>
          <w:p>
            <w:pPr>
              <w:spacing w:line="360" w:lineRule="auto"/>
              <w:ind w:firstLine="482"/>
              <w:jc w:val="left"/>
              <w:rPr>
                <w:rFonts w:ascii="仿宋_GB2312" w:eastAsia="仿宋_GB2312"/>
                <w:sz w:val="24"/>
              </w:rPr>
            </w:pPr>
            <w:r>
              <w:rPr>
                <w:rFonts w:hint="eastAsia" w:ascii="仿宋" w:hAnsi="仿宋" w:eastAsia="仿宋"/>
                <w:sz w:val="24"/>
              </w:rPr>
              <w:t>5、新形势下高校网络文化建设管理机制研究（20140326），保定市哲学社会科学规划项目，结题，2014.6-2016.3。</w:t>
            </w:r>
          </w:p>
          <w:p>
            <w:pPr>
              <w:spacing w:line="360" w:lineRule="auto"/>
              <w:ind w:firstLine="482"/>
              <w:jc w:val="left"/>
              <w:rPr>
                <w:rFonts w:ascii="仿宋_GB2312" w:eastAsia="仿宋_GB2312"/>
                <w:sz w:val="24"/>
              </w:rPr>
            </w:pPr>
          </w:p>
          <w:p>
            <w:pPr>
              <w:spacing w:line="360" w:lineRule="auto"/>
              <w:ind w:firstLine="482"/>
              <w:jc w:val="left"/>
              <w:rPr>
                <w:rFonts w:ascii="仿宋_GB2312" w:eastAsia="仿宋_GB2312"/>
                <w:sz w:val="24"/>
              </w:rPr>
            </w:pPr>
          </w:p>
          <w:p>
            <w:pPr>
              <w:spacing w:line="360" w:lineRule="auto"/>
              <w:ind w:firstLine="482"/>
              <w:jc w:val="left"/>
              <w:rPr>
                <w:rFonts w:ascii="仿宋_GB2312" w:eastAsia="仿宋_GB2312"/>
                <w:sz w:val="24"/>
              </w:rPr>
            </w:pPr>
          </w:p>
          <w:p>
            <w:pPr>
              <w:spacing w:line="360" w:lineRule="auto"/>
              <w:ind w:firstLine="482"/>
              <w:jc w:val="left"/>
              <w:rPr>
                <w:rFonts w:ascii="仿宋_GB2312" w:eastAsia="仿宋_GB2312"/>
                <w:sz w:val="24"/>
              </w:rPr>
            </w:pPr>
          </w:p>
          <w:p>
            <w:pPr>
              <w:spacing w:line="360" w:lineRule="auto"/>
              <w:ind w:firstLine="482"/>
              <w:jc w:val="left"/>
              <w:rPr>
                <w:rFonts w:ascii="仿宋_GB2312" w:eastAsia="仿宋_GB2312"/>
                <w:sz w:val="24"/>
              </w:rPr>
            </w:pPr>
          </w:p>
          <w:p>
            <w:pPr>
              <w:spacing w:line="360" w:lineRule="auto"/>
              <w:ind w:firstLine="482"/>
              <w:jc w:val="left"/>
              <w:rPr>
                <w:rFonts w:ascii="仿宋_GB2312" w:eastAsia="仿宋_GB2312"/>
                <w:sz w:val="24"/>
              </w:rPr>
            </w:pPr>
          </w:p>
          <w:p>
            <w:pPr>
              <w:spacing w:line="360" w:lineRule="auto"/>
              <w:ind w:firstLine="482"/>
              <w:jc w:val="left"/>
              <w:rPr>
                <w:rFonts w:ascii="仿宋_GB2312" w:eastAsia="仿宋_GB2312"/>
                <w:sz w:val="24"/>
              </w:rPr>
            </w:pPr>
          </w:p>
        </w:tc>
      </w:tr>
      <w:tr>
        <w:trPr>
          <w:gridAfter w:val="1"/>
          <w:wAfter w:w="162" w:type="dxa"/>
          <w:cantSplit/>
          <w:trHeight w:val="5990" w:hRule="atLeast"/>
          <w:jc w:val="center"/>
        </w:trPr>
        <w:tc>
          <w:tcPr>
            <w:tcW w:w="8366" w:type="dxa"/>
            <w:gridSpan w:val="15"/>
          </w:tcPr>
          <w:p>
            <w:pPr>
              <w:ind w:firstLine="482"/>
              <w:rPr>
                <w:rFonts w:ascii="黑体" w:eastAsia="黑体"/>
                <w:b/>
                <w:sz w:val="24"/>
              </w:rPr>
            </w:pPr>
            <w:r>
              <w:rPr>
                <w:rFonts w:hint="eastAsia" w:ascii="黑体" w:eastAsia="黑体"/>
                <w:b/>
                <w:sz w:val="24"/>
              </w:rPr>
              <w:t>一、研究目的、意义和主要内容</w:t>
            </w:r>
          </w:p>
          <w:p>
            <w:pPr>
              <w:spacing w:line="360" w:lineRule="auto"/>
              <w:ind w:firstLine="482"/>
              <w:rPr>
                <w:rFonts w:ascii="仿宋_GB2312" w:eastAsia="仿宋_GB2312"/>
                <w:bCs/>
                <w:sz w:val="24"/>
              </w:rPr>
            </w:pPr>
            <w:r>
              <w:rPr>
                <w:rFonts w:hint="eastAsia" w:ascii="仿宋_GB2312" w:eastAsia="仿宋_GB2312"/>
                <w:bCs/>
                <w:sz w:val="24"/>
              </w:rPr>
              <w:t>研究</w:t>
            </w:r>
            <w:r>
              <w:rPr>
                <w:rFonts w:hint="eastAsia" w:ascii="仿宋_GB2312" w:eastAsia="仿宋_GB2312"/>
                <w:bCs/>
                <w:sz w:val="24"/>
                <w:lang w:eastAsia="zh-CN"/>
              </w:rPr>
              <w:t>目的</w:t>
            </w:r>
            <w:r>
              <w:rPr>
                <w:rFonts w:hint="eastAsia" w:ascii="仿宋_GB2312" w:eastAsia="仿宋_GB2312"/>
                <w:bCs/>
                <w:sz w:val="24"/>
              </w:rPr>
              <w:t>：</w:t>
            </w:r>
          </w:p>
          <w:p>
            <w:pPr>
              <w:spacing w:line="360" w:lineRule="auto"/>
              <w:ind w:firstLine="482"/>
              <w:rPr>
                <w:rFonts w:ascii="仿宋_GB2312" w:eastAsia="仿宋_GB2312"/>
                <w:bCs/>
                <w:sz w:val="24"/>
              </w:rPr>
            </w:pPr>
            <w:r>
              <w:rPr>
                <w:rFonts w:hint="eastAsia" w:ascii="仿宋_GB2312" w:eastAsia="仿宋_GB2312"/>
                <w:bCs/>
                <w:sz w:val="24"/>
              </w:rPr>
              <w:t>通过将电脑一系列复杂的操作和设置进行整合，提高电脑使用者的工作效率；通过这款新颖多功能的滑轮，提高使用者的使用兴趣，降低电脑使用门槛，提高多种软件的使用效率，完善电脑基础功能的实现；更进一步的简单操作电脑，更加轻松的实现相关操作，也助推电脑的轻便，简化发展。</w:t>
            </w:r>
          </w:p>
          <w:p>
            <w:pPr>
              <w:spacing w:line="360" w:lineRule="auto"/>
              <w:ind w:firstLine="482"/>
              <w:rPr>
                <w:rFonts w:ascii="仿宋_GB2312" w:eastAsia="仿宋_GB2312"/>
                <w:bCs/>
                <w:sz w:val="24"/>
              </w:rPr>
            </w:pPr>
            <w:r>
              <w:rPr>
                <w:rFonts w:hint="eastAsia" w:ascii="仿宋_GB2312" w:eastAsia="仿宋_GB2312"/>
                <w:bCs/>
                <w:sz w:val="24"/>
              </w:rPr>
              <w:t>研究</w:t>
            </w:r>
            <w:r>
              <w:rPr>
                <w:rFonts w:hint="eastAsia" w:ascii="仿宋_GB2312" w:eastAsia="仿宋_GB2312"/>
                <w:bCs/>
                <w:sz w:val="24"/>
                <w:lang w:eastAsia="zh-CN"/>
              </w:rPr>
              <w:t>意义</w:t>
            </w:r>
            <w:r>
              <w:rPr>
                <w:rFonts w:hint="eastAsia" w:ascii="仿宋_GB2312" w:eastAsia="仿宋_GB2312"/>
                <w:bCs/>
                <w:sz w:val="24"/>
              </w:rPr>
              <w:t>：</w:t>
            </w:r>
          </w:p>
          <w:p>
            <w:pPr>
              <w:spacing w:line="360" w:lineRule="auto"/>
              <w:ind w:firstLine="482"/>
              <w:rPr>
                <w:rFonts w:ascii="仿宋_GB2312" w:eastAsia="仿宋_GB2312"/>
                <w:bCs/>
                <w:sz w:val="24"/>
              </w:rPr>
            </w:pPr>
            <w:r>
              <w:rPr>
                <w:rFonts w:hint="eastAsia" w:ascii="仿宋_GB2312" w:eastAsia="仿宋_GB2312"/>
                <w:bCs/>
                <w:sz w:val="24"/>
              </w:rPr>
              <w:t>近年来,随着计算机网络信息和硬件产业的快速发展,应用于计算机和参与控制的计算机控制系统的产品也在各个方面被全面的应用,因此也对相关计算机检测设备的数据采集系统的要求也逐渐提高,在当前生活中计算机相关的产品也转件增多,那么设备是如何接入个人计算机? USB接口就是基于这个目的产生的。现今，周围很多同学反映笔记本电脑很多操作不会，或者是找不到在什么位置；除此，对大多数非相关专业笔记本电脑使用者而言，很难掌握相关快捷键，因此浪费了很多时间，而且鼠标携带也很不方便，虽然有蓝牙鼠标但是电量和灵敏程度也是一大问题。因此我们设计了一款基于USB的滑轮来解决这些问题。产品参照鼠标的滑轮再基于USB设计了这款多功能USB滑轮，通用总线USB接口是一个快速的使计算机相关设备连接标准化、单一化的接口。这款多功能USB滑轮通过软件方向的程序控制,在加上硬件电路,组成了整个采集系统,在整个系统中控制程序是其中的关键部分,也是重要的核心部。以此来提高工作效率的同时也降低了电脑操作难度。带动硬件产业的发展。</w:t>
            </w:r>
          </w:p>
          <w:p>
            <w:pPr>
              <w:spacing w:line="360" w:lineRule="auto"/>
              <w:ind w:firstLine="482"/>
              <w:rPr>
                <w:rFonts w:ascii="仿宋_GB2312" w:eastAsia="仿宋_GB2312"/>
                <w:bCs/>
                <w:sz w:val="24"/>
              </w:rPr>
            </w:pPr>
            <w:r>
              <w:rPr>
                <w:rFonts w:hint="eastAsia" w:ascii="仿宋_GB2312" w:eastAsia="仿宋_GB2312"/>
                <w:bCs/>
                <w:sz w:val="24"/>
              </w:rPr>
              <w:t>主要内容：</w:t>
            </w:r>
          </w:p>
          <w:p>
            <w:pPr>
              <w:spacing w:line="360" w:lineRule="auto"/>
              <w:ind w:firstLine="480"/>
              <w:rPr>
                <w:rFonts w:ascii="仿宋_GB2312" w:eastAsia="仿宋_GB2312"/>
                <w:bCs/>
                <w:sz w:val="24"/>
              </w:rPr>
            </w:pPr>
            <w:r>
              <w:rPr>
                <w:rFonts w:hint="eastAsia" w:ascii="仿宋_GB2312" w:eastAsia="仿宋_GB2312"/>
                <w:bCs/>
                <w:sz w:val="24"/>
              </w:rPr>
              <w:t>将电脑一系列复杂的操作和设置进行整合，通过软件方向的程序控制,在加上硬件电路,组成了整个采集系统,在整个系统中控制程序是其中的关键部分。软件方面：USB驱动程序。分离和分层是Linux下驱动程序开发采用的最基本的形式，USB驱动开发在主机端主要涉及两个部分：主机控制器驱动和设备驱动。主机控制器驱动主要是和具体的Soc相关的，它来识别USB设备，安装对应的设备驱动程序，提供对USB设备的读写函数。设备驱动主要是根据具体的USB设备对USB主机驱动提供的读写函数获得的数据进行处理，实现这种USB设备特有的功能。</w:t>
            </w:r>
          </w:p>
          <w:p>
            <w:pPr>
              <w:ind w:firstLine="480"/>
              <w:rPr>
                <w:rFonts w:ascii="仿宋_GB2312" w:eastAsia="仿宋_GB2312"/>
                <w:bCs/>
                <w:sz w:val="24"/>
              </w:rPr>
            </w:pPr>
          </w:p>
        </w:tc>
      </w:tr>
      <w:tr>
        <w:trPr>
          <w:gridAfter w:val="1"/>
          <w:wAfter w:w="162" w:type="dxa"/>
          <w:cantSplit/>
          <w:trHeight w:val="5990" w:hRule="atLeast"/>
          <w:jc w:val="center"/>
        </w:trPr>
        <w:tc>
          <w:tcPr>
            <w:tcW w:w="8366" w:type="dxa"/>
            <w:gridSpan w:val="15"/>
          </w:tcPr>
          <w:p>
            <w:pPr>
              <w:spacing w:line="360" w:lineRule="auto"/>
              <w:ind w:firstLine="480"/>
              <w:rPr>
                <w:rFonts w:ascii="仿宋_GB2312" w:eastAsia="仿宋_GB2312"/>
                <w:bCs/>
                <w:sz w:val="24"/>
              </w:rPr>
            </w:pPr>
            <w:r>
              <w:rPr>
                <w:rFonts w:hint="eastAsia" w:ascii="仿宋_GB2312" w:eastAsia="仿宋_GB2312"/>
                <w:bCs/>
                <w:sz w:val="24"/>
              </w:rPr>
              <w:t>硬件方面：</w:t>
            </w:r>
          </w:p>
          <w:p>
            <w:pPr>
              <w:spacing w:line="360" w:lineRule="auto"/>
              <w:ind w:firstLine="480"/>
              <w:rPr>
                <w:rFonts w:ascii="仿宋_GB2312" w:eastAsia="仿宋_GB2312"/>
                <w:bCs/>
                <w:sz w:val="24"/>
              </w:rPr>
            </w:pPr>
            <w:r>
              <w:rPr>
                <w:rFonts w:hint="eastAsia" w:ascii="仿宋_GB2312" w:eastAsia="仿宋_GB2312"/>
                <w:bCs/>
                <w:sz w:val="24"/>
              </w:rPr>
              <w:t>在机械式滑轮底部有一个可以自由滚动的球，在球的前方及右方装置两个支成90度角的内部编码器滚轴，移动滑轮时小球随之滚动，便会带动旁边的编码器滚轴，前方的滚轴代表前后滑动，右方的滚轴代表左右滑动，两轴一起移动则代表非垂直及水平方向的滑动。编码器由此识别滑轮移动的距离和方位，产生相应的电信号传给电脑，进而完成相应操作。</w:t>
            </w:r>
          </w:p>
          <w:p>
            <w:pPr>
              <w:spacing w:line="360" w:lineRule="auto"/>
              <w:ind w:firstLine="480"/>
              <w:rPr>
                <w:rFonts w:ascii="仿宋_GB2312" w:eastAsia="仿宋_GB2312"/>
                <w:bCs/>
                <w:sz w:val="24"/>
              </w:rPr>
            </w:pPr>
            <w:r>
              <w:rPr>
                <w:rFonts w:hint="eastAsia" w:ascii="仿宋_GB2312" w:eastAsia="仿宋_GB2312"/>
                <w:bCs/>
                <w:sz w:val="24"/>
              </w:rPr>
              <w:t>应用：</w:t>
            </w:r>
          </w:p>
          <w:p>
            <w:pPr>
              <w:spacing w:line="360" w:lineRule="auto"/>
              <w:ind w:firstLine="480"/>
              <w:rPr>
                <w:rFonts w:ascii="仿宋_GB2312" w:eastAsia="仿宋_GB2312"/>
                <w:bCs/>
                <w:sz w:val="24"/>
              </w:rPr>
            </w:pPr>
            <w:r>
              <w:rPr>
                <w:rFonts w:hint="eastAsia" w:ascii="仿宋_GB2312" w:eastAsia="仿宋_GB2312"/>
                <w:bCs/>
                <w:sz w:val="24"/>
              </w:rPr>
              <w:t>可以在浏览网页或文件时，拨动滑轮向前或向后进行浏览例如Windows系统和常用电脑软件如Office、Adobe系列软件的快捷操作；快速调节音量、亮度，阅读时快速翻页，快速切换浏览器不同标签栏；拓展功能方面：用户自定义快捷键，导入用户之前在其他软件定义过的快捷方式。提高做文档、用户自定义快捷键，导入用户之前在其他软件定义过的快捷方式。提高做文档、表格、PPT、图片和视频等工作效率。该产品创新性非常高，把USB和滑轮结合在一起是我们最独特的地方，将繁琐操作简化为滑轮轻轻一滑是我们产品最具创新的一点。</w:t>
            </w:r>
          </w:p>
          <w:p>
            <w:pPr>
              <w:ind w:firstLine="480"/>
              <w:rPr>
                <w:rFonts w:ascii="仿宋_GB2312" w:eastAsia="仿宋_GB2312"/>
                <w:bCs/>
                <w:sz w:val="24"/>
              </w:rPr>
            </w:pPr>
            <w:r>
              <w:rPr>
                <w:rFonts w:ascii="仿宋_GB2312" w:eastAsia="仿宋_GB2312"/>
                <w:sz w:val="24"/>
              </w:rPr>
              <w:drawing>
                <wp:inline distT="0" distB="0" distL="0" distR="0">
                  <wp:extent cx="1876425" cy="1708150"/>
                  <wp:effectExtent l="0" t="0" r="219075" b="1206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76425" cy="1708150"/>
                          </a:xfrm>
                          <a:prstGeom prst="rect">
                            <a:avLst/>
                          </a:prstGeom>
                          <a:ln>
                            <a:noFill/>
                          </a:ln>
                          <a:effectLst>
                            <a:outerShdw blurRad="292100" dist="139700" dir="2700000" algn="tl" rotWithShape="0">
                              <a:srgbClr val="333333">
                                <a:alpha val="65000"/>
                              </a:srgbClr>
                            </a:outerShdw>
                          </a:effectLst>
                        </pic:spPr>
                      </pic:pic>
                    </a:graphicData>
                  </a:graphic>
                </wp:inline>
              </w:drawing>
            </w: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tc>
      </w:tr>
    </w:tbl>
    <w:p>
      <w:pPr>
        <w:rPr>
          <w:vanish/>
        </w:rPr>
      </w:pPr>
    </w:p>
    <w:tbl>
      <w:tblPr>
        <w:tblStyle w:val="6"/>
        <w:tblW w:w="83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7"/>
      </w:tblGrid>
      <w:tr>
        <w:tblPrEx>
          <w:tblLayout w:type="fixed"/>
        </w:tblPrEx>
        <w:trPr>
          <w:cantSplit/>
          <w:trHeight w:val="7474" w:hRule="atLeast"/>
          <w:jc w:val="center"/>
        </w:trPr>
        <w:tc>
          <w:tcPr>
            <w:tcW w:w="8367" w:type="dxa"/>
            <w:tcBorders>
              <w:bottom w:val="single" w:color="auto" w:sz="4" w:space="0"/>
            </w:tcBorders>
          </w:tcPr>
          <w:p>
            <w:pPr>
              <w:ind w:firstLine="482"/>
              <w:rPr>
                <w:rFonts w:ascii="黑体" w:eastAsia="黑体"/>
                <w:b/>
                <w:sz w:val="24"/>
              </w:rPr>
            </w:pPr>
            <w:r>
              <w:rPr>
                <w:rFonts w:hint="eastAsia" w:ascii="黑体" w:eastAsia="黑体"/>
                <w:b/>
                <w:sz w:val="24"/>
              </w:rPr>
              <w:t>二、已具备的条件（含已具备的知识、特长、兴趣；实验条件、指导教师、研究基础等）</w:t>
            </w:r>
          </w:p>
          <w:p>
            <w:pPr>
              <w:spacing w:line="360" w:lineRule="auto"/>
              <w:ind w:firstLine="482"/>
              <w:rPr>
                <w:rFonts w:ascii="黑体" w:eastAsia="黑体"/>
                <w:b/>
                <w:sz w:val="24"/>
              </w:rPr>
            </w:pPr>
            <w:r>
              <w:rPr>
                <w:rFonts w:hint="eastAsia" w:ascii="仿宋_GB2312" w:eastAsia="仿宋_GB2312"/>
                <w:sz w:val="24"/>
              </w:rPr>
              <w:t>本项目组包括河北农业大学信息科学与技术学院与机电工程学院大一本科五名学生，掌握了单片机相关技术以及相关编程技术。</w:t>
            </w:r>
          </w:p>
          <w:p>
            <w:pPr>
              <w:spacing w:line="360" w:lineRule="auto"/>
              <w:ind w:firstLine="482"/>
              <w:rPr>
                <w:rFonts w:ascii="仿宋_GB2312" w:eastAsia="仿宋_GB2312"/>
                <w:sz w:val="24"/>
              </w:rPr>
            </w:pPr>
            <w:r>
              <w:rPr>
                <w:rFonts w:hint="eastAsia" w:ascii="仿宋_GB2312" w:eastAsia="仿宋_GB2312"/>
                <w:sz w:val="24"/>
              </w:rPr>
              <w:t>李淑红（项目负责人）：</w:t>
            </w:r>
          </w:p>
          <w:p>
            <w:pPr>
              <w:spacing w:line="360" w:lineRule="auto"/>
              <w:ind w:firstLine="482"/>
              <w:rPr>
                <w:rFonts w:ascii="仿宋_GB2312" w:eastAsia="仿宋_GB2312"/>
                <w:sz w:val="24"/>
              </w:rPr>
            </w:pPr>
            <w:r>
              <w:rPr>
                <w:rFonts w:ascii="仿宋_GB2312" w:eastAsia="仿宋_GB2312"/>
                <w:sz w:val="24"/>
              </w:rPr>
              <w:t>精通</w:t>
            </w:r>
            <w:r>
              <w:rPr>
                <w:rFonts w:hint="eastAsia" w:ascii="仿宋_GB2312" w:eastAsia="仿宋_GB2312"/>
                <w:sz w:val="24"/>
              </w:rPr>
              <w:t>C51单片机制作和使用，掌握PS相关技术，目前正在学习STM32知识，深入学习了C51单片机技术。成绩优秀，做事认真细心负责，有组织安排管理能力；爱好单片机以及编程方面的知识学习。</w:t>
            </w:r>
          </w:p>
          <w:p>
            <w:pPr>
              <w:spacing w:line="360" w:lineRule="auto"/>
              <w:ind w:firstLine="482"/>
              <w:rPr>
                <w:rFonts w:ascii="仿宋_GB2312" w:eastAsia="仿宋_GB2312"/>
                <w:sz w:val="24"/>
              </w:rPr>
            </w:pPr>
            <w:r>
              <w:rPr>
                <w:rFonts w:hint="eastAsia" w:ascii="仿宋_GB2312" w:eastAsia="仿宋_GB2312"/>
                <w:sz w:val="24"/>
              </w:rPr>
              <w:t>周林炜：</w:t>
            </w:r>
          </w:p>
          <w:p>
            <w:pPr>
              <w:spacing w:line="360" w:lineRule="auto"/>
              <w:ind w:firstLine="482"/>
              <w:rPr>
                <w:rFonts w:ascii="仿宋_GB2312" w:eastAsia="仿宋_GB2312"/>
                <w:sz w:val="24"/>
              </w:rPr>
            </w:pPr>
            <w:r>
              <w:rPr>
                <w:rFonts w:hint="eastAsia" w:ascii="仿宋_GB2312" w:eastAsia="仿宋_GB2312"/>
                <w:sz w:val="24"/>
              </w:rPr>
              <w:t>已掌握C++编程基础，VB，项目所需芯片CH9328传递键值的对应表，鼠标旋转编码器传递值的详细信息，有丰富的编程经验，对C++、VB等语言有深入了解。掌握网站响应式设计，排版布局（有网站广告营销的经验，能对项目营销提供有利的帮助）；对开发注入和深层网络网站的建设，以及网络安全（渗透，匿名性，撞库），上位机C++编程的相关命令，用户交互界面的设计和优化方式等有深厚的兴趣。</w:t>
            </w:r>
          </w:p>
          <w:p>
            <w:pPr>
              <w:spacing w:line="360" w:lineRule="auto"/>
              <w:ind w:firstLine="482"/>
              <w:rPr>
                <w:rFonts w:ascii="仿宋_GB2312" w:eastAsia="仿宋_GB2312"/>
                <w:sz w:val="24"/>
              </w:rPr>
            </w:pPr>
            <w:r>
              <w:rPr>
                <w:rFonts w:hint="eastAsia" w:ascii="仿宋_GB2312" w:eastAsia="仿宋_GB2312"/>
                <w:sz w:val="24"/>
              </w:rPr>
              <w:t>董文帅：</w:t>
            </w:r>
          </w:p>
          <w:p>
            <w:pPr>
              <w:spacing w:line="360" w:lineRule="auto"/>
              <w:ind w:firstLine="482"/>
              <w:rPr>
                <w:rFonts w:ascii="仿宋_GB2312" w:eastAsia="仿宋_GB2312"/>
                <w:sz w:val="24"/>
              </w:rPr>
            </w:pPr>
            <w:r>
              <w:rPr>
                <w:rFonts w:hint="eastAsia" w:ascii="仿宋_GB2312" w:eastAsia="仿宋_GB2312"/>
                <w:sz w:val="24"/>
              </w:rPr>
              <w:t>掌握C51单片机程序与使用，对PS与STM32有着极大兴趣，在课余时间进行学习与掌握，对视频与音频的处理有一定的掌握，可以完成相关的任务、工作处理，对C语言有这一定程度的了解，办事认真，有效率，积极完成任务，对本项目有着极大的兴趣；热爱计算机的操作以及单片机方面的知识。</w:t>
            </w:r>
          </w:p>
          <w:p>
            <w:pPr>
              <w:spacing w:line="360" w:lineRule="auto"/>
              <w:ind w:firstLine="482"/>
              <w:rPr>
                <w:rFonts w:ascii="仿宋_GB2312" w:eastAsia="仿宋_GB2312"/>
                <w:sz w:val="24"/>
              </w:rPr>
            </w:pPr>
            <w:r>
              <w:rPr>
                <w:rFonts w:hint="eastAsia" w:ascii="仿宋_GB2312" w:eastAsia="仿宋_GB2312"/>
                <w:sz w:val="24"/>
              </w:rPr>
              <w:t>郑华淼：</w:t>
            </w:r>
          </w:p>
          <w:p>
            <w:pPr>
              <w:spacing w:line="360" w:lineRule="auto"/>
              <w:ind w:firstLine="482"/>
              <w:rPr>
                <w:rFonts w:ascii="仿宋_GB2312" w:eastAsia="仿宋_GB2312"/>
                <w:sz w:val="24"/>
              </w:rPr>
            </w:pPr>
            <w:r>
              <w:rPr>
                <w:rFonts w:hint="eastAsia" w:ascii="仿宋_GB2312" w:eastAsia="仿宋_GB2312"/>
                <w:sz w:val="24"/>
              </w:rPr>
              <w:t>电子信息科学与技术专业的学生，对项目的技术方面很了解。在校科协担任干事的一个学期学习到很多比赛的经验，性格开朗，能言善辩，对该项目很有兴趣，并且愿意努力完成；对待工作认真负责、务实求进；掌握一定财务方面知识，并争取有所建树。</w:t>
            </w:r>
          </w:p>
          <w:p>
            <w:pPr>
              <w:spacing w:line="360" w:lineRule="auto"/>
              <w:ind w:firstLine="482"/>
              <w:rPr>
                <w:rFonts w:ascii="仿宋_GB2312" w:eastAsia="仿宋_GB2312"/>
                <w:sz w:val="24"/>
              </w:rPr>
            </w:pPr>
            <w:r>
              <w:rPr>
                <w:rFonts w:hint="eastAsia" w:ascii="仿宋_GB2312" w:eastAsia="仿宋_GB2312"/>
                <w:sz w:val="24"/>
              </w:rPr>
              <w:t>边一策：</w:t>
            </w:r>
          </w:p>
          <w:p>
            <w:pPr>
              <w:spacing w:line="360" w:lineRule="auto"/>
              <w:ind w:firstLine="482"/>
              <w:rPr>
                <w:sz w:val="28"/>
              </w:rPr>
            </w:pPr>
            <w:r>
              <w:rPr>
                <w:rFonts w:hint="eastAsia" w:ascii="仿宋_GB2312" w:eastAsia="仿宋_GB2312"/>
                <w:sz w:val="24"/>
              </w:rPr>
              <w:t>现在担任机电工程学院科协干事。获得过科协举办的机器人大赛三等奖。善于探索与发现，态度认真、勤于学习。自身具有一定的演讲能力。有一种积极进取的态度报名本次比赛，希望在本次活动之中增强自己各方面的能力和专业知识水平。</w:t>
            </w:r>
          </w:p>
        </w:tc>
      </w:tr>
      <w:tr>
        <w:trPr>
          <w:cantSplit/>
          <w:trHeight w:val="7474" w:hRule="atLeast"/>
          <w:jc w:val="center"/>
        </w:trPr>
        <w:tc>
          <w:tcPr>
            <w:tcW w:w="8367" w:type="dxa"/>
            <w:tcBorders>
              <w:bottom w:val="single" w:color="auto" w:sz="4" w:space="0"/>
            </w:tcBorders>
          </w:tcPr>
          <w:p>
            <w:pPr>
              <w:spacing w:line="360" w:lineRule="auto"/>
              <w:ind w:firstLine="482"/>
              <w:rPr>
                <w:rFonts w:ascii="仿宋_GB2312" w:eastAsia="仿宋_GB2312"/>
                <w:bCs/>
                <w:sz w:val="24"/>
              </w:rPr>
            </w:pPr>
            <w:r>
              <w:rPr>
                <w:rFonts w:hint="eastAsia" w:ascii="仿宋_GB2312" w:eastAsia="仿宋_GB2312"/>
                <w:bCs/>
                <w:sz w:val="24"/>
              </w:rPr>
              <w:t>袁朱红：</w:t>
            </w:r>
          </w:p>
          <w:p>
            <w:pPr>
              <w:spacing w:line="360" w:lineRule="auto"/>
              <w:ind w:firstLine="482"/>
              <w:rPr>
                <w:rFonts w:ascii="仿宋_GB2312" w:eastAsia="仿宋_GB2312"/>
                <w:bCs/>
                <w:sz w:val="24"/>
              </w:rPr>
            </w:pPr>
            <w:r>
              <w:rPr>
                <w:rFonts w:hint="eastAsia" w:ascii="仿宋_GB2312" w:eastAsia="仿宋_GB2312"/>
                <w:bCs/>
                <w:sz w:val="24"/>
              </w:rPr>
              <w:t>数学与应用数学的大三学生，现担任理学院学生会秘书长兼办公室主任，曾获得亚太建模二等奖，五一联赛三等奖，校级建模一等奖，挑战杯三等奖，发表论文两篇，参与课题三项，具有较强的数据分析和建模能力，认真负责，希望能够在此项目中做出更多的成绩。</w:t>
            </w:r>
          </w:p>
          <w:p>
            <w:pPr>
              <w:spacing w:line="360" w:lineRule="auto"/>
              <w:ind w:firstLine="482"/>
              <w:rPr>
                <w:rFonts w:hint="eastAsia" w:ascii="仿宋_GB2312" w:eastAsia="仿宋_GB2312"/>
                <w:bCs/>
                <w:sz w:val="24"/>
              </w:rPr>
            </w:pPr>
            <w:r>
              <w:rPr>
                <w:rFonts w:hint="eastAsia" w:ascii="仿宋_GB2312" w:eastAsia="仿宋_GB2312"/>
                <w:bCs/>
                <w:sz w:val="24"/>
              </w:rPr>
              <w:t>实验条件：</w:t>
            </w:r>
          </w:p>
          <w:p>
            <w:pPr>
              <w:spacing w:line="360" w:lineRule="auto"/>
              <w:ind w:firstLine="482"/>
              <w:rPr>
                <w:rFonts w:ascii="仿宋_GB2312" w:eastAsia="仿宋_GB2312"/>
                <w:bCs/>
                <w:sz w:val="24"/>
              </w:rPr>
            </w:pPr>
            <w:r>
              <w:rPr>
                <w:rFonts w:hint="eastAsia" w:ascii="仿宋_GB2312" w:eastAsia="仿宋_GB2312"/>
                <w:bCs/>
                <w:sz w:val="24"/>
              </w:rPr>
              <w:t>信息科学与技术院实验室，在实验室中有专业老师和相关专业优秀学长指导技术，并提供硬件方面的帮助。</w:t>
            </w:r>
          </w:p>
          <w:p>
            <w:pPr>
              <w:spacing w:line="360" w:lineRule="auto"/>
              <w:ind w:firstLine="482"/>
              <w:rPr>
                <w:rFonts w:ascii="仿宋_GB2312" w:eastAsia="仿宋_GB2312"/>
                <w:bCs/>
                <w:sz w:val="24"/>
              </w:rPr>
            </w:pPr>
            <w:r>
              <w:rPr>
                <w:rFonts w:hint="eastAsia" w:ascii="仿宋_GB2312" w:eastAsia="仿宋_GB2312"/>
                <w:bCs/>
                <w:sz w:val="24"/>
              </w:rPr>
              <w:t>指导教师：张炜平、张锐</w:t>
            </w:r>
          </w:p>
          <w:p>
            <w:pPr>
              <w:spacing w:line="360" w:lineRule="auto"/>
              <w:ind w:firstLine="482"/>
              <w:rPr>
                <w:rFonts w:ascii="仿宋_GB2312" w:eastAsia="仿宋_GB2312"/>
                <w:bCs/>
                <w:sz w:val="24"/>
              </w:rPr>
            </w:pPr>
            <w:r>
              <w:rPr>
                <w:rFonts w:hint="eastAsia" w:ascii="仿宋_GB2312" w:eastAsia="仿宋_GB2312"/>
                <w:bCs/>
                <w:sz w:val="24"/>
              </w:rPr>
              <w:t>研究基础：</w:t>
            </w:r>
          </w:p>
          <w:p>
            <w:pPr>
              <w:spacing w:line="360" w:lineRule="auto"/>
              <w:ind w:firstLine="482"/>
              <w:rPr>
                <w:rFonts w:ascii="仿宋_GB2312" w:eastAsia="仿宋_GB2312"/>
                <w:bCs/>
                <w:sz w:val="24"/>
              </w:rPr>
            </w:pPr>
            <w:r>
              <w:rPr>
                <w:rFonts w:hint="eastAsia" w:ascii="仿宋_GB2312" w:eastAsia="仿宋_GB2312"/>
                <w:bCs/>
                <w:sz w:val="24"/>
              </w:rPr>
              <w:t>一、可以使用CH</w:t>
            </w:r>
            <w:r>
              <w:rPr>
                <w:rFonts w:ascii="仿宋_GB2312" w:eastAsia="仿宋_GB2312"/>
                <w:bCs/>
                <w:sz w:val="24"/>
              </w:rPr>
              <w:t>9328</w:t>
            </w:r>
            <w:r>
              <w:rPr>
                <w:rFonts w:hint="eastAsia" w:ascii="仿宋_GB2312" w:eastAsia="仿宋_GB2312"/>
                <w:bCs/>
                <w:sz w:val="24"/>
              </w:rPr>
              <w:t>（一种USB-</w:t>
            </w:r>
            <w:r>
              <w:rPr>
                <w:rFonts w:ascii="仿宋_GB2312" w:eastAsia="仿宋_GB2312"/>
                <w:bCs/>
                <w:sz w:val="24"/>
              </w:rPr>
              <w:t>HID</w:t>
            </w:r>
            <w:r>
              <w:rPr>
                <w:rFonts w:hint="eastAsia" w:ascii="仿宋_GB2312" w:eastAsia="仿宋_GB2312"/>
                <w:bCs/>
                <w:sz w:val="24"/>
              </w:rPr>
              <w:t>类处理器芯片）进行硬件设计以及上位机程序编程能力。</w:t>
            </w:r>
          </w:p>
          <w:p>
            <w:pPr>
              <w:spacing w:line="360" w:lineRule="auto"/>
              <w:ind w:firstLine="482"/>
              <w:rPr>
                <w:rFonts w:ascii="仿宋_GB2312" w:eastAsia="仿宋_GB2312"/>
                <w:bCs/>
                <w:sz w:val="24"/>
              </w:rPr>
            </w:pPr>
            <w:r>
              <w:rPr>
                <w:rFonts w:hint="eastAsia" w:ascii="仿宋_GB2312" w:eastAsia="仿宋_GB2312"/>
                <w:bCs/>
                <w:sz w:val="24"/>
              </w:rPr>
              <w:t>二、创新创业基础课程完成了项目计划书和最小功能产品，并对该产品进行了多次优化。</w:t>
            </w:r>
          </w:p>
          <w:p>
            <w:pPr>
              <w:spacing w:line="360" w:lineRule="auto"/>
              <w:ind w:firstLine="482"/>
              <w:rPr>
                <w:rFonts w:ascii="仿宋_GB2312" w:eastAsia="仿宋_GB2312"/>
                <w:bCs/>
                <w:sz w:val="24"/>
              </w:rPr>
            </w:pPr>
            <w:r>
              <w:rPr>
                <w:rFonts w:hint="eastAsia" w:ascii="仿宋_GB2312" w:eastAsia="仿宋_GB2312"/>
                <w:bCs/>
                <w:sz w:val="24"/>
              </w:rPr>
              <w:t>三、项目组成员分工明确，能力互补，建立了良好的合作关系为项目的开发奠定了技术基础。</w:t>
            </w:r>
          </w:p>
          <w:p>
            <w:pPr>
              <w:spacing w:line="360" w:lineRule="auto"/>
              <w:ind w:firstLine="482"/>
              <w:rPr>
                <w:rFonts w:ascii="仿宋_GB2312" w:eastAsia="仿宋_GB2312"/>
                <w:b/>
                <w:bCs/>
                <w:sz w:val="24"/>
              </w:rPr>
            </w:pPr>
            <w:r>
              <w:rPr>
                <w:rFonts w:hint="eastAsia" w:ascii="仿宋_GB2312" w:eastAsia="仿宋_GB2312"/>
                <w:bCs/>
                <w:sz w:val="24"/>
              </w:rPr>
              <w:t>四、在老师的帮助指导下熟悉了面向对象等软件开发技术。</w:t>
            </w: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p>
            <w:pPr>
              <w:ind w:firstLine="482"/>
              <w:rPr>
                <w:rFonts w:ascii="黑体" w:eastAsia="黑体"/>
                <w:b/>
                <w:sz w:val="24"/>
              </w:rPr>
            </w:pPr>
          </w:p>
        </w:tc>
      </w:tr>
      <w:tr>
        <w:trPr>
          <w:cantSplit/>
          <w:trHeight w:val="6880" w:hRule="atLeast"/>
          <w:jc w:val="center"/>
        </w:trPr>
        <w:tc>
          <w:tcPr>
            <w:tcW w:w="8367" w:type="dxa"/>
            <w:tcBorders>
              <w:bottom w:val="single" w:color="auto" w:sz="4" w:space="0"/>
            </w:tcBorders>
          </w:tcPr>
          <w:p>
            <w:pPr>
              <w:ind w:firstLine="482"/>
              <w:rPr>
                <w:rFonts w:ascii="黑体" w:eastAsia="黑体"/>
                <w:b/>
                <w:bCs/>
                <w:sz w:val="24"/>
              </w:rPr>
            </w:pPr>
            <w:r>
              <w:rPr>
                <w:rFonts w:hint="eastAsia" w:ascii="黑体" w:eastAsia="黑体"/>
                <w:b/>
                <w:sz w:val="24"/>
              </w:rPr>
              <w:t>三、</w:t>
            </w:r>
            <w:r>
              <w:rPr>
                <w:rFonts w:hint="eastAsia" w:ascii="黑体" w:eastAsia="黑体"/>
                <w:b/>
                <w:bCs/>
                <w:sz w:val="24"/>
              </w:rPr>
              <w:t>项目方案及进度安排</w:t>
            </w:r>
          </w:p>
          <w:p>
            <w:pPr>
              <w:ind w:firstLine="482"/>
              <w:rPr>
                <w:rFonts w:ascii="黑体" w:eastAsia="黑体"/>
                <w:b/>
                <w:bCs/>
                <w:sz w:val="24"/>
              </w:rPr>
            </w:pPr>
            <w:r>
              <w:rPr>
                <w:rFonts w:ascii="仿宋_GB2312" w:eastAsia="仿宋_GB2312"/>
                <w:bCs/>
                <w:sz w:val="24"/>
              </w:rPr>
              <mc:AlternateContent>
                <mc:Choice Requires="wps">
                  <w:drawing>
                    <wp:anchor distT="0" distB="0" distL="114300" distR="114300" simplePos="0" relativeHeight="251659264" behindDoc="0" locked="0" layoutInCell="1" allowOverlap="1">
                      <wp:simplePos x="0" y="0"/>
                      <wp:positionH relativeFrom="column">
                        <wp:posOffset>462280</wp:posOffset>
                      </wp:positionH>
                      <wp:positionV relativeFrom="paragraph">
                        <wp:posOffset>38735</wp:posOffset>
                      </wp:positionV>
                      <wp:extent cx="1943735" cy="396240"/>
                      <wp:effectExtent l="25400" t="24130" r="40640" b="46355"/>
                      <wp:wrapNone/>
                      <wp:docPr id="12" name="矩形 12"/>
                      <wp:cNvGraphicFramePr/>
                      <a:graphic xmlns:a="http://schemas.openxmlformats.org/drawingml/2006/main">
                        <a:graphicData uri="http://schemas.microsoft.com/office/word/2010/wordprocessingShape">
                          <wps:wsp>
                            <wps:cNvSpPr>
                              <a:spLocks noChangeArrowheads="1"/>
                            </wps:cNvSpPr>
                            <wps:spPr bwMode="auto">
                              <a:xfrm>
                                <a:off x="0" y="0"/>
                                <a:ext cx="1943735" cy="396240"/>
                              </a:xfrm>
                              <a:prstGeom prst="rect">
                                <a:avLst/>
                              </a:prstGeom>
                              <a:solidFill>
                                <a:srgbClr val="4F81BD"/>
                              </a:solidFill>
                              <a:ln w="38100" cmpd="sng">
                                <a:solidFill>
                                  <a:srgbClr val="F2F2F2"/>
                                </a:solidFill>
                                <a:miter lim="800000"/>
                              </a:ln>
                              <a:effectLst>
                                <a:outerShdw dist="28398" dir="3806097" algn="ctr" rotWithShape="0">
                                  <a:srgbClr val="243F60">
                                    <a:alpha val="50000"/>
                                  </a:srgbClr>
                                </a:outerShdw>
                              </a:effectLst>
                            </wps:spPr>
                            <wps:txbx>
                              <w:txbxContent>
                                <w:p>
                                  <w:pPr>
                                    <w:jc w:val="center"/>
                                  </w:pPr>
                                  <w:r>
                                    <w:rPr>
                                      <w:rFonts w:hint="eastAsia"/>
                                    </w:rPr>
                                    <w:t>设计USB滑轮的3D模型</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6.4pt;margin-top:3.05pt;height:31.2pt;width:153.05pt;z-index:251659264;mso-width-relative:page;mso-height-relative:page;" fillcolor="#4F81BD" filled="t" stroked="t" coordsize="21600,21600" o:gfxdata="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6JGW/YAAAABwEAAA8AAAAAAAAAAQAgAAAA&#10;IgAAAGRycy9kb3ducmV2LnhtbFBLAQIUABQAAAAIAIdO4kDHWwe1fQIAAOEEAAAOAAAAAAAAAAEA&#10;IAAAACcBAABkcnMvZTJvRG9jLnhtbFBLBQYAAAAABgAGAFkBAAAWBgAAAAAA&#10;">
                      <v:fill on="t" focussize="0,0"/>
                      <v:stroke weight="3pt" color="#F2F2F2" miterlimit="8" joinstyle="miter"/>
                      <v:imagedata o:title=""/>
                      <o:lock v:ext="edit" aspectratio="f"/>
                      <v:shadow on="t" color="#243F60" opacity="32768f" offset="1pt,2pt" origin="0f,0f" matrix="65536f,0f,0f,65536f"/>
                      <v:textbox>
                        <w:txbxContent>
                          <w:p>
                            <w:pPr>
                              <w:jc w:val="center"/>
                            </w:pPr>
                            <w:r>
                              <w:rPr>
                                <w:rFonts w:hint="eastAsia"/>
                              </w:rPr>
                              <w:t>设计USB滑轮的3D模型</w:t>
                            </w:r>
                          </w:p>
                        </w:txbxContent>
                      </v:textbox>
                    </v:rect>
                  </w:pict>
                </mc:Fallback>
              </mc:AlternateContent>
            </w:r>
            <w:r>
              <w:rPr>
                <w:rFonts w:ascii="仿宋_GB2312" w:eastAsia="仿宋_GB2312"/>
                <w:bCs/>
                <w:sz w:val="24"/>
              </w:rPr>
              <mc:AlternateContent>
                <mc:Choice Requires="wps">
                  <w:drawing>
                    <wp:anchor distT="0" distB="0" distL="114300" distR="114300" simplePos="0" relativeHeight="251660288" behindDoc="0" locked="0" layoutInCell="1" allowOverlap="1">
                      <wp:simplePos x="0" y="0"/>
                      <wp:positionH relativeFrom="column">
                        <wp:posOffset>2639060</wp:posOffset>
                      </wp:positionH>
                      <wp:positionV relativeFrom="paragraph">
                        <wp:posOffset>38735</wp:posOffset>
                      </wp:positionV>
                      <wp:extent cx="1943735" cy="396240"/>
                      <wp:effectExtent l="20955" t="24130" r="35560" b="46355"/>
                      <wp:wrapNone/>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1943735" cy="396240"/>
                              </a:xfrm>
                              <a:prstGeom prst="rect">
                                <a:avLst/>
                              </a:prstGeom>
                              <a:solidFill>
                                <a:srgbClr val="4F81BD"/>
                              </a:solidFill>
                              <a:ln w="38100" cmpd="sng">
                                <a:solidFill>
                                  <a:srgbClr val="F2F2F2"/>
                                </a:solidFill>
                                <a:miter lim="800000"/>
                              </a:ln>
                              <a:effectLst>
                                <a:outerShdw dist="28398" dir="3806097" algn="ctr" rotWithShape="0">
                                  <a:srgbClr val="243F60">
                                    <a:alpha val="50000"/>
                                  </a:srgbClr>
                                </a:outerShdw>
                              </a:effectLst>
                            </wps:spPr>
                            <wps:txbx>
                              <w:txbxContent>
                                <w:p>
                                  <w:pPr>
                                    <w:jc w:val="center"/>
                                  </w:pPr>
                                  <w:r>
                                    <w:rPr>
                                      <w:rFonts w:hint="eastAsia"/>
                                    </w:rPr>
                                    <w:t>设计USB滑轮电路设计雏形</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07.8pt;margin-top:3.05pt;height:31.2pt;width:153.05pt;z-index:251660288;mso-width-relative:page;mso-height-relative:page;" fillcolor="#4F81BD" filled="t" stroked="t" coordsize="21600,21600" o:gfxdata="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G58tb2QAAAAgBAAAPAAAAAAAAAAEAIAAA&#10;ACIAAABkcnMvZG93bnJldi54bWxQSwECFAAUAAAACACHTuJAmvdFGH0CAADhBAAADgAAAAAAAAAB&#10;ACAAAAAoAQAAZHJzL2Uyb0RvYy54bWxQSwUGAAAAAAYABgBZAQAAFwYAAAAA&#10;">
                      <v:fill on="t" focussize="0,0"/>
                      <v:stroke weight="3pt" color="#F2F2F2" miterlimit="8" joinstyle="miter"/>
                      <v:imagedata o:title=""/>
                      <o:lock v:ext="edit" aspectratio="f"/>
                      <v:shadow on="t" color="#243F60" opacity="32768f" offset="1pt,2pt" origin="0f,0f" matrix="65536f,0f,0f,65536f"/>
                      <v:textbox>
                        <w:txbxContent>
                          <w:p>
                            <w:pPr>
                              <w:jc w:val="center"/>
                            </w:pPr>
                            <w:r>
                              <w:rPr>
                                <w:rFonts w:hint="eastAsia"/>
                              </w:rPr>
                              <w:t>设计USB滑轮电路设计雏形</w:t>
                            </w:r>
                          </w:p>
                        </w:txbxContent>
                      </v:textbox>
                    </v:rect>
                  </w:pict>
                </mc:Fallback>
              </mc:AlternateContent>
            </w:r>
          </w:p>
          <w:p>
            <w:pPr>
              <w:ind w:firstLine="482"/>
              <w:rPr>
                <w:rFonts w:ascii="黑体" w:eastAsia="黑体"/>
                <w:b/>
                <w:bCs/>
                <w:sz w:val="24"/>
              </w:rPr>
            </w:pPr>
          </w:p>
          <w:p>
            <w:pPr>
              <w:ind w:firstLine="482"/>
              <w:rPr>
                <w:rFonts w:ascii="黑体" w:eastAsia="黑体"/>
                <w:b/>
                <w:bCs/>
                <w:sz w:val="24"/>
              </w:rPr>
            </w:pPr>
            <w:r>
              <w:rPr>
                <w:rFonts w:hint="eastAsia" w:ascii="黑体" w:eastAsia="黑体"/>
                <w:b/>
                <w:bCs/>
                <w:sz w:val="24"/>
              </w:rPr>
              <mc:AlternateContent>
                <mc:Choice Requires="wps">
                  <w:drawing>
                    <wp:anchor distT="0" distB="0" distL="114300" distR="114300" simplePos="0" relativeHeight="251662336" behindDoc="0" locked="0" layoutInCell="1" allowOverlap="1">
                      <wp:simplePos x="0" y="0"/>
                      <wp:positionH relativeFrom="column">
                        <wp:posOffset>2354580</wp:posOffset>
                      </wp:positionH>
                      <wp:positionV relativeFrom="paragraph">
                        <wp:posOffset>130810</wp:posOffset>
                      </wp:positionV>
                      <wp:extent cx="1086485" cy="986155"/>
                      <wp:effectExtent l="53340" t="5080" r="8255" b="22860"/>
                      <wp:wrapNone/>
                      <wp:docPr id="10" name="肘形连接符 10"/>
                      <wp:cNvGraphicFramePr/>
                      <a:graphic xmlns:a="http://schemas.openxmlformats.org/drawingml/2006/main">
                        <a:graphicData uri="http://schemas.microsoft.com/office/word/2010/wordprocessingShape">
                          <wps:wsp>
                            <wps:cNvCnPr>
                              <a:cxnSpLocks noChangeShapeType="1"/>
                            </wps:cNvCnPr>
                            <wps:spPr bwMode="auto">
                              <a:xfrm rot="5400000">
                                <a:off x="0" y="0"/>
                                <a:ext cx="1086485" cy="986155"/>
                              </a:xfrm>
                              <a:prstGeom prst="bentConnector3">
                                <a:avLst>
                                  <a:gd name="adj1" fmla="val 49972"/>
                                </a:avLst>
                              </a:prstGeom>
                              <a:noFill/>
                              <a:ln w="9525" cmpd="sng">
                                <a:solidFill>
                                  <a:srgbClr val="000000"/>
                                </a:solidFill>
                                <a:miter lim="800000"/>
                                <a:tailEnd type="triangle" w="med" len="med"/>
                              </a:ln>
                            </wps:spPr>
                            <wps:bodyPr/>
                          </wps:wsp>
                        </a:graphicData>
                      </a:graphic>
                    </wp:anchor>
                  </w:drawing>
                </mc:Choice>
                <mc:Fallback>
                  <w:pict>
                    <v:shape id="_x0000_s1026" o:spid="_x0000_s1026" o:spt="34" type="#_x0000_t34" style="position:absolute;left:0pt;margin-left:185.4pt;margin-top:10.3pt;height:77.65pt;width:85.55pt;rotation:5898240f;z-index:251662336;mso-width-relative:page;mso-height-relative:page;" filled="f" stroked="t" coordsize="21600,21600" o:gfxdata="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jh9hdcA&#10;AAAKAQAADwAAAAAAAAABACAAAAAiAAAAZHJzL2Rvd25yZXYueG1sUEsBAhQAFAAAAAgAh07iQJwO&#10;Gm4gAgAA7gMAAA4AAAAAAAAAAQAgAAAAJgEAAGRycy9lMm9Eb2MueG1sUEsFBgAAAAAGAAYAWQEA&#10;ALgFAAAAAAAA&#10;" adj="10794">
                      <v:fill on="f" focussize="0,0"/>
                      <v:stroke color="#000000" miterlimit="8" joinstyle="miter" endarrow="block"/>
                      <v:imagedata o:title=""/>
                      <o:lock v:ext="edit" aspectratio="f"/>
                    </v:shape>
                  </w:pict>
                </mc:Fallback>
              </mc:AlternateContent>
            </w:r>
            <w:r>
              <w:rPr>
                <w:rFonts w:hint="eastAsia" w:ascii="黑体" w:eastAsia="黑体"/>
                <w:b/>
                <w:bCs/>
                <w:sz w:val="24"/>
              </w:rPr>
              <mc:AlternateContent>
                <mc:Choice Requires="wps">
                  <w:drawing>
                    <wp:anchor distT="0" distB="0" distL="114300" distR="114300" simplePos="0" relativeHeight="251661312" behindDoc="0" locked="0" layoutInCell="1" allowOverlap="1">
                      <wp:simplePos x="0" y="0"/>
                      <wp:positionH relativeFrom="column">
                        <wp:posOffset>1344930</wp:posOffset>
                      </wp:positionH>
                      <wp:positionV relativeFrom="paragraph">
                        <wp:posOffset>107315</wp:posOffset>
                      </wp:positionV>
                      <wp:extent cx="1086485" cy="1033145"/>
                      <wp:effectExtent l="10795" t="5080" r="60960" b="22860"/>
                      <wp:wrapNone/>
                      <wp:docPr id="9" name="肘形连接符 9"/>
                      <wp:cNvGraphicFramePr/>
                      <a:graphic xmlns:a="http://schemas.openxmlformats.org/drawingml/2006/main">
                        <a:graphicData uri="http://schemas.microsoft.com/office/word/2010/wordprocessingShape">
                          <wps:wsp>
                            <wps:cNvCnPr>
                              <a:cxnSpLocks noChangeShapeType="1"/>
                            </wps:cNvCnPr>
                            <wps:spPr bwMode="auto">
                              <a:xfrm rot="16200000" flipH="1">
                                <a:off x="0" y="0"/>
                                <a:ext cx="1086485" cy="1033145"/>
                              </a:xfrm>
                              <a:prstGeom prst="bentConnector3">
                                <a:avLst>
                                  <a:gd name="adj1" fmla="val 49972"/>
                                </a:avLst>
                              </a:prstGeom>
                              <a:noFill/>
                              <a:ln w="9525" cmpd="sng">
                                <a:solidFill>
                                  <a:srgbClr val="000000"/>
                                </a:solidFill>
                                <a:miter lim="800000"/>
                                <a:tailEnd type="triangle" w="med" len="med"/>
                              </a:ln>
                            </wps:spPr>
                            <wps:bodyPr/>
                          </wps:wsp>
                        </a:graphicData>
                      </a:graphic>
                    </wp:anchor>
                  </w:drawing>
                </mc:Choice>
                <mc:Fallback>
                  <w:pict>
                    <v:shape id="_x0000_s1026" o:spid="_x0000_s1026" o:spt="34" type="#_x0000_t34" style="position:absolute;left:0pt;flip:x;margin-left:105.9pt;margin-top:8.45pt;height:81.35pt;width:85.55pt;rotation:5898240f;z-index:251661312;mso-width-relative:page;mso-height-relative:page;" filled="f" stroked="t" coordsize="21600,21600" o:gfxdata="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AFMWzZAAAACgEAAA8AAAAAAAAAAQAgAAAAIgAAAGRycy9kb3ducmV2LnhtbFBLAQIUABQA&#10;AAAIAIdO4kAzzgf8KAIAAPgDAAAOAAAAAAAAAAEAIAAAACgBAABkcnMvZTJvRG9jLnhtbFBLBQYA&#10;AAAABgAGAFkBAADCBQAAAAAA&#10;" adj="10794">
                      <v:fill on="f" focussize="0,0"/>
                      <v:stroke color="#000000" miterlimit="8" joinstyle="miter" endarrow="block"/>
                      <v:imagedata o:title=""/>
                      <o:lock v:ext="edit" aspectratio="f"/>
                    </v:shape>
                  </w:pict>
                </mc:Fallback>
              </mc:AlternateContent>
            </w:r>
          </w:p>
          <w:p>
            <w:pPr>
              <w:ind w:firstLine="482"/>
              <w:rPr>
                <w:rFonts w:ascii="黑体" w:eastAsia="黑体"/>
                <w:b/>
                <w:bCs/>
                <w:sz w:val="24"/>
              </w:rPr>
            </w:pPr>
          </w:p>
          <w:p>
            <w:pPr>
              <w:ind w:firstLine="482"/>
              <w:rPr>
                <w:rFonts w:ascii="黑体" w:eastAsia="黑体"/>
                <w:b/>
                <w:bCs/>
                <w:sz w:val="24"/>
              </w:rPr>
            </w:pPr>
          </w:p>
          <w:p>
            <w:pPr>
              <w:ind w:firstLine="482"/>
              <w:rPr>
                <w:rFonts w:ascii="黑体" w:eastAsia="黑体"/>
                <w:b/>
                <w:bCs/>
                <w:sz w:val="24"/>
              </w:rPr>
            </w:pPr>
          </w:p>
          <w:p>
            <w:pPr>
              <w:ind w:firstLine="482"/>
              <w:rPr>
                <w:rFonts w:ascii="仿宋_GB2312" w:eastAsia="仿宋_GB2312"/>
                <w:bCs/>
                <w:sz w:val="24"/>
              </w:rPr>
            </w:pPr>
          </w:p>
          <w:p>
            <w:pPr>
              <w:ind w:firstLine="482"/>
              <w:rPr>
                <w:rFonts w:ascii="仿宋_GB2312" w:eastAsia="仿宋_GB2312"/>
                <w:bCs/>
                <w:sz w:val="24"/>
              </w:rPr>
            </w:pPr>
            <w:r>
              <w:rPr>
                <w:rFonts w:hint="eastAsia" w:ascii="仿宋_GB2312" w:eastAsia="仿宋_GB2312"/>
                <w:bCs/>
                <w:sz w:val="24"/>
              </w:rPr>
              <mc:AlternateContent>
                <mc:Choice Requires="wps">
                  <w:drawing>
                    <wp:anchor distT="0" distB="0" distL="114300" distR="114300" simplePos="0" relativeHeight="251663360" behindDoc="0" locked="0" layoutInCell="1" allowOverlap="1">
                      <wp:simplePos x="0" y="0"/>
                      <wp:positionH relativeFrom="column">
                        <wp:posOffset>1402080</wp:posOffset>
                      </wp:positionH>
                      <wp:positionV relativeFrom="paragraph">
                        <wp:posOffset>177165</wp:posOffset>
                      </wp:positionV>
                      <wp:extent cx="1943735" cy="315595"/>
                      <wp:effectExtent l="22225" t="25400" r="34290" b="49530"/>
                      <wp:wrapNone/>
                      <wp:docPr id="8" name="矩形 8"/>
                      <wp:cNvGraphicFramePr/>
                      <a:graphic xmlns:a="http://schemas.openxmlformats.org/drawingml/2006/main">
                        <a:graphicData uri="http://schemas.microsoft.com/office/word/2010/wordprocessingShape">
                          <wps:wsp>
                            <wps:cNvSpPr>
                              <a:spLocks noChangeArrowheads="1"/>
                            </wps:cNvSpPr>
                            <wps:spPr bwMode="auto">
                              <a:xfrm>
                                <a:off x="0" y="0"/>
                                <a:ext cx="1943735" cy="315595"/>
                              </a:xfrm>
                              <a:prstGeom prst="rect">
                                <a:avLst/>
                              </a:prstGeom>
                              <a:solidFill>
                                <a:srgbClr val="4F81BD"/>
                              </a:solidFill>
                              <a:ln w="38100" cmpd="sng">
                                <a:solidFill>
                                  <a:srgbClr val="F2F2F2"/>
                                </a:solidFill>
                                <a:miter lim="800000"/>
                              </a:ln>
                              <a:effectLst>
                                <a:outerShdw dist="28398" dir="3806097" algn="ctr" rotWithShape="0">
                                  <a:srgbClr val="243F60">
                                    <a:alpha val="50000"/>
                                  </a:srgbClr>
                                </a:outerShdw>
                              </a:effectLst>
                            </wps:spPr>
                            <wps:txbx>
                              <w:txbxContent>
                                <w:p>
                                  <w:pPr>
                                    <w:jc w:val="center"/>
                                  </w:pPr>
                                  <w:r>
                                    <w:rPr>
                                      <w:rFonts w:hint="eastAsia"/>
                                    </w:rPr>
                                    <w:t>用Proteus设计仿真电路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0.4pt;margin-top:13.95pt;height:24.85pt;width:153.05pt;z-index:251663360;mso-width-relative:page;mso-height-relative:page;" fillcolor="#4F81BD" filled="t" stroked="t" coordsize="21600,21600" o:gfxdata="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ZvGzNkAAAAJAQAADwAAAAAAAAABACAAAAAi&#10;AAAAZHJzL2Rvd25yZXYueG1sUEsBAhQAFAAAAAgAh07iQCc7tox7AgAA3wQAAA4AAAAAAAAAAQAg&#10;AAAAKAEAAGRycy9lMm9Eb2MueG1sUEsFBgAAAAAGAAYAWQEAABUGAAAAAAAA&#10;">
                      <v:fill on="t" focussize="0,0"/>
                      <v:stroke weight="3pt" color="#F2F2F2" miterlimit="8" joinstyle="miter"/>
                      <v:imagedata o:title=""/>
                      <o:lock v:ext="edit" aspectratio="f"/>
                      <v:shadow on="t" color="#243F60" opacity="32768f" offset="1pt,2pt" origin="0f,0f" matrix="65536f,0f,0f,65536f"/>
                      <v:textbox>
                        <w:txbxContent>
                          <w:p>
                            <w:pPr>
                              <w:jc w:val="center"/>
                            </w:pPr>
                            <w:r>
                              <w:rPr>
                                <w:rFonts w:hint="eastAsia"/>
                              </w:rPr>
                              <w:t>用Proteus设计仿真电路</w:t>
                            </w:r>
                          </w:p>
                        </w:txbxContent>
                      </v:textbox>
                    </v:rect>
                  </w:pict>
                </mc:Fallback>
              </mc:AlternateContent>
            </w:r>
          </w:p>
          <w:p>
            <w:pPr>
              <w:ind w:firstLine="482"/>
              <w:rPr>
                <w:rFonts w:ascii="仿宋_GB2312" w:eastAsia="仿宋_GB2312"/>
                <w:bCs/>
                <w:sz w:val="24"/>
              </w:rPr>
            </w:pPr>
          </w:p>
          <w:p>
            <w:pPr>
              <w:ind w:firstLine="482"/>
              <w:rPr>
                <w:rFonts w:ascii="仿宋_GB2312" w:eastAsia="仿宋_GB2312"/>
                <w:bCs/>
                <w:sz w:val="24"/>
              </w:rPr>
            </w:pPr>
            <w:r>
              <w:rPr>
                <w:rFonts w:hint="eastAsia" w:ascii="仿宋_GB2312" w:eastAsia="仿宋_GB2312"/>
                <w:bCs/>
                <w:sz w:val="24"/>
              </w:rPr>
              <mc:AlternateContent>
                <mc:Choice Requires="wps">
                  <w:drawing>
                    <wp:anchor distT="0" distB="0" distL="114300" distR="114300" simplePos="0" relativeHeight="251664384" behindDoc="0" locked="0" layoutInCell="1" allowOverlap="1">
                      <wp:simplePos x="0" y="0"/>
                      <wp:positionH relativeFrom="column">
                        <wp:posOffset>2406015</wp:posOffset>
                      </wp:positionH>
                      <wp:positionV relativeFrom="paragraph">
                        <wp:posOffset>96520</wp:posOffset>
                      </wp:positionV>
                      <wp:extent cx="0" cy="421005"/>
                      <wp:effectExtent l="54610" t="7620" r="59690" b="19050"/>
                      <wp:wrapNone/>
                      <wp:docPr id="7" name="直接箭头连接符 7"/>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straightConnector1">
                                <a:avLst/>
                              </a:prstGeom>
                              <a:noFill/>
                              <a:ln w="9525" cmpd="sng">
                                <a:solidFill>
                                  <a:srgbClr val="000000"/>
                                </a:solidFill>
                                <a:round/>
                                <a:tailEnd type="triangle" w="med" len="med"/>
                              </a:ln>
                            </wps:spPr>
                            <wps:bodyPr/>
                          </wps:wsp>
                        </a:graphicData>
                      </a:graphic>
                    </wp:anchor>
                  </w:drawing>
                </mc:Choice>
                <mc:Fallback>
                  <w:pict>
                    <v:shape id="_x0000_s1026" o:spid="_x0000_s1026" o:spt="32" type="#_x0000_t32" style="position:absolute;left:0pt;margin-left:189.45pt;margin-top:7.6pt;height:33.15pt;width:0pt;z-index:251664384;mso-width-relative:page;mso-height-relative:page;" filled="f" stroked="t" coordsize="21600,21600" o:gfxdata="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ZJ9ptgAAAAJAQAADwAAAAAAAAABACAAAAAiAAAAZHJzL2Rvd25yZXYueG1s&#10;UEsBAhQAFAAAAAgAh07iQEc9OaD4AQAAqAMAAA4AAAAAAAAAAQAgAAAAJwEAAGRycy9lMm9Eb2Mu&#10;eG1sUEsFBgAAAAAGAAYAWQEAAJEFAAAAAAAA&#10;">
                      <v:fill on="f" focussize="0,0"/>
                      <v:stroke color="#000000" joinstyle="round" endarrow="block"/>
                      <v:imagedata o:title=""/>
                      <o:lock v:ext="edit" aspectratio="f"/>
                    </v:shape>
                  </w:pict>
                </mc:Fallback>
              </mc:AlternateContent>
            </w:r>
          </w:p>
          <w:p>
            <w:pPr>
              <w:ind w:firstLine="482"/>
              <w:rPr>
                <w:rFonts w:ascii="仿宋_GB2312" w:eastAsia="仿宋_GB2312"/>
                <w:bCs/>
                <w:sz w:val="24"/>
              </w:rPr>
            </w:pPr>
          </w:p>
          <w:p>
            <w:pPr>
              <w:ind w:firstLine="482"/>
              <w:rPr>
                <w:rFonts w:ascii="仿宋_GB2312" w:eastAsia="仿宋_GB2312"/>
                <w:bCs/>
                <w:sz w:val="24"/>
              </w:rPr>
            </w:pPr>
            <w:r>
              <w:rPr>
                <w:rFonts w:hint="eastAsia" w:ascii="仿宋_GB2312" w:eastAsia="仿宋_GB2312"/>
                <w:bCs/>
                <w:sz w:val="24"/>
              </w:rPr>
              <mc:AlternateContent>
                <mc:Choice Requires="wps">
                  <w:drawing>
                    <wp:anchor distT="0" distB="0" distL="114300" distR="114300" simplePos="0" relativeHeight="251665408" behindDoc="0" locked="0" layoutInCell="1" allowOverlap="1">
                      <wp:simplePos x="0" y="0"/>
                      <wp:positionH relativeFrom="column">
                        <wp:posOffset>1372235</wp:posOffset>
                      </wp:positionH>
                      <wp:positionV relativeFrom="paragraph">
                        <wp:posOffset>121285</wp:posOffset>
                      </wp:positionV>
                      <wp:extent cx="1973580" cy="306070"/>
                      <wp:effectExtent l="19050" t="19050" r="46355" b="55880"/>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1973423" cy="306070"/>
                              </a:xfrm>
                              <a:prstGeom prst="rect">
                                <a:avLst/>
                              </a:prstGeom>
                              <a:solidFill>
                                <a:srgbClr val="4F81BD"/>
                              </a:solidFill>
                              <a:ln w="38100" cmpd="sng">
                                <a:solidFill>
                                  <a:srgbClr val="F2F2F2"/>
                                </a:solidFill>
                                <a:miter lim="800000"/>
                              </a:ln>
                              <a:effectLst>
                                <a:outerShdw dist="28398" dir="3806097" algn="ctr" rotWithShape="0">
                                  <a:srgbClr val="243F60">
                                    <a:alpha val="50000"/>
                                  </a:srgbClr>
                                </a:outerShdw>
                              </a:effectLst>
                            </wps:spPr>
                            <wps:txbx>
                              <w:txbxContent>
                                <w:p>
                                  <w:pPr>
                                    <w:jc w:val="center"/>
                                  </w:pPr>
                                  <w:r>
                                    <w:rPr>
                                      <w:rFonts w:hint="eastAsia"/>
                                    </w:rPr>
                                    <w:t>用keil编写程序模拟实现功能</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8.05pt;margin-top:9.55pt;height:24.1pt;width:155.4pt;z-index:251665408;mso-width-relative:page;mso-height-relative:page;" fillcolor="#4F81BD" filled="t" stroked="t" coordsize="21600,21600" o:gfxdata="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5bbmfaAAAACQEAAA8AAAAAAAAAAQAgAAAA&#10;IgAAAGRycy9kb3ducmV2LnhtbFBLAQIUABQAAAAIAIdO4kAKws/oewIAAN8EAAAOAAAAAAAAAAEA&#10;IAAAACkBAABkcnMvZTJvRG9jLnhtbFBLBQYAAAAABgAGAFkBAAAWBgAAAAAA&#10;">
                      <v:fill on="t" focussize="0,0"/>
                      <v:stroke weight="3pt" color="#F2F2F2" miterlimit="8" joinstyle="miter"/>
                      <v:imagedata o:title=""/>
                      <o:lock v:ext="edit" aspectratio="f"/>
                      <v:shadow on="t" color="#243F60" opacity="32768f" offset="1pt,2pt" origin="0f,0f" matrix="65536f,0f,0f,65536f"/>
                      <v:textbox>
                        <w:txbxContent>
                          <w:p>
                            <w:pPr>
                              <w:jc w:val="center"/>
                            </w:pPr>
                            <w:r>
                              <w:rPr>
                                <w:rFonts w:hint="eastAsia"/>
                              </w:rPr>
                              <w:t>用keil编写程序模拟实现功能</w:t>
                            </w:r>
                          </w:p>
                        </w:txbxContent>
                      </v:textbox>
                    </v:rect>
                  </w:pict>
                </mc:Fallback>
              </mc:AlternateContent>
            </w:r>
          </w:p>
          <w:p>
            <w:pPr>
              <w:rPr>
                <w:rFonts w:ascii="仿宋_GB2312" w:eastAsia="仿宋_GB2312"/>
                <w:bCs/>
                <w:sz w:val="24"/>
              </w:rPr>
            </w:pPr>
            <w:r>
              <w:rPr>
                <w:rFonts w:hint="eastAsia" w:ascii="仿宋_GB2312" w:eastAsia="仿宋_GB2312"/>
                <w:bCs/>
                <w:sz w:val="24"/>
              </w:rPr>
              <w:t xml:space="preserve">    </w:t>
            </w:r>
          </w:p>
          <w:p>
            <w:pPr>
              <w:rPr>
                <w:rFonts w:ascii="仿宋_GB2312" w:eastAsia="仿宋_GB2312"/>
                <w:bCs/>
                <w:sz w:val="24"/>
              </w:rPr>
            </w:pPr>
            <w:r>
              <w:rPr>
                <w:rFonts w:hint="eastAsia" w:ascii="仿宋_GB2312" w:eastAsia="仿宋_GB2312"/>
                <w:bCs/>
                <w:sz w:val="24"/>
              </w:rPr>
              <mc:AlternateContent>
                <mc:Choice Requires="wps">
                  <w:drawing>
                    <wp:anchor distT="0" distB="0" distL="114300" distR="114300" simplePos="0" relativeHeight="251666432" behindDoc="0" locked="0" layoutInCell="1" allowOverlap="1">
                      <wp:simplePos x="0" y="0"/>
                      <wp:positionH relativeFrom="column">
                        <wp:posOffset>2406015</wp:posOffset>
                      </wp:positionH>
                      <wp:positionV relativeFrom="paragraph">
                        <wp:posOffset>70485</wp:posOffset>
                      </wp:positionV>
                      <wp:extent cx="0" cy="391795"/>
                      <wp:effectExtent l="54610" t="12065" r="59690" b="15240"/>
                      <wp:wrapNone/>
                      <wp:docPr id="5" name="直接箭头连接符 5"/>
                      <wp:cNvGraphicFramePr/>
                      <a:graphic xmlns:a="http://schemas.openxmlformats.org/drawingml/2006/main">
                        <a:graphicData uri="http://schemas.microsoft.com/office/word/2010/wordprocessingShape">
                          <wps:wsp>
                            <wps:cNvCnPr>
                              <a:cxnSpLocks noChangeShapeType="1"/>
                            </wps:cNvCnPr>
                            <wps:spPr bwMode="auto">
                              <a:xfrm>
                                <a:off x="0" y="0"/>
                                <a:ext cx="0" cy="391795"/>
                              </a:xfrm>
                              <a:prstGeom prst="straightConnector1">
                                <a:avLst/>
                              </a:prstGeom>
                              <a:noFill/>
                              <a:ln w="9525" cmpd="sng">
                                <a:solidFill>
                                  <a:srgbClr val="000000"/>
                                </a:solidFill>
                                <a:round/>
                                <a:tailEnd type="triangle" w="med" len="med"/>
                              </a:ln>
                            </wps:spPr>
                            <wps:bodyPr/>
                          </wps:wsp>
                        </a:graphicData>
                      </a:graphic>
                    </wp:anchor>
                  </w:drawing>
                </mc:Choice>
                <mc:Fallback>
                  <w:pict>
                    <v:shape id="_x0000_s1026" o:spid="_x0000_s1026" o:spt="32" type="#_x0000_t32" style="position:absolute;left:0pt;margin-left:189.45pt;margin-top:5.55pt;height:30.85pt;width:0pt;z-index:251666432;mso-width-relative:page;mso-height-relative:page;" filled="f" stroked="t" coordsize="21600,21600" o:gfxdata="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ftWXjYAAAACQEAAA8AAAAAAAAAAQAgAAAAIgAAAGRycy9kb3ducmV2Lnht&#10;bFBLAQIUABQAAAAIAIdO4kBGmGfU+QEAAKgDAAAOAAAAAAAAAAEAIAAAACcBAABkcnMvZTJvRG9j&#10;LnhtbFBLBQYAAAAABgAGAFkBAACSBQAAAAAA&#10;">
                      <v:fill on="f" focussize="0,0"/>
                      <v:stroke color="#000000" joinstyle="round" endarrow="block"/>
                      <v:imagedata o:title=""/>
                      <o:lock v:ext="edit" aspectratio="f"/>
                    </v:shape>
                  </w:pict>
                </mc:Fallback>
              </mc:AlternateContent>
            </w:r>
            <w:r>
              <w:rPr>
                <w:rFonts w:hint="eastAsia" w:ascii="仿宋_GB2312" w:eastAsia="仿宋_GB2312"/>
                <w:bCs/>
                <w:sz w:val="24"/>
              </w:rPr>
              <w:t xml:space="preserve">    </w:t>
            </w:r>
          </w:p>
          <w:p>
            <w:pPr>
              <w:rPr>
                <w:rFonts w:ascii="仿宋_GB2312" w:eastAsia="仿宋_GB2312"/>
                <w:bCs/>
                <w:sz w:val="24"/>
              </w:rPr>
            </w:pPr>
            <w:r>
              <w:rPr>
                <w:rFonts w:hint="eastAsia" w:ascii="仿宋_GB2312" w:eastAsia="仿宋_GB2312"/>
                <w:bCs/>
                <w:sz w:val="24"/>
              </w:rPr>
              <w:t xml:space="preserve">    </w:t>
            </w:r>
          </w:p>
          <w:p>
            <w:pPr>
              <w:rPr>
                <w:rFonts w:ascii="仿宋_GB2312" w:eastAsia="仿宋_GB2312"/>
                <w:bCs/>
                <w:sz w:val="24"/>
              </w:rPr>
            </w:pPr>
            <w:r>
              <w:rPr>
                <w:rFonts w:hint="eastAsia" w:ascii="仿宋_GB2312" w:eastAsia="仿宋_GB2312"/>
                <w:bCs/>
                <w:sz w:val="24"/>
              </w:rPr>
              <mc:AlternateContent>
                <mc:Choice Requires="wps">
                  <w:drawing>
                    <wp:anchor distT="0" distB="0" distL="114300" distR="114300" simplePos="0" relativeHeight="251667456" behindDoc="0" locked="0" layoutInCell="1" allowOverlap="1">
                      <wp:simplePos x="0" y="0"/>
                      <wp:positionH relativeFrom="column">
                        <wp:posOffset>1402080</wp:posOffset>
                      </wp:positionH>
                      <wp:positionV relativeFrom="paragraph">
                        <wp:posOffset>66040</wp:posOffset>
                      </wp:positionV>
                      <wp:extent cx="1943735" cy="320040"/>
                      <wp:effectExtent l="22225" t="22860" r="34290" b="47625"/>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1943735" cy="320040"/>
                              </a:xfrm>
                              <a:prstGeom prst="rect">
                                <a:avLst/>
                              </a:prstGeom>
                              <a:solidFill>
                                <a:srgbClr val="4F81BD"/>
                              </a:solidFill>
                              <a:ln w="38100" cmpd="sng">
                                <a:solidFill>
                                  <a:srgbClr val="F2F2F2"/>
                                </a:solidFill>
                                <a:miter lim="800000"/>
                              </a:ln>
                              <a:effectLst>
                                <a:outerShdw dist="28398" dir="3806097" algn="ctr" rotWithShape="0">
                                  <a:srgbClr val="243F60">
                                    <a:alpha val="50000"/>
                                  </a:srgbClr>
                                </a:outerShdw>
                              </a:effectLst>
                            </wps:spPr>
                            <wps:txbx>
                              <w:txbxContent>
                                <w:p>
                                  <w:pPr>
                                    <w:jc w:val="center"/>
                                  </w:pPr>
                                  <w:r>
                                    <w:rPr>
                                      <w:rFonts w:hint="eastAsia"/>
                                    </w:rPr>
                                    <w:t>用开发板测试程序及电路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0.4pt;margin-top:5.2pt;height:25.2pt;width:153.05pt;z-index:251667456;mso-width-relative:page;mso-height-relative:page;" fillcolor="#4F81BD" filled="t" stroked="t" coordsize="21600,21600" o:gfxdata="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O/H+C2AAAAAkBAAAPAAAAAAAAAAEAIAAAACIA&#10;AABkcnMvZG93bnJldi54bWxQSwECFAAUAAAACACHTuJAVmZ7ZXsCAADfBAAADgAAAAAAAAABACAA&#10;AAAnAQAAZHJzL2Uyb0RvYy54bWxQSwUGAAAAAAYABgBZAQAAFAYAAAAA&#10;">
                      <v:fill on="t" focussize="0,0"/>
                      <v:stroke weight="3pt" color="#F2F2F2" miterlimit="8" joinstyle="miter"/>
                      <v:imagedata o:title=""/>
                      <o:lock v:ext="edit" aspectratio="f"/>
                      <v:shadow on="t" color="#243F60" opacity="32768f" offset="1pt,2pt" origin="0f,0f" matrix="65536f,0f,0f,65536f"/>
                      <v:textbox>
                        <w:txbxContent>
                          <w:p>
                            <w:pPr>
                              <w:jc w:val="center"/>
                            </w:pPr>
                            <w:r>
                              <w:rPr>
                                <w:rFonts w:hint="eastAsia"/>
                              </w:rPr>
                              <w:t>用开发板测试程序及电路</w:t>
                            </w:r>
                          </w:p>
                        </w:txbxContent>
                      </v:textbox>
                    </v:rect>
                  </w:pict>
                </mc:Fallback>
              </mc:AlternateContent>
            </w:r>
            <w:r>
              <w:rPr>
                <w:rFonts w:hint="eastAsia" w:ascii="仿宋_GB2312" w:eastAsia="仿宋_GB2312"/>
                <w:bCs/>
                <w:sz w:val="24"/>
              </w:rPr>
              <w:t xml:space="preserve">    </w:t>
            </w:r>
          </w:p>
          <w:p>
            <w:pPr>
              <w:rPr>
                <w:rFonts w:ascii="仿宋_GB2312" w:eastAsia="仿宋_GB2312"/>
                <w:bCs/>
                <w:sz w:val="24"/>
              </w:rPr>
            </w:pPr>
            <w:r>
              <w:rPr>
                <w:rFonts w:hint="eastAsia" w:ascii="仿宋_GB2312" w:eastAsia="仿宋_GB2312"/>
                <w:bCs/>
                <w:sz w:val="24"/>
              </w:rPr>
              <w:t xml:space="preserve">    </w:t>
            </w:r>
          </w:p>
          <w:p>
            <w:pPr>
              <w:rPr>
                <w:rFonts w:ascii="仿宋_GB2312" w:eastAsia="仿宋_GB2312"/>
                <w:bCs/>
                <w:sz w:val="24"/>
              </w:rPr>
            </w:pPr>
            <w:r>
              <w:rPr>
                <w:rFonts w:hint="eastAsia" w:ascii="仿宋_GB2312" w:eastAsia="仿宋_GB2312"/>
                <w:bCs/>
                <w:sz w:val="24"/>
              </w:rPr>
              <mc:AlternateContent>
                <mc:Choice Requires="wps">
                  <w:drawing>
                    <wp:anchor distT="0" distB="0" distL="114300" distR="114300" simplePos="0" relativeHeight="251668480" behindDoc="0" locked="0" layoutInCell="1" allowOverlap="1">
                      <wp:simplePos x="0" y="0"/>
                      <wp:positionH relativeFrom="column">
                        <wp:posOffset>2406015</wp:posOffset>
                      </wp:positionH>
                      <wp:positionV relativeFrom="paragraph">
                        <wp:posOffset>31115</wp:posOffset>
                      </wp:positionV>
                      <wp:extent cx="0" cy="433705"/>
                      <wp:effectExtent l="54610" t="12700" r="59690" b="2032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0" cy="433705"/>
                              </a:xfrm>
                              <a:prstGeom prst="straightConnector1">
                                <a:avLst/>
                              </a:prstGeom>
                              <a:noFill/>
                              <a:ln w="9525" cmpd="sng">
                                <a:solidFill>
                                  <a:srgbClr val="000000"/>
                                </a:solidFill>
                                <a:round/>
                                <a:tailEnd type="triangle" w="med" len="med"/>
                              </a:ln>
                            </wps:spPr>
                            <wps:bodyPr/>
                          </wps:wsp>
                        </a:graphicData>
                      </a:graphic>
                    </wp:anchor>
                  </w:drawing>
                </mc:Choice>
                <mc:Fallback>
                  <w:pict>
                    <v:shape id="_x0000_s1026" o:spid="_x0000_s1026" o:spt="32" type="#_x0000_t32" style="position:absolute;left:0pt;margin-left:189.45pt;margin-top:2.45pt;height:34.15pt;width:0pt;z-index:251668480;mso-width-relative:page;mso-height-relative:page;" filled="f" stroked="t" coordsize="21600,21600" o:gfxdata="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hEhtnYAAAACAEAAA8AAAAAAAAAAQAgAAAAIgAAAGRycy9kb3ducmV2Lnht&#10;bFBLAQIUABQAAAAIAIdO4kDJJ0bw+QEAAKgDAAAOAAAAAAAAAAEAIAAAACcBAABkcnMvZTJvRG9j&#10;LnhtbFBLBQYAAAAABgAGAFkBAACSBQAAAAAA&#10;">
                      <v:fill on="f" focussize="0,0"/>
                      <v:stroke color="#000000" joinstyle="round" endarrow="block"/>
                      <v:imagedata o:title=""/>
                      <o:lock v:ext="edit" aspectratio="f"/>
                    </v:shape>
                  </w:pict>
                </mc:Fallback>
              </mc:AlternateContent>
            </w:r>
            <w:r>
              <w:rPr>
                <w:rFonts w:hint="eastAsia" w:ascii="仿宋_GB2312" w:eastAsia="仿宋_GB2312"/>
                <w:bCs/>
                <w:sz w:val="24"/>
              </w:rPr>
              <w:t xml:space="preserve">    </w:t>
            </w:r>
          </w:p>
          <w:p>
            <w:pPr>
              <w:rPr>
                <w:rFonts w:ascii="仿宋_GB2312" w:eastAsia="仿宋_GB2312"/>
                <w:bCs/>
                <w:sz w:val="24"/>
              </w:rPr>
            </w:pPr>
            <w:r>
              <w:rPr>
                <w:rFonts w:hint="eastAsia" w:ascii="仿宋_GB2312" w:eastAsia="仿宋_GB2312"/>
                <w:bCs/>
                <w:sz w:val="24"/>
              </w:rPr>
              <w:t xml:space="preserve">    </w:t>
            </w:r>
          </w:p>
          <w:p>
            <w:pPr>
              <w:rPr>
                <w:rFonts w:ascii="仿宋_GB2312" w:eastAsia="仿宋_GB2312"/>
                <w:bCs/>
                <w:sz w:val="24"/>
              </w:rPr>
            </w:pPr>
            <w:r>
              <w:rPr>
                <w:rFonts w:hint="eastAsia" w:ascii="仿宋_GB2312" w:eastAsia="仿宋_GB2312"/>
                <w:bCs/>
                <w:sz w:val="24"/>
              </w:rPr>
              <mc:AlternateContent>
                <mc:Choice Requires="wps">
                  <w:drawing>
                    <wp:anchor distT="0" distB="0" distL="114300" distR="114300" simplePos="0" relativeHeight="251669504" behindDoc="0" locked="0" layoutInCell="1" allowOverlap="1">
                      <wp:simplePos x="0" y="0"/>
                      <wp:positionH relativeFrom="column">
                        <wp:posOffset>1372235</wp:posOffset>
                      </wp:positionH>
                      <wp:positionV relativeFrom="paragraph">
                        <wp:posOffset>68580</wp:posOffset>
                      </wp:positionV>
                      <wp:extent cx="1943735" cy="303530"/>
                      <wp:effectExtent l="20955" t="27305" r="35560" b="50165"/>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1943735" cy="303530"/>
                              </a:xfrm>
                              <a:prstGeom prst="rect">
                                <a:avLst/>
                              </a:prstGeom>
                              <a:solidFill>
                                <a:srgbClr val="4F81BD"/>
                              </a:solidFill>
                              <a:ln w="38100" cmpd="sng">
                                <a:solidFill>
                                  <a:srgbClr val="F2F2F2"/>
                                </a:solidFill>
                                <a:miter lim="800000"/>
                              </a:ln>
                              <a:effectLst>
                                <a:outerShdw dist="28398" dir="3806097" algn="ctr" rotWithShape="0">
                                  <a:srgbClr val="243F60">
                                    <a:alpha val="50000"/>
                                  </a:srgbClr>
                                </a:outerShdw>
                              </a:effectLst>
                            </wps:spPr>
                            <wps:txbx>
                              <w:txbxContent>
                                <w:p>
                                  <w:pPr>
                                    <w:jc w:val="center"/>
                                  </w:pPr>
                                  <w:r>
                                    <w:t>外观设计</w:t>
                                  </w:r>
                                  <w:r>
                                    <w:rPr>
                                      <w:rFonts w:hint="eastAsia"/>
                                    </w:rPr>
                                    <w:t>、完善</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8.05pt;margin-top:5.4pt;height:23.9pt;width:153.05pt;z-index:251669504;mso-width-relative:page;mso-height-relative:page;" fillcolor="#4F81BD" filled="t" stroked="t" coordsize="21600,21600" o:gfxdata="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IfQikNkAAAAJAQAADwAAAAAAAAABACAAAAAi&#10;AAAAZHJzL2Rvd25yZXYueG1sUEsBAhQAFAAAAAgAh07iQCJtJpp7AgAA3wQAAA4AAAAAAAAAAQAg&#10;AAAAKAEAAGRycy9lMm9Eb2MueG1sUEsFBgAAAAAGAAYAWQEAABUGAAAAAAAA&#10;">
                      <v:fill on="t" focussize="0,0"/>
                      <v:stroke weight="3pt" color="#F2F2F2" miterlimit="8" joinstyle="miter"/>
                      <v:imagedata o:title=""/>
                      <o:lock v:ext="edit" aspectratio="f"/>
                      <v:shadow on="t" color="#243F60" opacity="32768f" offset="1pt,2pt" origin="0f,0f" matrix="65536f,0f,0f,65536f"/>
                      <v:textbox>
                        <w:txbxContent>
                          <w:p>
                            <w:pPr>
                              <w:jc w:val="center"/>
                            </w:pPr>
                            <w:r>
                              <w:t>外观设计</w:t>
                            </w:r>
                            <w:r>
                              <w:rPr>
                                <w:rFonts w:hint="eastAsia"/>
                              </w:rPr>
                              <w:t>、完善</w:t>
                            </w:r>
                          </w:p>
                        </w:txbxContent>
                      </v:textbox>
                    </v:rect>
                  </w:pict>
                </mc:Fallback>
              </mc:AlternateContent>
            </w:r>
            <w:r>
              <w:rPr>
                <w:rFonts w:hint="eastAsia" w:ascii="仿宋_GB2312" w:eastAsia="仿宋_GB2312"/>
                <w:bCs/>
                <w:sz w:val="24"/>
              </w:rPr>
              <w:t xml:space="preserve">    </w:t>
            </w:r>
          </w:p>
          <w:p>
            <w:pPr>
              <w:rPr>
                <w:rFonts w:ascii="仿宋_GB2312" w:eastAsia="仿宋_GB2312"/>
                <w:bCs/>
                <w:sz w:val="24"/>
              </w:rPr>
            </w:pPr>
            <w:r>
              <w:rPr>
                <w:rFonts w:hint="eastAsia" w:ascii="仿宋_GB2312" w:eastAsia="仿宋_GB2312"/>
                <w:bCs/>
                <w:sz w:val="24"/>
              </w:rPr>
              <w:t xml:space="preserve">    </w:t>
            </w:r>
          </w:p>
          <w:p>
            <w:pPr>
              <w:rPr>
                <w:rFonts w:ascii="仿宋_GB2312" w:eastAsia="仿宋_GB2312"/>
                <w:bCs/>
                <w:sz w:val="24"/>
              </w:rPr>
            </w:pPr>
            <w:r>
              <w:rPr>
                <w:rFonts w:hint="eastAsia" w:ascii="仿宋_GB2312" w:eastAsia="仿宋_GB2312"/>
                <w:bCs/>
                <w:sz w:val="24"/>
              </w:rPr>
              <w:t xml:space="preserve">    </w:t>
            </w:r>
          </w:p>
          <w:p>
            <w:pPr>
              <w:spacing w:line="360" w:lineRule="auto"/>
              <w:ind w:firstLine="480"/>
              <w:rPr>
                <w:rFonts w:ascii="仿宋_GB2312" w:eastAsia="仿宋_GB2312"/>
                <w:bCs/>
                <w:sz w:val="24"/>
              </w:rPr>
            </w:pPr>
            <w:r>
              <w:rPr>
                <w:rFonts w:ascii="仿宋_GB2312" w:eastAsia="仿宋_GB2312"/>
                <w:bCs/>
                <w:sz w:val="24"/>
              </w:rPr>
              <w:t>2019</w:t>
            </w:r>
            <w:r>
              <w:rPr>
                <w:rFonts w:hint="eastAsia" w:ascii="仿宋_GB2312" w:eastAsia="仿宋_GB2312"/>
                <w:bCs/>
                <w:sz w:val="24"/>
              </w:rPr>
              <w:t>年3月-</w:t>
            </w:r>
            <w:r>
              <w:rPr>
                <w:rFonts w:ascii="仿宋_GB2312" w:eastAsia="仿宋_GB2312"/>
                <w:bCs/>
                <w:sz w:val="24"/>
              </w:rPr>
              <w:t>5</w:t>
            </w:r>
            <w:r>
              <w:rPr>
                <w:rFonts w:hint="eastAsia" w:ascii="仿宋_GB2312" w:eastAsia="仿宋_GB2312"/>
                <w:bCs/>
                <w:sz w:val="24"/>
              </w:rPr>
              <w:t>月：进行硬件电路的设计及上位机交互软件的初步编写，</w:t>
            </w:r>
          </w:p>
          <w:p>
            <w:pPr>
              <w:spacing w:line="360" w:lineRule="auto"/>
              <w:ind w:firstLine="482"/>
              <w:rPr>
                <w:rFonts w:ascii="仿宋_GB2312" w:eastAsia="仿宋_GB2312"/>
                <w:bCs/>
                <w:sz w:val="24"/>
              </w:rPr>
            </w:pPr>
            <w:r>
              <w:rPr>
                <w:rFonts w:ascii="仿宋_GB2312" w:eastAsia="仿宋_GB2312"/>
                <w:bCs/>
                <w:sz w:val="24"/>
              </w:rPr>
              <w:t>2019</w:t>
            </w:r>
            <w:r>
              <w:rPr>
                <w:rFonts w:hint="eastAsia" w:ascii="仿宋_GB2312" w:eastAsia="仿宋_GB2312"/>
                <w:bCs/>
                <w:sz w:val="24"/>
              </w:rPr>
              <w:t>年</w:t>
            </w:r>
            <w:r>
              <w:rPr>
                <w:rFonts w:ascii="仿宋_GB2312" w:eastAsia="仿宋_GB2312"/>
                <w:bCs/>
                <w:sz w:val="24"/>
              </w:rPr>
              <w:t>6</w:t>
            </w:r>
            <w:r>
              <w:rPr>
                <w:rFonts w:hint="eastAsia" w:ascii="仿宋_GB2312" w:eastAsia="仿宋_GB2312"/>
                <w:bCs/>
                <w:sz w:val="24"/>
              </w:rPr>
              <w:t>月-</w:t>
            </w:r>
            <w:r>
              <w:rPr>
                <w:rFonts w:ascii="仿宋_GB2312" w:eastAsia="仿宋_GB2312"/>
                <w:bCs/>
                <w:sz w:val="24"/>
              </w:rPr>
              <w:t>7</w:t>
            </w:r>
            <w:r>
              <w:rPr>
                <w:rFonts w:hint="eastAsia" w:ascii="仿宋_GB2312" w:eastAsia="仿宋_GB2312"/>
                <w:bCs/>
                <w:sz w:val="24"/>
              </w:rPr>
              <w:t>月：购买电子元件，焊接硬件电路，测试硬件能否被上位机识别，测试上位机软件与硬件的连通性</w:t>
            </w:r>
          </w:p>
          <w:p>
            <w:pPr>
              <w:spacing w:line="360" w:lineRule="auto"/>
              <w:ind w:firstLine="482"/>
              <w:rPr>
                <w:rFonts w:ascii="仿宋_GB2312" w:eastAsia="仿宋_GB2312"/>
                <w:bCs/>
                <w:sz w:val="24"/>
              </w:rPr>
            </w:pPr>
            <w:r>
              <w:rPr>
                <w:rFonts w:hint="eastAsia" w:ascii="仿宋_GB2312" w:eastAsia="仿宋_GB2312"/>
                <w:bCs/>
                <w:sz w:val="24"/>
              </w:rPr>
              <w:t>2</w:t>
            </w:r>
            <w:r>
              <w:rPr>
                <w:rFonts w:ascii="仿宋_GB2312" w:eastAsia="仿宋_GB2312"/>
                <w:bCs/>
                <w:sz w:val="24"/>
              </w:rPr>
              <w:t>019</w:t>
            </w:r>
            <w:r>
              <w:rPr>
                <w:rFonts w:hint="eastAsia" w:ascii="仿宋_GB2312" w:eastAsia="仿宋_GB2312"/>
                <w:bCs/>
                <w:sz w:val="24"/>
              </w:rPr>
              <w:t>年</w:t>
            </w:r>
            <w:r>
              <w:rPr>
                <w:rFonts w:ascii="仿宋_GB2312" w:eastAsia="仿宋_GB2312"/>
                <w:bCs/>
                <w:sz w:val="24"/>
              </w:rPr>
              <w:t>8</w:t>
            </w:r>
            <w:r>
              <w:rPr>
                <w:rFonts w:hint="eastAsia" w:ascii="仿宋_GB2312" w:eastAsia="仿宋_GB2312"/>
                <w:bCs/>
                <w:sz w:val="24"/>
              </w:rPr>
              <w:t>月-</w:t>
            </w:r>
            <w:r>
              <w:rPr>
                <w:rFonts w:ascii="仿宋_GB2312" w:eastAsia="仿宋_GB2312"/>
                <w:bCs/>
                <w:sz w:val="24"/>
              </w:rPr>
              <w:t>9</w:t>
            </w:r>
            <w:r>
              <w:rPr>
                <w:rFonts w:hint="eastAsia" w:ascii="仿宋_GB2312" w:eastAsia="仿宋_GB2312"/>
                <w:bCs/>
                <w:sz w:val="24"/>
              </w:rPr>
              <w:t>月：完善硬件电路以及上位机软件，另外制作一款使用蓝牙或WIFI无线连接的滑轮</w:t>
            </w:r>
          </w:p>
          <w:p>
            <w:pPr>
              <w:spacing w:line="360" w:lineRule="auto"/>
              <w:ind w:firstLine="482"/>
              <w:rPr>
                <w:rFonts w:ascii="仿宋_GB2312" w:eastAsia="仿宋_GB2312"/>
                <w:bCs/>
                <w:sz w:val="24"/>
              </w:rPr>
            </w:pPr>
            <w:r>
              <w:rPr>
                <w:rFonts w:ascii="仿宋_GB2312" w:eastAsia="仿宋_GB2312"/>
                <w:bCs/>
                <w:sz w:val="24"/>
              </w:rPr>
              <w:t>2019</w:t>
            </w:r>
            <w:r>
              <w:rPr>
                <w:rFonts w:hint="eastAsia" w:ascii="仿宋_GB2312" w:eastAsia="仿宋_GB2312"/>
                <w:bCs/>
                <w:sz w:val="24"/>
              </w:rPr>
              <w:t>年</w:t>
            </w:r>
            <w:r>
              <w:rPr>
                <w:rFonts w:ascii="仿宋_GB2312" w:eastAsia="仿宋_GB2312"/>
                <w:bCs/>
                <w:sz w:val="24"/>
              </w:rPr>
              <w:t>10</w:t>
            </w:r>
            <w:r>
              <w:rPr>
                <w:rFonts w:hint="eastAsia" w:ascii="仿宋_GB2312" w:eastAsia="仿宋_GB2312"/>
                <w:bCs/>
                <w:sz w:val="24"/>
              </w:rPr>
              <w:t>月-</w:t>
            </w:r>
            <w:r>
              <w:rPr>
                <w:rFonts w:ascii="仿宋_GB2312" w:eastAsia="仿宋_GB2312"/>
                <w:bCs/>
                <w:sz w:val="24"/>
              </w:rPr>
              <w:t>11</w:t>
            </w:r>
            <w:r>
              <w:rPr>
                <w:rFonts w:hint="eastAsia" w:ascii="仿宋_GB2312" w:eastAsia="仿宋_GB2312"/>
                <w:bCs/>
                <w:sz w:val="24"/>
              </w:rPr>
              <w:t>月：设计产品外观，用C4D进行3D建模，完善无线版滑轮以适应不同场景的使用需求</w:t>
            </w:r>
          </w:p>
          <w:p>
            <w:pPr>
              <w:spacing w:line="360" w:lineRule="auto"/>
              <w:ind w:firstLine="482"/>
              <w:rPr>
                <w:rFonts w:ascii="仿宋_GB2312" w:eastAsia="仿宋_GB2312"/>
                <w:bCs/>
                <w:sz w:val="24"/>
              </w:rPr>
            </w:pPr>
            <w:r>
              <w:rPr>
                <w:rFonts w:hint="eastAsia" w:ascii="仿宋_GB2312" w:eastAsia="仿宋_GB2312"/>
                <w:bCs/>
                <w:sz w:val="24"/>
              </w:rPr>
              <w:t>2</w:t>
            </w:r>
            <w:r>
              <w:rPr>
                <w:rFonts w:ascii="仿宋_GB2312" w:eastAsia="仿宋_GB2312"/>
                <w:bCs/>
                <w:sz w:val="24"/>
              </w:rPr>
              <w:t>019</w:t>
            </w:r>
            <w:r>
              <w:rPr>
                <w:rFonts w:hint="eastAsia" w:ascii="仿宋_GB2312" w:eastAsia="仿宋_GB2312"/>
                <w:bCs/>
                <w:sz w:val="24"/>
              </w:rPr>
              <w:t>年</w:t>
            </w:r>
            <w:r>
              <w:rPr>
                <w:rFonts w:ascii="仿宋_GB2312" w:eastAsia="仿宋_GB2312"/>
                <w:bCs/>
                <w:sz w:val="24"/>
              </w:rPr>
              <w:t>12</w:t>
            </w:r>
            <w:r>
              <w:rPr>
                <w:rFonts w:hint="eastAsia" w:ascii="仿宋_GB2312" w:eastAsia="仿宋_GB2312"/>
                <w:bCs/>
                <w:sz w:val="24"/>
              </w:rPr>
              <w:t>月：制作一个完整的样品，进行实际应用的测试</w:t>
            </w:r>
          </w:p>
          <w:p>
            <w:pPr>
              <w:ind w:firstLine="482"/>
              <w:rPr>
                <w:rFonts w:ascii="仿宋_GB2312" w:eastAsia="仿宋_GB2312"/>
                <w:bCs/>
                <w:sz w:val="24"/>
              </w:rPr>
            </w:pPr>
          </w:p>
          <w:p>
            <w:pPr>
              <w:ind w:firstLine="482"/>
              <w:rPr>
                <w:rFonts w:ascii="仿宋_GB2312" w:eastAsia="仿宋_GB2312"/>
                <w:bCs/>
                <w:sz w:val="24"/>
              </w:rPr>
            </w:pPr>
          </w:p>
          <w:p>
            <w:pPr>
              <w:ind w:firstLine="482"/>
              <w:rPr>
                <w:rFonts w:ascii="仿宋_GB2312" w:eastAsia="仿宋_GB2312"/>
                <w:bCs/>
                <w:sz w:val="24"/>
              </w:rPr>
            </w:pPr>
          </w:p>
          <w:p>
            <w:pPr>
              <w:ind w:firstLine="482"/>
              <w:rPr>
                <w:rFonts w:ascii="仿宋_GB2312" w:eastAsia="仿宋_GB2312"/>
                <w:bCs/>
                <w:sz w:val="24"/>
              </w:rPr>
            </w:pPr>
          </w:p>
          <w:p>
            <w:pPr>
              <w:ind w:firstLine="482"/>
              <w:rPr>
                <w:rFonts w:ascii="仿宋_GB2312" w:eastAsia="仿宋_GB2312"/>
                <w:bCs/>
                <w:sz w:val="24"/>
              </w:rPr>
            </w:pPr>
          </w:p>
          <w:p>
            <w:pPr>
              <w:ind w:firstLine="482"/>
              <w:rPr>
                <w:rFonts w:ascii="仿宋_GB2312" w:eastAsia="仿宋_GB2312"/>
                <w:bCs/>
                <w:sz w:val="24"/>
              </w:rPr>
            </w:pPr>
          </w:p>
          <w:p>
            <w:pPr>
              <w:ind w:firstLine="482"/>
              <w:rPr>
                <w:rFonts w:ascii="仿宋_GB2312" w:eastAsia="仿宋_GB2312"/>
                <w:bCs/>
                <w:sz w:val="24"/>
              </w:rPr>
            </w:pPr>
          </w:p>
          <w:p>
            <w:pPr>
              <w:ind w:firstLine="482"/>
              <w:rPr>
                <w:rFonts w:ascii="仿宋_GB2312" w:eastAsia="仿宋_GB2312"/>
                <w:bCs/>
                <w:sz w:val="24"/>
              </w:rPr>
            </w:pPr>
          </w:p>
          <w:p>
            <w:pPr>
              <w:rPr>
                <w:rFonts w:ascii="仿宋_GB2312" w:eastAsia="仿宋_GB2312"/>
                <w:bCs/>
                <w:sz w:val="24"/>
              </w:rPr>
            </w:pPr>
          </w:p>
        </w:tc>
      </w:tr>
      <w:tr>
        <w:trPr>
          <w:cantSplit/>
          <w:trHeight w:val="6959" w:hRule="atLeast"/>
          <w:jc w:val="center"/>
        </w:trPr>
        <w:tc>
          <w:tcPr>
            <w:tcW w:w="8367" w:type="dxa"/>
            <w:tcBorders>
              <w:bottom w:val="single" w:color="auto" w:sz="4" w:space="0"/>
            </w:tcBorders>
          </w:tcPr>
          <w:p>
            <w:pPr>
              <w:ind w:firstLine="482"/>
              <w:rPr>
                <w:rFonts w:ascii="黑体" w:eastAsia="黑体"/>
                <w:b/>
                <w:bCs/>
                <w:sz w:val="24"/>
              </w:rPr>
            </w:pPr>
            <w:r>
              <w:rPr>
                <w:rFonts w:hint="eastAsia" w:ascii="黑体" w:eastAsia="黑体"/>
                <w:b/>
                <w:bCs/>
                <w:sz w:val="24"/>
              </w:rPr>
              <w:t>四、项目经费概算及主要用途</w:t>
            </w:r>
          </w:p>
          <w:tbl>
            <w:tblPr>
              <w:tblStyle w:val="6"/>
              <w:tblW w:w="81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8"/>
              <w:gridCol w:w="4068"/>
            </w:tblGrid>
            <w:tr>
              <w:tblPrEx>
                <w:tblLayout w:type="fixed"/>
              </w:tblPrEx>
              <w:tc>
                <w:tcPr>
                  <w:tcW w:w="4068" w:type="dxa"/>
                </w:tcPr>
                <w:p>
                  <w:pPr>
                    <w:spacing w:line="360" w:lineRule="auto"/>
                    <w:jc w:val="center"/>
                    <w:rPr>
                      <w:rFonts w:ascii="仿宋" w:hAnsi="仿宋" w:eastAsia="仿宋"/>
                      <w:bCs/>
                      <w:sz w:val="24"/>
                    </w:rPr>
                  </w:pPr>
                  <w:r>
                    <w:rPr>
                      <w:rFonts w:ascii="仿宋" w:hAnsi="仿宋" w:eastAsia="仿宋"/>
                      <w:bCs/>
                      <w:sz w:val="24"/>
                    </w:rPr>
                    <w:t>主要用途</w:t>
                  </w:r>
                </w:p>
              </w:tc>
              <w:tc>
                <w:tcPr>
                  <w:tcW w:w="4068" w:type="dxa"/>
                </w:tcPr>
                <w:p>
                  <w:pPr>
                    <w:spacing w:line="360" w:lineRule="auto"/>
                    <w:jc w:val="center"/>
                    <w:rPr>
                      <w:rFonts w:ascii="仿宋" w:hAnsi="仿宋" w:eastAsia="仿宋"/>
                      <w:bCs/>
                      <w:sz w:val="24"/>
                    </w:rPr>
                  </w:pPr>
                  <w:r>
                    <w:rPr>
                      <w:rFonts w:ascii="仿宋" w:hAnsi="仿宋" w:eastAsia="仿宋"/>
                      <w:bCs/>
                      <w:sz w:val="24"/>
                    </w:rPr>
                    <w:t>项目经费预算</w:t>
                  </w:r>
                  <w:r>
                    <w:rPr>
                      <w:rFonts w:hint="eastAsia" w:ascii="仿宋" w:hAnsi="仿宋" w:eastAsia="仿宋"/>
                      <w:bCs/>
                      <w:sz w:val="24"/>
                    </w:rPr>
                    <w:t>（元）</w:t>
                  </w:r>
                </w:p>
              </w:tc>
            </w:tr>
            <w:tr>
              <w:tblPrEx>
                <w:tblLayout w:type="fixed"/>
              </w:tblPrEx>
              <w:tc>
                <w:tcPr>
                  <w:tcW w:w="4068" w:type="dxa"/>
                </w:tcPr>
                <w:p>
                  <w:pPr>
                    <w:spacing w:line="360" w:lineRule="auto"/>
                    <w:jc w:val="center"/>
                    <w:rPr>
                      <w:rFonts w:ascii="仿宋" w:hAnsi="仿宋" w:eastAsia="仿宋"/>
                      <w:bCs/>
                      <w:sz w:val="24"/>
                    </w:rPr>
                  </w:pPr>
                  <w:r>
                    <w:rPr>
                      <w:rFonts w:hint="eastAsia" w:ascii="仿宋" w:hAnsi="仿宋" w:eastAsia="仿宋"/>
                      <w:bCs/>
                      <w:sz w:val="24"/>
                    </w:rPr>
                    <w:t>购买硬件所需电子元件</w:t>
                  </w:r>
                </w:p>
              </w:tc>
              <w:tc>
                <w:tcPr>
                  <w:tcW w:w="4068" w:type="dxa"/>
                </w:tcPr>
                <w:p>
                  <w:pPr>
                    <w:spacing w:line="360" w:lineRule="auto"/>
                    <w:jc w:val="center"/>
                    <w:rPr>
                      <w:rFonts w:ascii="仿宋" w:hAnsi="仿宋" w:eastAsia="仿宋"/>
                      <w:bCs/>
                      <w:sz w:val="24"/>
                    </w:rPr>
                  </w:pPr>
                  <w:r>
                    <w:rPr>
                      <w:rFonts w:ascii="仿宋" w:hAnsi="仿宋" w:eastAsia="仿宋"/>
                      <w:bCs/>
                      <w:sz w:val="24"/>
                    </w:rPr>
                    <w:t>2000</w:t>
                  </w:r>
                </w:p>
              </w:tc>
            </w:tr>
            <w:tr>
              <w:tblPrEx>
                <w:tblLayout w:type="fixed"/>
              </w:tblPrEx>
              <w:tc>
                <w:tcPr>
                  <w:tcW w:w="4068" w:type="dxa"/>
                </w:tcPr>
                <w:p>
                  <w:pPr>
                    <w:spacing w:line="360" w:lineRule="auto"/>
                    <w:jc w:val="center"/>
                    <w:rPr>
                      <w:rFonts w:ascii="仿宋" w:hAnsi="仿宋" w:eastAsia="仿宋"/>
                      <w:bCs/>
                      <w:sz w:val="24"/>
                    </w:rPr>
                  </w:pPr>
                  <w:r>
                    <w:rPr>
                      <w:rFonts w:hint="eastAsia" w:ascii="仿宋" w:hAnsi="仿宋" w:eastAsia="仿宋"/>
                      <w:bCs/>
                      <w:sz w:val="24"/>
                    </w:rPr>
                    <w:t>申请专利</w:t>
                  </w:r>
                </w:p>
              </w:tc>
              <w:tc>
                <w:tcPr>
                  <w:tcW w:w="4068" w:type="dxa"/>
                </w:tcPr>
                <w:p>
                  <w:pPr>
                    <w:spacing w:line="360" w:lineRule="auto"/>
                    <w:jc w:val="center"/>
                    <w:rPr>
                      <w:rFonts w:ascii="仿宋" w:hAnsi="仿宋" w:eastAsia="仿宋"/>
                      <w:bCs/>
                      <w:sz w:val="24"/>
                    </w:rPr>
                  </w:pPr>
                  <w:r>
                    <w:rPr>
                      <w:rFonts w:hint="eastAsia" w:ascii="仿宋" w:hAnsi="仿宋" w:eastAsia="仿宋"/>
                      <w:bCs/>
                      <w:sz w:val="24"/>
                    </w:rPr>
                    <w:t>4830</w:t>
                  </w:r>
                </w:p>
              </w:tc>
            </w:tr>
            <w:tr>
              <w:tblPrEx>
                <w:tblLayout w:type="fixed"/>
              </w:tblPrEx>
              <w:tc>
                <w:tcPr>
                  <w:tcW w:w="4068" w:type="dxa"/>
                </w:tcPr>
                <w:p>
                  <w:pPr>
                    <w:spacing w:line="360" w:lineRule="auto"/>
                    <w:jc w:val="center"/>
                    <w:rPr>
                      <w:rFonts w:ascii="仿宋" w:hAnsi="仿宋" w:eastAsia="仿宋"/>
                      <w:bCs/>
                      <w:sz w:val="24"/>
                    </w:rPr>
                  </w:pPr>
                  <w:r>
                    <w:rPr>
                      <w:rFonts w:hint="eastAsia" w:ascii="仿宋" w:hAnsi="仿宋" w:eastAsia="仿宋"/>
                      <w:bCs/>
                      <w:sz w:val="24"/>
                    </w:rPr>
                    <w:t>发表论文</w:t>
                  </w:r>
                </w:p>
              </w:tc>
              <w:tc>
                <w:tcPr>
                  <w:tcW w:w="4068" w:type="dxa"/>
                </w:tcPr>
                <w:p>
                  <w:pPr>
                    <w:spacing w:line="360" w:lineRule="auto"/>
                    <w:jc w:val="center"/>
                    <w:rPr>
                      <w:rFonts w:ascii="仿宋" w:hAnsi="仿宋" w:eastAsia="仿宋"/>
                      <w:bCs/>
                      <w:sz w:val="24"/>
                    </w:rPr>
                  </w:pPr>
                  <w:r>
                    <w:rPr>
                      <w:rFonts w:hint="eastAsia" w:ascii="仿宋" w:hAnsi="仿宋" w:eastAsia="仿宋"/>
                      <w:bCs/>
                      <w:sz w:val="24"/>
                    </w:rPr>
                    <w:t>1000</w:t>
                  </w:r>
                </w:p>
              </w:tc>
            </w:tr>
            <w:tr>
              <w:tblPrEx>
                <w:tblLayout w:type="fixed"/>
              </w:tblPrEx>
              <w:tc>
                <w:tcPr>
                  <w:tcW w:w="4068" w:type="dxa"/>
                </w:tcPr>
                <w:p>
                  <w:pPr>
                    <w:spacing w:line="360" w:lineRule="auto"/>
                    <w:jc w:val="center"/>
                    <w:rPr>
                      <w:rFonts w:ascii="仿宋" w:hAnsi="仿宋" w:eastAsia="仿宋"/>
                      <w:bCs/>
                      <w:sz w:val="24"/>
                    </w:rPr>
                  </w:pPr>
                  <w:r>
                    <w:rPr>
                      <w:rFonts w:hint="eastAsia" w:ascii="仿宋" w:hAnsi="仿宋" w:eastAsia="仿宋"/>
                      <w:bCs/>
                      <w:sz w:val="24"/>
                    </w:rPr>
                    <w:t>购买单片机、编程学习书籍</w:t>
                  </w:r>
                </w:p>
              </w:tc>
              <w:tc>
                <w:tcPr>
                  <w:tcW w:w="4068" w:type="dxa"/>
                </w:tcPr>
                <w:p>
                  <w:pPr>
                    <w:spacing w:line="360" w:lineRule="auto"/>
                    <w:jc w:val="center"/>
                    <w:rPr>
                      <w:rFonts w:ascii="仿宋" w:hAnsi="仿宋" w:eastAsia="仿宋"/>
                      <w:bCs/>
                      <w:sz w:val="24"/>
                    </w:rPr>
                  </w:pPr>
                  <w:r>
                    <w:rPr>
                      <w:rFonts w:ascii="仿宋" w:hAnsi="仿宋" w:eastAsia="仿宋"/>
                      <w:bCs/>
                      <w:sz w:val="24"/>
                    </w:rPr>
                    <w:t>1000</w:t>
                  </w:r>
                </w:p>
              </w:tc>
            </w:tr>
            <w:tr>
              <w:tblPrEx>
                <w:tblLayout w:type="fixed"/>
              </w:tblPrEx>
              <w:tc>
                <w:tcPr>
                  <w:tcW w:w="4068" w:type="dxa"/>
                </w:tcPr>
                <w:p>
                  <w:pPr>
                    <w:spacing w:line="360" w:lineRule="auto"/>
                    <w:jc w:val="center"/>
                    <w:rPr>
                      <w:rFonts w:ascii="仿宋" w:hAnsi="仿宋" w:eastAsia="仿宋"/>
                      <w:bCs/>
                      <w:sz w:val="24"/>
                    </w:rPr>
                  </w:pPr>
                  <w:r>
                    <w:rPr>
                      <w:rFonts w:hint="eastAsia" w:ascii="仿宋" w:hAnsi="仿宋" w:eastAsia="仿宋"/>
                      <w:bCs/>
                      <w:sz w:val="24"/>
                    </w:rPr>
                    <w:t>下载付费资料、复印打印资料</w:t>
                  </w:r>
                </w:p>
              </w:tc>
              <w:tc>
                <w:tcPr>
                  <w:tcW w:w="4068" w:type="dxa"/>
                </w:tcPr>
                <w:p>
                  <w:pPr>
                    <w:spacing w:line="360" w:lineRule="auto"/>
                    <w:jc w:val="center"/>
                    <w:rPr>
                      <w:rFonts w:ascii="仿宋" w:hAnsi="仿宋" w:eastAsia="仿宋"/>
                      <w:bCs/>
                      <w:sz w:val="24"/>
                    </w:rPr>
                  </w:pPr>
                  <w:r>
                    <w:rPr>
                      <w:rFonts w:ascii="仿宋" w:hAnsi="仿宋" w:eastAsia="仿宋"/>
                      <w:bCs/>
                      <w:sz w:val="24"/>
                    </w:rPr>
                    <w:t>1000</w:t>
                  </w:r>
                </w:p>
              </w:tc>
            </w:tr>
            <w:tr>
              <w:tblPrEx>
                <w:tblLayout w:type="fixed"/>
              </w:tblPrEx>
              <w:tc>
                <w:tcPr>
                  <w:tcW w:w="4068" w:type="dxa"/>
                </w:tcPr>
                <w:p>
                  <w:pPr>
                    <w:spacing w:line="360" w:lineRule="auto"/>
                    <w:jc w:val="center"/>
                    <w:rPr>
                      <w:rFonts w:ascii="仿宋" w:hAnsi="仿宋" w:eastAsia="仿宋"/>
                      <w:bCs/>
                      <w:sz w:val="24"/>
                    </w:rPr>
                  </w:pPr>
                  <w:r>
                    <w:rPr>
                      <w:rFonts w:hint="eastAsia" w:ascii="仿宋" w:hAnsi="仿宋" w:eastAsia="仿宋"/>
                      <w:bCs/>
                      <w:sz w:val="24"/>
                    </w:rPr>
                    <w:t>性能检测</w:t>
                  </w:r>
                </w:p>
              </w:tc>
              <w:tc>
                <w:tcPr>
                  <w:tcW w:w="4068" w:type="dxa"/>
                </w:tcPr>
                <w:p>
                  <w:pPr>
                    <w:spacing w:line="360" w:lineRule="auto"/>
                    <w:jc w:val="center"/>
                    <w:rPr>
                      <w:rFonts w:ascii="仿宋" w:hAnsi="仿宋" w:eastAsia="仿宋"/>
                      <w:bCs/>
                      <w:sz w:val="24"/>
                    </w:rPr>
                  </w:pPr>
                  <w:r>
                    <w:rPr>
                      <w:rFonts w:hint="eastAsia" w:ascii="仿宋" w:hAnsi="仿宋" w:eastAsia="仿宋"/>
                      <w:bCs/>
                      <w:sz w:val="24"/>
                    </w:rPr>
                    <w:t>1000</w:t>
                  </w:r>
                </w:p>
              </w:tc>
            </w:tr>
            <w:tr>
              <w:tblPrEx>
                <w:tblLayout w:type="fixed"/>
              </w:tblPrEx>
              <w:tc>
                <w:tcPr>
                  <w:tcW w:w="4068" w:type="dxa"/>
                </w:tcPr>
                <w:p>
                  <w:pPr>
                    <w:spacing w:line="360" w:lineRule="auto"/>
                    <w:jc w:val="center"/>
                    <w:rPr>
                      <w:rFonts w:ascii="仿宋" w:hAnsi="仿宋" w:eastAsia="仿宋"/>
                      <w:bCs/>
                      <w:sz w:val="24"/>
                    </w:rPr>
                  </w:pPr>
                  <w:r>
                    <w:rPr>
                      <w:rFonts w:hint="eastAsia" w:ascii="仿宋" w:hAnsi="仿宋" w:eastAsia="仿宋"/>
                      <w:bCs/>
                      <w:sz w:val="24"/>
                    </w:rPr>
                    <w:t>外观设计、完善</w:t>
                  </w:r>
                </w:p>
              </w:tc>
              <w:tc>
                <w:tcPr>
                  <w:tcW w:w="4068" w:type="dxa"/>
                </w:tcPr>
                <w:p>
                  <w:pPr>
                    <w:spacing w:line="360" w:lineRule="auto"/>
                    <w:jc w:val="center"/>
                    <w:rPr>
                      <w:rFonts w:ascii="仿宋" w:hAnsi="仿宋" w:eastAsia="仿宋"/>
                      <w:bCs/>
                      <w:sz w:val="24"/>
                    </w:rPr>
                  </w:pPr>
                  <w:r>
                    <w:rPr>
                      <w:rFonts w:hint="eastAsia" w:ascii="仿宋" w:hAnsi="仿宋" w:eastAsia="仿宋"/>
                      <w:bCs/>
                      <w:sz w:val="24"/>
                    </w:rPr>
                    <w:t>1000</w:t>
                  </w:r>
                </w:p>
              </w:tc>
            </w:tr>
          </w:tbl>
          <w:p>
            <w:pPr>
              <w:spacing w:line="360" w:lineRule="auto"/>
              <w:ind w:firstLine="482"/>
              <w:rPr>
                <w:bCs/>
                <w:sz w:val="28"/>
                <w:szCs w:val="28"/>
              </w:rPr>
            </w:pPr>
            <w:r>
              <w:rPr>
                <w:rFonts w:ascii="仿宋" w:hAnsi="仿宋" w:eastAsia="仿宋"/>
                <w:bCs/>
                <w:sz w:val="24"/>
              </w:rPr>
              <w:t>总计</w:t>
            </w:r>
            <w:r>
              <w:rPr>
                <w:rFonts w:hint="eastAsia" w:ascii="仿宋" w:hAnsi="仿宋" w:eastAsia="仿宋"/>
                <w:bCs/>
                <w:sz w:val="24"/>
              </w:rPr>
              <w:t>：11830 元</w:t>
            </w:r>
          </w:p>
        </w:tc>
      </w:tr>
      <w:tr>
        <w:trPr>
          <w:cantSplit/>
          <w:trHeight w:val="2949" w:hRule="atLeast"/>
          <w:jc w:val="center"/>
        </w:trPr>
        <w:tc>
          <w:tcPr>
            <w:tcW w:w="8367" w:type="dxa"/>
            <w:tcBorders>
              <w:bottom w:val="single" w:color="auto" w:sz="4" w:space="0"/>
            </w:tcBorders>
          </w:tcPr>
          <w:p>
            <w:pPr>
              <w:ind w:firstLine="482"/>
              <w:rPr>
                <w:rFonts w:ascii="黑体" w:eastAsia="黑体"/>
                <w:b/>
                <w:bCs/>
                <w:sz w:val="24"/>
              </w:rPr>
            </w:pPr>
            <w:r>
              <w:rPr>
                <w:rFonts w:hint="eastAsia" w:ascii="黑体" w:eastAsia="黑体"/>
                <w:b/>
                <w:bCs/>
                <w:sz w:val="24"/>
              </w:rPr>
              <w:t>五、预期成果</w:t>
            </w:r>
          </w:p>
          <w:p>
            <w:pPr>
              <w:spacing w:line="360" w:lineRule="auto"/>
              <w:ind w:firstLine="482"/>
              <w:rPr>
                <w:rFonts w:ascii="仿宋_GB2312" w:eastAsia="仿宋_GB2312"/>
                <w:bCs/>
                <w:sz w:val="24"/>
              </w:rPr>
            </w:pPr>
            <w:r>
              <w:rPr>
                <w:rFonts w:ascii="仿宋_GB2312" w:eastAsia="仿宋_GB2312"/>
                <w:bCs/>
                <w:sz w:val="24"/>
              </w:rPr>
              <w:t>1.</w:t>
            </w:r>
            <w:r>
              <w:rPr>
                <w:rFonts w:hint="eastAsia" w:ascii="仿宋_GB2312" w:eastAsia="仿宋_GB2312"/>
                <w:bCs/>
                <w:sz w:val="24"/>
              </w:rPr>
              <w:t>申请专利</w:t>
            </w:r>
          </w:p>
          <w:p>
            <w:pPr>
              <w:spacing w:line="360" w:lineRule="auto"/>
              <w:ind w:firstLine="482"/>
              <w:rPr>
                <w:rFonts w:ascii="仿宋_GB2312" w:eastAsia="仿宋_GB2312"/>
                <w:bCs/>
                <w:sz w:val="24"/>
              </w:rPr>
            </w:pPr>
            <w:r>
              <w:rPr>
                <w:rFonts w:hint="eastAsia" w:ascii="仿宋_GB2312" w:eastAsia="仿宋_GB2312"/>
                <w:bCs/>
                <w:sz w:val="24"/>
              </w:rPr>
              <w:t>2</w:t>
            </w:r>
            <w:r>
              <w:rPr>
                <w:rFonts w:ascii="仿宋_GB2312" w:eastAsia="仿宋_GB2312"/>
                <w:bCs/>
                <w:sz w:val="24"/>
              </w:rPr>
              <w:t>.</w:t>
            </w:r>
            <w:r>
              <w:rPr>
                <w:rFonts w:hint="eastAsia" w:ascii="仿宋_GB2312" w:eastAsia="仿宋_GB2312"/>
                <w:bCs/>
                <w:sz w:val="24"/>
              </w:rPr>
              <w:t>产品原型</w:t>
            </w:r>
          </w:p>
          <w:p>
            <w:pPr>
              <w:spacing w:line="360" w:lineRule="auto"/>
              <w:ind w:firstLine="482"/>
              <w:rPr>
                <w:rFonts w:ascii="仿宋_GB2312" w:eastAsia="仿宋_GB2312"/>
                <w:bCs/>
                <w:sz w:val="24"/>
              </w:rPr>
            </w:pPr>
            <w:r>
              <w:rPr>
                <w:rFonts w:hint="eastAsia" w:ascii="仿宋_GB2312" w:eastAsia="仿宋_GB2312"/>
                <w:bCs/>
                <w:sz w:val="24"/>
              </w:rPr>
              <w:t>3</w:t>
            </w:r>
            <w:r>
              <w:rPr>
                <w:rFonts w:ascii="仿宋_GB2312" w:eastAsia="仿宋_GB2312"/>
                <w:bCs/>
                <w:sz w:val="24"/>
              </w:rPr>
              <w:t>.</w:t>
            </w:r>
            <w:r>
              <w:rPr>
                <w:rFonts w:hint="eastAsia" w:ascii="仿宋_GB2312" w:eastAsia="仿宋_GB2312"/>
                <w:bCs/>
                <w:sz w:val="24"/>
              </w:rPr>
              <w:t>在科技期刊发表相关论文1篇</w:t>
            </w:r>
          </w:p>
          <w:p>
            <w:pPr>
              <w:spacing w:line="360" w:lineRule="auto"/>
              <w:ind w:firstLine="482"/>
              <w:rPr>
                <w:rFonts w:ascii="仿宋_GB2312" w:eastAsia="仿宋_GB2312"/>
                <w:bCs/>
                <w:sz w:val="24"/>
              </w:rPr>
            </w:pPr>
            <w:r>
              <w:rPr>
                <w:rFonts w:hint="eastAsia" w:ascii="仿宋_GB2312" w:eastAsia="仿宋_GB2312"/>
                <w:bCs/>
                <w:sz w:val="24"/>
              </w:rPr>
              <w:t>4</w:t>
            </w:r>
            <w:r>
              <w:rPr>
                <w:rFonts w:ascii="仿宋_GB2312" w:eastAsia="仿宋_GB2312"/>
                <w:bCs/>
                <w:sz w:val="24"/>
              </w:rPr>
              <w:t>.</w:t>
            </w:r>
            <w:r>
              <w:rPr>
                <w:rFonts w:hint="eastAsia" w:ascii="仿宋_GB2312" w:eastAsia="仿宋_GB2312"/>
                <w:bCs/>
                <w:sz w:val="24"/>
              </w:rPr>
              <w:t>参加互联网+创新创业比赛取得省级奖</w:t>
            </w:r>
          </w:p>
          <w:p>
            <w:pPr>
              <w:spacing w:line="360" w:lineRule="auto"/>
              <w:ind w:firstLine="482"/>
              <w:rPr>
                <w:rFonts w:ascii="仿宋_GB2312" w:eastAsia="仿宋_GB2312"/>
                <w:bCs/>
                <w:sz w:val="24"/>
              </w:rPr>
            </w:pPr>
            <w:r>
              <w:rPr>
                <w:rFonts w:hint="eastAsia" w:ascii="仿宋_GB2312" w:eastAsia="仿宋_GB2312"/>
                <w:bCs/>
                <w:sz w:val="24"/>
              </w:rPr>
              <w:t>5</w:t>
            </w:r>
            <w:r>
              <w:rPr>
                <w:rFonts w:ascii="仿宋_GB2312" w:eastAsia="仿宋_GB2312"/>
                <w:bCs/>
                <w:sz w:val="24"/>
              </w:rPr>
              <w:t>.</w:t>
            </w:r>
            <w:r>
              <w:rPr>
                <w:rFonts w:hint="eastAsia" w:ascii="仿宋_GB2312" w:eastAsia="仿宋_GB2312"/>
                <w:bCs/>
                <w:sz w:val="24"/>
              </w:rPr>
              <w:t>参加2019大学生智能互联创新应用设计大赛取得省级奖</w:t>
            </w:r>
          </w:p>
        </w:tc>
      </w:tr>
      <w:tr>
        <w:trPr>
          <w:cantSplit/>
          <w:trHeight w:val="2629" w:hRule="atLeast"/>
          <w:jc w:val="center"/>
        </w:trPr>
        <w:tc>
          <w:tcPr>
            <w:tcW w:w="8367" w:type="dxa"/>
            <w:tcBorders>
              <w:bottom w:val="single" w:color="auto" w:sz="4" w:space="0"/>
            </w:tcBorders>
          </w:tcPr>
          <w:p>
            <w:pPr>
              <w:ind w:firstLine="482"/>
              <w:rPr>
                <w:rFonts w:ascii="黑体" w:eastAsia="黑体"/>
                <w:b/>
                <w:bCs/>
                <w:sz w:val="24"/>
              </w:rPr>
            </w:pPr>
            <w:r>
              <w:rPr>
                <w:rFonts w:hint="eastAsia" w:ascii="黑体" w:eastAsia="黑体"/>
                <w:b/>
                <w:bCs/>
                <w:sz w:val="24"/>
              </w:rPr>
              <w:t xml:space="preserve">六、指导教师意见   </w:t>
            </w:r>
          </w:p>
          <w:p>
            <w:pPr>
              <w:ind w:firstLine="482"/>
              <w:rPr>
                <w:rFonts w:ascii="仿宋_GB2312" w:eastAsia="仿宋_GB2312"/>
                <w:b/>
                <w:bCs/>
                <w:sz w:val="24"/>
              </w:rPr>
            </w:pPr>
          </w:p>
          <w:p>
            <w:pPr>
              <w:ind w:firstLine="482"/>
              <w:rPr>
                <w:rFonts w:ascii="仿宋_GB2312" w:eastAsia="仿宋_GB2312"/>
                <w:b/>
                <w:bCs/>
                <w:sz w:val="24"/>
              </w:rPr>
            </w:pPr>
          </w:p>
          <w:p>
            <w:pPr>
              <w:ind w:firstLine="482"/>
              <w:rPr>
                <w:rFonts w:ascii="仿宋_GB2312" w:eastAsia="仿宋_GB2312"/>
                <w:b/>
                <w:bCs/>
                <w:sz w:val="24"/>
              </w:rPr>
            </w:pPr>
          </w:p>
          <w:p>
            <w:pPr>
              <w:ind w:firstLine="482"/>
              <w:rPr>
                <w:rFonts w:ascii="仿宋_GB2312" w:eastAsia="仿宋_GB2312"/>
                <w:b/>
                <w:bCs/>
                <w:sz w:val="24"/>
              </w:rPr>
            </w:pPr>
          </w:p>
          <w:p>
            <w:pPr>
              <w:ind w:firstLine="480"/>
              <w:rPr>
                <w:rFonts w:ascii="黑体" w:eastAsia="黑体"/>
                <w:sz w:val="24"/>
              </w:rPr>
            </w:pPr>
          </w:p>
          <w:p>
            <w:pPr>
              <w:ind w:firstLine="480"/>
              <w:rPr>
                <w:rFonts w:ascii="黑体" w:eastAsia="黑体"/>
                <w:sz w:val="24"/>
              </w:rPr>
            </w:pPr>
          </w:p>
          <w:p>
            <w:pPr>
              <w:ind w:firstLine="480"/>
              <w:rPr>
                <w:rFonts w:ascii="黑体" w:eastAsia="黑体"/>
                <w:sz w:val="24"/>
              </w:rPr>
            </w:pPr>
          </w:p>
          <w:p>
            <w:pPr>
              <w:ind w:firstLine="480"/>
              <w:rPr>
                <w:rFonts w:ascii="黑体" w:eastAsia="黑体"/>
                <w:sz w:val="24"/>
              </w:rPr>
            </w:pPr>
          </w:p>
          <w:p>
            <w:pPr>
              <w:ind w:firstLine="480"/>
              <w:rPr>
                <w:rFonts w:ascii="黑体" w:eastAsia="黑体"/>
                <w:sz w:val="24"/>
              </w:rPr>
            </w:pPr>
          </w:p>
          <w:p>
            <w:pPr>
              <w:ind w:firstLine="480"/>
              <w:rPr>
                <w:rFonts w:ascii="黑体" w:eastAsia="黑体"/>
                <w:sz w:val="24"/>
              </w:rPr>
            </w:pPr>
          </w:p>
          <w:p>
            <w:pPr>
              <w:ind w:firstLine="5060" w:firstLineChars="2100"/>
              <w:rPr>
                <w:b/>
                <w:bCs/>
                <w:sz w:val="28"/>
                <w:szCs w:val="28"/>
              </w:rPr>
            </w:pPr>
            <w:r>
              <w:rPr>
                <w:rFonts w:hint="eastAsia" w:ascii="黑体" w:hAnsi="宋体" w:eastAsia="黑体"/>
                <w:b/>
                <w:bCs/>
                <w:sz w:val="24"/>
                <w:szCs w:val="21"/>
              </w:rPr>
              <w:t>签字：</w:t>
            </w:r>
            <w:r>
              <w:rPr>
                <w:rFonts w:hint="eastAsia" w:ascii="仿宋_GB2312" w:eastAsia="黑体"/>
                <w:b/>
                <w:bCs/>
                <w:sz w:val="24"/>
                <w:szCs w:val="21"/>
              </w:rPr>
              <w:t xml:space="preserve">        </w:t>
            </w:r>
            <w:r>
              <w:rPr>
                <w:rFonts w:hint="eastAsia" w:ascii="黑体" w:hAnsi="宋体" w:eastAsia="黑体"/>
                <w:b/>
                <w:bCs/>
                <w:sz w:val="24"/>
                <w:szCs w:val="21"/>
              </w:rPr>
              <w:t>年</w:t>
            </w:r>
            <w:r>
              <w:rPr>
                <w:rFonts w:hint="eastAsia" w:ascii="仿宋_GB2312" w:hAnsi="宋体" w:eastAsia="黑体"/>
                <w:b/>
                <w:bCs/>
                <w:sz w:val="24"/>
                <w:szCs w:val="21"/>
              </w:rPr>
              <w:t xml:space="preserve">  </w:t>
            </w:r>
            <w:r>
              <w:rPr>
                <w:rFonts w:hint="eastAsia" w:ascii="宋体" w:hAnsi="宋体" w:eastAsia="黑体"/>
                <w:b/>
                <w:bCs/>
                <w:sz w:val="24"/>
                <w:szCs w:val="21"/>
              </w:rPr>
              <w:t>月</w:t>
            </w:r>
            <w:r>
              <w:rPr>
                <w:rFonts w:hint="eastAsia" w:ascii="仿宋_GB2312" w:hAnsi="宋体" w:eastAsia="黑体"/>
                <w:b/>
                <w:bCs/>
                <w:sz w:val="24"/>
                <w:szCs w:val="21"/>
              </w:rPr>
              <w:t xml:space="preserve">  </w:t>
            </w:r>
            <w:r>
              <w:rPr>
                <w:rFonts w:hint="eastAsia" w:ascii="宋体" w:hAnsi="宋体" w:eastAsia="黑体"/>
                <w:b/>
                <w:bCs/>
                <w:sz w:val="24"/>
                <w:szCs w:val="21"/>
              </w:rPr>
              <w:t>日</w:t>
            </w:r>
          </w:p>
        </w:tc>
      </w:tr>
      <w:tr>
        <w:trPr>
          <w:cantSplit/>
          <w:trHeight w:val="2809" w:hRule="atLeast"/>
          <w:jc w:val="center"/>
        </w:trPr>
        <w:tc>
          <w:tcPr>
            <w:tcW w:w="8367" w:type="dxa"/>
            <w:tcBorders>
              <w:bottom w:val="single" w:color="auto" w:sz="4" w:space="0"/>
            </w:tcBorders>
          </w:tcPr>
          <w:p>
            <w:pPr>
              <w:ind w:firstLine="482"/>
              <w:rPr>
                <w:rFonts w:ascii="黑体" w:eastAsia="黑体"/>
                <w:b/>
                <w:bCs/>
                <w:sz w:val="24"/>
              </w:rPr>
            </w:pPr>
            <w:r>
              <w:rPr>
                <w:rFonts w:hint="eastAsia" w:ascii="黑体" w:eastAsia="黑体"/>
                <w:b/>
                <w:bCs/>
                <w:sz w:val="24"/>
              </w:rPr>
              <w:t>七、学院意见</w:t>
            </w:r>
          </w:p>
          <w:p>
            <w:pPr>
              <w:ind w:firstLine="482"/>
              <w:rPr>
                <w:rFonts w:ascii="仿宋_GB2312" w:eastAsia="仿宋_GB2312"/>
                <w:b/>
                <w:bCs/>
                <w:sz w:val="24"/>
              </w:rPr>
            </w:pPr>
          </w:p>
          <w:p>
            <w:pPr>
              <w:ind w:firstLine="482"/>
              <w:rPr>
                <w:rFonts w:ascii="仿宋_GB2312" w:eastAsia="仿宋_GB2312"/>
                <w:b/>
                <w:bCs/>
                <w:sz w:val="24"/>
              </w:rPr>
            </w:pPr>
          </w:p>
          <w:p>
            <w:pPr>
              <w:ind w:firstLine="482"/>
              <w:rPr>
                <w:rFonts w:ascii="仿宋_GB2312" w:eastAsia="仿宋_GB2312"/>
                <w:b/>
                <w:bCs/>
                <w:sz w:val="24"/>
              </w:rPr>
            </w:pPr>
          </w:p>
          <w:p>
            <w:pPr>
              <w:ind w:firstLine="482"/>
              <w:rPr>
                <w:rFonts w:ascii="仿宋_GB2312" w:eastAsia="仿宋_GB2312"/>
                <w:b/>
                <w:bCs/>
                <w:sz w:val="24"/>
              </w:rPr>
            </w:pPr>
          </w:p>
          <w:p>
            <w:pPr>
              <w:ind w:firstLine="482"/>
              <w:rPr>
                <w:rFonts w:ascii="仿宋_GB2312" w:eastAsia="仿宋_GB2312"/>
                <w:b/>
                <w:bCs/>
                <w:sz w:val="24"/>
              </w:rPr>
            </w:pPr>
          </w:p>
          <w:p>
            <w:pPr>
              <w:ind w:firstLine="482"/>
              <w:rPr>
                <w:rFonts w:ascii="仿宋_GB2312" w:eastAsia="仿宋_GB2312"/>
                <w:b/>
                <w:bCs/>
                <w:sz w:val="24"/>
              </w:rPr>
            </w:pPr>
          </w:p>
          <w:p>
            <w:pPr>
              <w:ind w:firstLine="482"/>
              <w:rPr>
                <w:b/>
                <w:bCs/>
                <w:sz w:val="28"/>
                <w:szCs w:val="28"/>
              </w:rPr>
            </w:pPr>
            <w:r>
              <w:rPr>
                <w:rFonts w:hint="eastAsia" w:ascii="仿宋_GB2312" w:eastAsia="仿宋_GB2312"/>
                <w:b/>
                <w:bCs/>
                <w:sz w:val="24"/>
              </w:rPr>
              <w:t xml:space="preserve">       </w:t>
            </w:r>
            <w:r>
              <w:rPr>
                <w:rFonts w:hint="eastAsia"/>
                <w:b/>
                <w:bCs/>
                <w:sz w:val="24"/>
              </w:rPr>
              <w:t xml:space="preserve">         </w:t>
            </w:r>
            <w:r>
              <w:rPr>
                <w:rFonts w:hint="eastAsia"/>
                <w:b/>
                <w:bCs/>
                <w:sz w:val="28"/>
                <w:szCs w:val="28"/>
              </w:rPr>
              <w:t xml:space="preserve">                   </w:t>
            </w:r>
            <w:r>
              <w:rPr>
                <w:rFonts w:hint="eastAsia" w:ascii="黑体" w:hAnsi="宋体" w:eastAsia="黑体"/>
                <w:b/>
                <w:bCs/>
                <w:sz w:val="24"/>
                <w:szCs w:val="21"/>
              </w:rPr>
              <w:t>签</w:t>
            </w:r>
            <w:r>
              <w:rPr>
                <w:rFonts w:hint="eastAsia" w:ascii="黑体" w:eastAsia="黑体"/>
                <w:sz w:val="24"/>
              </w:rPr>
              <w:t>章</w:t>
            </w:r>
            <w:r>
              <w:rPr>
                <w:rFonts w:hint="eastAsia" w:ascii="黑体" w:hAnsi="宋体" w:eastAsia="黑体"/>
                <w:b/>
                <w:bCs/>
                <w:sz w:val="24"/>
                <w:szCs w:val="21"/>
              </w:rPr>
              <w:t>：</w:t>
            </w:r>
            <w:r>
              <w:rPr>
                <w:rFonts w:hint="eastAsia" w:ascii="仿宋_GB2312" w:eastAsia="黑体"/>
                <w:b/>
                <w:bCs/>
                <w:sz w:val="24"/>
                <w:szCs w:val="21"/>
              </w:rPr>
              <w:t xml:space="preserve">        </w:t>
            </w:r>
            <w:r>
              <w:rPr>
                <w:rFonts w:hint="eastAsia" w:ascii="黑体" w:hAnsi="宋体" w:eastAsia="黑体"/>
                <w:b/>
                <w:bCs/>
                <w:sz w:val="24"/>
                <w:szCs w:val="21"/>
              </w:rPr>
              <w:t>年</w:t>
            </w:r>
            <w:r>
              <w:rPr>
                <w:rFonts w:hint="eastAsia" w:ascii="仿宋_GB2312" w:hAnsi="宋体" w:eastAsia="黑体"/>
                <w:b/>
                <w:bCs/>
                <w:sz w:val="24"/>
                <w:szCs w:val="21"/>
              </w:rPr>
              <w:t xml:space="preserve">  </w:t>
            </w:r>
            <w:r>
              <w:rPr>
                <w:rFonts w:hint="eastAsia" w:ascii="宋体" w:hAnsi="宋体" w:eastAsia="黑体"/>
                <w:b/>
                <w:bCs/>
                <w:sz w:val="24"/>
                <w:szCs w:val="21"/>
              </w:rPr>
              <w:t>月</w:t>
            </w:r>
            <w:r>
              <w:rPr>
                <w:rFonts w:hint="eastAsia" w:ascii="仿宋_GB2312" w:hAnsi="宋体" w:eastAsia="黑体"/>
                <w:b/>
                <w:bCs/>
                <w:sz w:val="24"/>
                <w:szCs w:val="21"/>
              </w:rPr>
              <w:t xml:space="preserve">  </w:t>
            </w:r>
            <w:r>
              <w:rPr>
                <w:rFonts w:hint="eastAsia" w:ascii="宋体" w:hAnsi="宋体" w:eastAsia="黑体"/>
                <w:b/>
                <w:bCs/>
                <w:sz w:val="24"/>
                <w:szCs w:val="21"/>
              </w:rPr>
              <w:t>日</w:t>
            </w:r>
          </w:p>
        </w:tc>
      </w:tr>
      <w:tr>
        <w:tblPrEx>
          <w:tblLayout w:type="fixed"/>
        </w:tblPrEx>
        <w:trPr>
          <w:cantSplit/>
          <w:trHeight w:val="2619" w:hRule="atLeast"/>
          <w:jc w:val="center"/>
        </w:trPr>
        <w:tc>
          <w:tcPr>
            <w:tcW w:w="8367" w:type="dxa"/>
            <w:tcBorders>
              <w:bottom w:val="single" w:color="auto" w:sz="4" w:space="0"/>
            </w:tcBorders>
          </w:tcPr>
          <w:p>
            <w:pPr>
              <w:ind w:firstLine="482"/>
              <w:rPr>
                <w:rFonts w:ascii="黑体" w:eastAsia="黑体"/>
                <w:b/>
                <w:bCs/>
                <w:sz w:val="24"/>
              </w:rPr>
            </w:pPr>
            <w:r>
              <w:rPr>
                <w:rFonts w:hint="eastAsia" w:ascii="黑体" w:eastAsia="黑体"/>
                <w:b/>
                <w:bCs/>
                <w:sz w:val="24"/>
              </w:rPr>
              <w:t>八、学校评审专家组意见</w:t>
            </w:r>
          </w:p>
          <w:p>
            <w:pPr>
              <w:ind w:firstLine="482"/>
              <w:rPr>
                <w:rFonts w:ascii="仿宋_GB2312" w:eastAsia="仿宋_GB2312"/>
                <w:b/>
                <w:bCs/>
                <w:sz w:val="24"/>
              </w:rPr>
            </w:pPr>
          </w:p>
          <w:p>
            <w:pPr>
              <w:ind w:firstLine="482"/>
              <w:rPr>
                <w:rFonts w:ascii="仿宋_GB2312" w:eastAsia="仿宋_GB2312"/>
                <w:b/>
                <w:bCs/>
                <w:sz w:val="24"/>
              </w:rPr>
            </w:pPr>
          </w:p>
          <w:p>
            <w:pPr>
              <w:ind w:firstLine="482"/>
              <w:rPr>
                <w:rFonts w:ascii="仿宋_GB2312" w:eastAsia="仿宋_GB2312"/>
                <w:b/>
                <w:bCs/>
                <w:sz w:val="24"/>
              </w:rPr>
            </w:pPr>
          </w:p>
          <w:p>
            <w:pPr>
              <w:ind w:firstLine="480"/>
              <w:rPr>
                <w:rFonts w:ascii="仿宋_GB2312" w:eastAsia="仿宋_GB2312"/>
                <w:sz w:val="24"/>
              </w:rPr>
            </w:pPr>
          </w:p>
          <w:p>
            <w:pPr>
              <w:ind w:firstLine="480"/>
              <w:rPr>
                <w:rFonts w:ascii="仿宋_GB2312" w:eastAsia="仿宋_GB2312"/>
                <w:sz w:val="24"/>
              </w:rPr>
            </w:pPr>
          </w:p>
          <w:p>
            <w:pPr>
              <w:ind w:firstLine="4320" w:firstLineChars="1800"/>
              <w:rPr>
                <w:rFonts w:ascii="黑体" w:eastAsia="黑体"/>
                <w:sz w:val="24"/>
              </w:rPr>
            </w:pPr>
          </w:p>
          <w:p>
            <w:pPr>
              <w:ind w:firstLine="5060" w:firstLineChars="2100"/>
              <w:rPr>
                <w:rFonts w:ascii="黑体" w:eastAsia="黑体"/>
                <w:b/>
                <w:bCs/>
                <w:sz w:val="24"/>
              </w:rPr>
            </w:pPr>
            <w:r>
              <w:rPr>
                <w:rFonts w:hint="eastAsia" w:ascii="黑体" w:hAnsi="宋体" w:eastAsia="黑体"/>
                <w:b/>
                <w:bCs/>
                <w:sz w:val="24"/>
                <w:szCs w:val="21"/>
              </w:rPr>
              <w:t>签字：</w:t>
            </w:r>
            <w:r>
              <w:rPr>
                <w:rFonts w:hint="eastAsia" w:ascii="仿宋_GB2312" w:eastAsia="黑体"/>
                <w:b/>
                <w:bCs/>
                <w:sz w:val="24"/>
                <w:szCs w:val="21"/>
              </w:rPr>
              <w:t xml:space="preserve">         </w:t>
            </w:r>
            <w:r>
              <w:rPr>
                <w:rFonts w:hint="eastAsia" w:ascii="黑体" w:hAnsi="宋体" w:eastAsia="黑体"/>
                <w:b/>
                <w:bCs/>
                <w:sz w:val="24"/>
                <w:szCs w:val="21"/>
              </w:rPr>
              <w:t>年</w:t>
            </w:r>
            <w:r>
              <w:rPr>
                <w:rFonts w:hint="eastAsia" w:ascii="仿宋_GB2312" w:hAnsi="宋体" w:eastAsia="黑体"/>
                <w:b/>
                <w:bCs/>
                <w:sz w:val="24"/>
                <w:szCs w:val="21"/>
              </w:rPr>
              <w:t xml:space="preserve">  </w:t>
            </w:r>
            <w:r>
              <w:rPr>
                <w:rFonts w:hint="eastAsia" w:ascii="宋体" w:hAnsi="宋体" w:eastAsia="黑体"/>
                <w:b/>
                <w:bCs/>
                <w:sz w:val="24"/>
                <w:szCs w:val="21"/>
              </w:rPr>
              <w:t>月</w:t>
            </w:r>
            <w:r>
              <w:rPr>
                <w:rFonts w:hint="eastAsia" w:ascii="仿宋_GB2312" w:hAnsi="宋体" w:eastAsia="黑体"/>
                <w:b/>
                <w:bCs/>
                <w:sz w:val="24"/>
                <w:szCs w:val="21"/>
              </w:rPr>
              <w:t xml:space="preserve">  </w:t>
            </w:r>
            <w:r>
              <w:rPr>
                <w:rFonts w:hint="eastAsia" w:ascii="宋体" w:hAnsi="宋体" w:eastAsia="黑体"/>
                <w:b/>
                <w:bCs/>
                <w:sz w:val="24"/>
                <w:szCs w:val="21"/>
              </w:rPr>
              <w:t>日</w:t>
            </w:r>
          </w:p>
        </w:tc>
      </w:tr>
      <w:tr>
        <w:tblPrEx>
          <w:tblLayout w:type="fixed"/>
        </w:tblPrEx>
        <w:trPr>
          <w:cantSplit/>
          <w:trHeight w:val="2174" w:hRule="atLeast"/>
          <w:jc w:val="center"/>
        </w:trPr>
        <w:tc>
          <w:tcPr>
            <w:tcW w:w="8367" w:type="dxa"/>
            <w:tcBorders>
              <w:bottom w:val="single" w:color="auto" w:sz="4" w:space="0"/>
            </w:tcBorders>
          </w:tcPr>
          <w:p>
            <w:pPr>
              <w:ind w:firstLine="482"/>
              <w:rPr>
                <w:rFonts w:ascii="黑体" w:eastAsia="黑体"/>
                <w:b/>
                <w:bCs/>
                <w:sz w:val="24"/>
              </w:rPr>
            </w:pPr>
            <w:r>
              <w:rPr>
                <w:rFonts w:hint="eastAsia" w:ascii="黑体" w:eastAsia="黑体"/>
                <w:b/>
                <w:bCs/>
                <w:sz w:val="24"/>
              </w:rPr>
              <w:t>九、大学生创新创业训练计划工作领导小组意见</w:t>
            </w:r>
          </w:p>
          <w:p>
            <w:pPr>
              <w:ind w:firstLine="482"/>
              <w:rPr>
                <w:rFonts w:ascii="仿宋_GB2312" w:eastAsia="仿宋_GB2312"/>
                <w:b/>
                <w:bCs/>
                <w:sz w:val="24"/>
              </w:rPr>
            </w:pPr>
          </w:p>
          <w:p>
            <w:pPr>
              <w:ind w:firstLine="482"/>
              <w:rPr>
                <w:rFonts w:ascii="仿宋_GB2312" w:eastAsia="仿宋_GB2312"/>
                <w:b/>
                <w:bCs/>
                <w:sz w:val="24"/>
              </w:rPr>
            </w:pPr>
          </w:p>
          <w:p>
            <w:pPr>
              <w:ind w:firstLine="482"/>
              <w:rPr>
                <w:rFonts w:ascii="仿宋_GB2312" w:eastAsia="仿宋_GB2312"/>
                <w:b/>
                <w:bCs/>
                <w:sz w:val="24"/>
              </w:rPr>
            </w:pPr>
            <w:r>
              <w:rPr>
                <w:rFonts w:hint="eastAsia" w:ascii="仿宋_GB2312" w:eastAsia="仿宋_GB2312"/>
                <w:b/>
                <w:bCs/>
                <w:sz w:val="24"/>
              </w:rPr>
              <w:t xml:space="preserve">             </w:t>
            </w:r>
          </w:p>
          <w:p>
            <w:pPr>
              <w:ind w:firstLine="4560" w:firstLineChars="1900"/>
              <w:rPr>
                <w:rFonts w:ascii="黑体" w:eastAsia="黑体"/>
                <w:sz w:val="24"/>
              </w:rPr>
            </w:pPr>
          </w:p>
          <w:p>
            <w:pPr>
              <w:ind w:firstLine="5060" w:firstLineChars="2100"/>
              <w:rPr>
                <w:rFonts w:ascii="黑体" w:eastAsia="黑体"/>
                <w:sz w:val="24"/>
              </w:rPr>
            </w:pPr>
            <w:r>
              <w:rPr>
                <w:rFonts w:hint="eastAsia" w:ascii="黑体" w:hAnsi="宋体" w:eastAsia="黑体"/>
                <w:b/>
                <w:bCs/>
                <w:sz w:val="24"/>
                <w:szCs w:val="21"/>
              </w:rPr>
              <w:t>签章：</w:t>
            </w:r>
            <w:r>
              <w:rPr>
                <w:rFonts w:hint="eastAsia" w:ascii="仿宋_GB2312" w:eastAsia="黑体"/>
                <w:b/>
                <w:bCs/>
                <w:sz w:val="24"/>
                <w:szCs w:val="21"/>
              </w:rPr>
              <w:t xml:space="preserve">         </w:t>
            </w:r>
            <w:r>
              <w:rPr>
                <w:rFonts w:hint="eastAsia" w:ascii="黑体" w:hAnsi="宋体" w:eastAsia="黑体"/>
                <w:b/>
                <w:bCs/>
                <w:sz w:val="24"/>
                <w:szCs w:val="21"/>
              </w:rPr>
              <w:t>年</w:t>
            </w:r>
            <w:r>
              <w:rPr>
                <w:rFonts w:hint="eastAsia" w:ascii="仿宋_GB2312" w:hAnsi="宋体" w:eastAsia="黑体"/>
                <w:b/>
                <w:bCs/>
                <w:sz w:val="24"/>
                <w:szCs w:val="21"/>
              </w:rPr>
              <w:t xml:space="preserve">  </w:t>
            </w:r>
            <w:r>
              <w:rPr>
                <w:rFonts w:hint="eastAsia" w:ascii="宋体" w:hAnsi="宋体" w:eastAsia="黑体"/>
                <w:b/>
                <w:bCs/>
                <w:sz w:val="24"/>
                <w:szCs w:val="21"/>
              </w:rPr>
              <w:t>月</w:t>
            </w:r>
            <w:r>
              <w:rPr>
                <w:rFonts w:hint="eastAsia" w:ascii="仿宋_GB2312" w:hAnsi="宋体" w:eastAsia="黑体"/>
                <w:b/>
                <w:bCs/>
                <w:sz w:val="24"/>
                <w:szCs w:val="21"/>
              </w:rPr>
              <w:t xml:space="preserve">  </w:t>
            </w:r>
            <w:r>
              <w:rPr>
                <w:rFonts w:hint="eastAsia" w:ascii="宋体" w:hAnsi="宋体" w:eastAsia="黑体"/>
                <w:b/>
                <w:bCs/>
                <w:sz w:val="24"/>
                <w:szCs w:val="21"/>
              </w:rPr>
              <w:t>日</w:t>
            </w:r>
          </w:p>
        </w:tc>
      </w:tr>
    </w:tbl>
    <w:p>
      <w:pPr>
        <w:spacing w:line="600" w:lineRule="exact"/>
        <w:rPr>
          <w:rFonts w:ascii="仿宋" w:hAnsi="仿宋" w:eastAsia="仿宋"/>
          <w:kern w:val="0"/>
          <w:sz w:val="32"/>
          <w:szCs w:val="32"/>
          <w:lang w:val="zh-CN"/>
        </w:rPr>
      </w:pPr>
    </w:p>
    <w:sectPr>
      <w:footerReference r:id="rId3" w:type="default"/>
      <w:pgSz w:w="11906" w:h="16838"/>
      <w:pgMar w:top="1440" w:right="1797" w:bottom="1440" w:left="1797" w:header="851" w:footer="992" w:gutter="0"/>
      <w:pgNumType w:fmt="numberInDash"/>
      <w:cols w:space="720" w:num="1"/>
      <w:titlePg/>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00000000" w:usb1="00000000"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000"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7"/>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Char"/>
    <w:link w:val="3"/>
    <w:qFormat/>
    <w:uiPriority w:val="99"/>
    <w:rPr>
      <w:sz w:val="18"/>
      <w:szCs w:val="18"/>
    </w:rPr>
  </w:style>
  <w:style w:type="character" w:customStyle="1" w:styleId="8">
    <w:name w:val="页脚 字符"/>
    <w:basedOn w:val="5"/>
    <w:semiHidden/>
    <w:qFormat/>
    <w:uiPriority w:val="99"/>
    <w:rPr>
      <w:rFonts w:ascii="Times New Roman" w:hAnsi="Times New Roman" w:eastAsia="宋体" w:cs="Times New Roman"/>
      <w:sz w:val="18"/>
      <w:szCs w:val="18"/>
    </w:rPr>
  </w:style>
  <w:style w:type="character" w:customStyle="1" w:styleId="9">
    <w:name w:val="页眉 Char"/>
    <w:basedOn w:val="5"/>
    <w:link w:val="4"/>
    <w:qFormat/>
    <w:uiPriority w:val="99"/>
    <w:rPr>
      <w:rFonts w:ascii="Times New Roman" w:hAnsi="Times New Roman" w:eastAsia="宋体" w:cs="Times New Roman"/>
      <w:sz w:val="18"/>
      <w:szCs w:val="18"/>
    </w:rPr>
  </w:style>
  <w:style w:type="character" w:customStyle="1" w:styleId="10">
    <w:name w:val="批注框文本 Char"/>
    <w:basedOn w:val="5"/>
    <w:link w:val="2"/>
    <w:semiHidden/>
    <w:qFormat/>
    <w:uiPriority w:val="99"/>
    <w:rPr>
      <w:rFonts w:ascii="Times New Roman" w:hAnsi="Times New Roman" w:eastAsia="宋体" w:cs="Times New Roman"/>
      <w:sz w:val="18"/>
      <w:szCs w:val="18"/>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DoubleOX</Company>
  <Pages>11</Pages>
  <Words>790</Words>
  <Characters>4505</Characters>
  <Lines>37</Lines>
  <Paragraphs>10</Paragraphs>
  <TotalTime>0</TotalTime>
  <ScaleCrop>false</ScaleCrop>
  <LinksUpToDate>false</LinksUpToDate>
  <CharactersWithSpaces>5285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2019-03-14T00:09:00Z</dcterms:created>
  <dc:creator>HUI</dc:creator>
  <cp:lastModifiedBy>李淑红的 iPhone</cp:lastModifiedBy>
  <dcterms:modified xsi:type="dcterms:W3CDTF">2019-03-15T10:50:00Z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