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line="240" w:lineRule="auto"/>
        <w:ind w:left="0"/>
        <w:rPr>
          <w:rFonts w:ascii="Times New Roman"/>
          <w:sz w:val="28"/>
        </w:rPr>
      </w:pPr>
    </w:p>
    <w:p>
      <w:pPr>
        <w:pStyle w:val="4"/>
        <w:spacing w:line="240" w:lineRule="auto"/>
        <w:ind w:left="0"/>
        <w:rPr>
          <w:rFonts w:ascii="Times New Roman"/>
          <w:sz w:val="28"/>
        </w:rPr>
      </w:pPr>
    </w:p>
    <w:p>
      <w:pPr>
        <w:pStyle w:val="2"/>
        <w:spacing w:before="248"/>
      </w:pPr>
      <w:r>
        <w:t>EDUCATION</w:t>
      </w:r>
    </w:p>
    <w:p>
      <w:pPr>
        <w:spacing w:before="70"/>
        <w:ind w:left="204" w:right="3108"/>
        <w:jc w:val="center"/>
        <w:rPr>
          <w:rFonts w:eastAsia="宋体"/>
          <w:b/>
          <w:sz w:val="40"/>
          <w:lang w:eastAsia="zh-CN"/>
        </w:rPr>
      </w:pPr>
      <w:r>
        <w:br w:type="column"/>
      </w:r>
      <w:r>
        <w:rPr>
          <w:rFonts w:hint="eastAsia" w:eastAsia="宋体"/>
          <w:b/>
          <w:sz w:val="40"/>
          <w:lang w:eastAsia="zh-CN"/>
        </w:rPr>
        <w:t>Yuchu Hou</w:t>
      </w:r>
    </w:p>
    <w:p>
      <w:pPr>
        <w:spacing w:before="70"/>
        <w:ind w:left="204" w:right="3108"/>
        <w:jc w:val="center"/>
        <w:rPr>
          <w:sz w:val="20"/>
        </w:rPr>
      </w:pPr>
      <w:r>
        <w:rPr>
          <w:rFonts w:hint="eastAsia"/>
          <w:sz w:val="20"/>
        </w:rPr>
        <w:t>yuchuapply@163.com</w:t>
      </w:r>
      <w:r>
        <w:rPr>
          <w:sz w:val="20"/>
        </w:rPr>
        <w:t xml:space="preserve"> </w:t>
      </w:r>
      <w:r>
        <w:t xml:space="preserve">• </w:t>
      </w:r>
      <w:r>
        <w:rPr>
          <w:rFonts w:hint="eastAsia"/>
          <w:sz w:val="20"/>
          <w:lang w:eastAsia="zh-CN"/>
        </w:rPr>
        <w:t>86-</w:t>
      </w:r>
      <w:r>
        <w:rPr>
          <w:rFonts w:hint="eastAsia"/>
          <w:sz w:val="20"/>
        </w:rPr>
        <w:t>18510137072</w:t>
      </w:r>
    </w:p>
    <w:p>
      <w:pPr>
        <w:spacing w:before="70"/>
        <w:ind w:left="204" w:right="3108"/>
        <w:jc w:val="center"/>
        <w:rPr>
          <w:color w:val="558ED5" w:themeColor="text2" w:themeTint="99"/>
          <w:sz w:val="20"/>
          <w14:textFill>
            <w14:solidFill>
              <w14:schemeClr w14:val="tx2">
                <w14:lumMod w14:val="60000"/>
                <w14:lumOff w14:val="40000"/>
              </w14:schemeClr>
            </w14:solidFill>
          </w14:textFill>
        </w:rPr>
      </w:pPr>
      <w:r>
        <w:rPr>
          <w:rFonts w:hint="eastAsia"/>
          <w:sz w:val="20"/>
          <w:lang w:eastAsia="zh-CN"/>
        </w:rPr>
        <w:t>Personal Website：</w:t>
      </w:r>
      <w:r>
        <w:rPr>
          <w:rFonts w:hint="eastAsia"/>
          <w:b w:val="0"/>
          <w:bCs w:val="0"/>
          <w:color w:val="auto"/>
          <w:sz w:val="20"/>
        </w:rPr>
        <w:t xml:space="preserve"> </w:t>
      </w:r>
      <w:r>
        <w:rPr>
          <w:b w:val="0"/>
          <w:bCs w:val="0"/>
          <w:color w:val="auto"/>
          <w:sz w:val="20"/>
        </w:rPr>
        <w:t>https://testyc.netlify.app/</w:t>
      </w:r>
    </w:p>
    <w:p>
      <w:pPr>
        <w:jc w:val="center"/>
        <w:rPr>
          <w:sz w:val="20"/>
        </w:rPr>
        <w:sectPr>
          <w:type w:val="continuous"/>
          <w:pgSz w:w="12240" w:h="15840"/>
          <w:pgMar w:top="320" w:right="400" w:bottom="280" w:left="720" w:header="720" w:footer="720" w:gutter="0"/>
          <w:cols w:equalWidth="0" w:num="2">
            <w:col w:w="1503" w:space="1589"/>
            <w:col w:w="8028"/>
          </w:cols>
        </w:sectPr>
      </w:pPr>
    </w:p>
    <w:p>
      <w:pPr>
        <w:pStyle w:val="4"/>
        <w:spacing w:line="30" w:lineRule="exact"/>
        <w:ind w:left="85"/>
        <w:rPr>
          <w:sz w:val="3"/>
        </w:rPr>
      </w:pPr>
      <w:r>
        <w:rPr>
          <w:sz w:val="3"/>
          <w:lang w:eastAsia="zh-CN" w:bidi="ar-SA"/>
        </w:rPr>
        <mc:AlternateContent>
          <mc:Choice Requires="wpg">
            <w:drawing>
              <wp:inline distT="0" distB="0" distL="114300" distR="114300">
                <wp:extent cx="6867525" cy="19050"/>
                <wp:effectExtent l="0" t="0" r="0" b="0"/>
                <wp:docPr id="2" name="组合 2"/>
                <wp:cNvGraphicFramePr/>
                <a:graphic xmlns:a="http://schemas.openxmlformats.org/drawingml/2006/main">
                  <a:graphicData uri="http://schemas.microsoft.com/office/word/2010/wordprocessingGroup">
                    <wpg:wgp>
                      <wpg:cNvGrpSpPr/>
                      <wpg:grpSpPr>
                        <a:xfrm>
                          <a:off x="0" y="0"/>
                          <a:ext cx="6867525" cy="19050"/>
                          <a:chOff x="0" y="0"/>
                          <a:chExt cx="10815" cy="30"/>
                        </a:xfrm>
                      </wpg:grpSpPr>
                      <wps:wsp>
                        <wps:cNvPr id="1" name="直线 3"/>
                        <wps:cNvCnPr/>
                        <wps:spPr>
                          <a:xfrm>
                            <a:off x="0" y="15"/>
                            <a:ext cx="10814" cy="0"/>
                          </a:xfrm>
                          <a:prstGeom prst="line">
                            <a:avLst/>
                          </a:prstGeom>
                          <a:ln w="19050" cap="flat" cmpd="sng">
                            <a:solidFill>
                              <a:srgbClr val="000000"/>
                            </a:solidFill>
                            <a:prstDash val="solid"/>
                            <a:headEnd type="none" w="med" len="med"/>
                            <a:tailEnd type="none" w="med" len="med"/>
                          </a:ln>
                        </wps:spPr>
                        <wps:bodyPr/>
                      </wps:wsp>
                    </wpg:wgp>
                  </a:graphicData>
                </a:graphic>
              </wp:inline>
            </w:drawing>
          </mc:Choice>
          <mc:Fallback>
            <w:pict>
              <v:group id="_x0000_s1026" o:spid="_x0000_s1026" o:spt="203" style="height:1.5pt;width:540.75pt;" coordsize="10815,30" o:gfxdata="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PUhm4tQAAAAEAQAADwAAAAAAAAABACAAAAAiAAAA&#10;ZHJzL2Rvd25yZXYueG1sUEsBAhQAFAAAAAgAh07iQEeWPoREAgAA9wQAAA4AAAAAAAAAAQAgAAAA&#10;IwEAAGRycy9lMm9Eb2MueG1sUEsFBgAAAAAGAAYAWQEAANkFAAAAAA==&#10;">
                <o:lock v:ext="edit" aspectratio="f"/>
                <v:line id="直线 3" o:spid="_x0000_s1026" o:spt="20" style="position:absolute;left:0;top:15;height:0;width:10814;" filled="f" stroked="t" coordsize="21600,21600" o:gfxdata="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mHyn7sAAADa&#10;AAAADwAAAAAAAAABACAAAAAiAAAAZHJzL2Rvd25yZXYueG1sUEsBAhQAFAAAAAgAh07iQDMvBZ47&#10;AAAAOQAAABAAAAAAAAAAAQAgAAAACgEAAGRycy9zaGFwZXhtbC54bWxQSwUGAAAAAAYABgBbAQAA&#10;tAMAAAAA&#10;">
                  <v:fill on="f" focussize="0,0"/>
                  <v:stroke weight="1.5pt" color="#000000" joinstyle="round"/>
                  <v:imagedata o:title=""/>
                  <o:lock v:ext="edit" aspectratio="f"/>
                </v:line>
                <w10:wrap type="none"/>
                <w10:anchorlock/>
              </v:group>
            </w:pict>
          </mc:Fallback>
        </mc:AlternateContent>
      </w:r>
    </w:p>
    <w:p>
      <w:pPr>
        <w:pStyle w:val="3"/>
        <w:tabs>
          <w:tab w:val="left" w:pos="9804"/>
        </w:tabs>
        <w:spacing w:before="107"/>
        <w:ind w:left="130"/>
        <w:rPr>
          <w:rFonts w:eastAsia="宋体"/>
          <w:lang w:eastAsia="zh-CN"/>
        </w:rPr>
      </w:pPr>
      <w:r>
        <w:rPr>
          <w:rFonts w:hint="eastAsia" w:eastAsia="宋体"/>
          <w:lang w:eastAsia="zh-CN"/>
        </w:rPr>
        <w:t>Peking</w:t>
      </w:r>
      <w:r>
        <w:t xml:space="preserve"> University</w:t>
      </w:r>
      <w:r>
        <w:rPr>
          <w:rFonts w:hint="eastAsia" w:eastAsiaTheme="minorEastAsia"/>
          <w:lang w:eastAsia="zh-CN"/>
        </w:rPr>
        <w:t xml:space="preserve"> </w:t>
      </w:r>
      <w:r>
        <w:t xml:space="preserve"> </w:t>
      </w:r>
      <w:r>
        <w:rPr>
          <w:rFonts w:hint="eastAsia" w:eastAsia="宋体"/>
          <w:lang w:eastAsia="zh-CN"/>
        </w:rPr>
        <w:t>Health Science Center                                                                                                                      Beijing</w:t>
      </w:r>
      <w:r>
        <w:t>,</w:t>
      </w:r>
      <w:r>
        <w:rPr>
          <w:spacing w:val="-2"/>
        </w:rPr>
        <w:t xml:space="preserve"> </w:t>
      </w:r>
      <w:r>
        <w:rPr>
          <w:rFonts w:hint="eastAsia" w:eastAsia="宋体"/>
          <w:lang w:eastAsia="zh-CN"/>
        </w:rPr>
        <w:t>China</w:t>
      </w:r>
    </w:p>
    <w:p>
      <w:pPr>
        <w:tabs>
          <w:tab w:val="left" w:pos="9750"/>
        </w:tabs>
        <w:spacing w:before="4"/>
        <w:ind w:left="130" w:right="272"/>
        <w:rPr>
          <w:sz w:val="21"/>
          <w:lang w:eastAsia="zh-CN"/>
        </w:rPr>
      </w:pPr>
      <w:r>
        <w:rPr>
          <w:i/>
          <w:sz w:val="21"/>
          <w:lang w:eastAsia="zh-CN"/>
        </w:rPr>
        <w:t xml:space="preserve">Bachelor of </w:t>
      </w:r>
      <w:r>
        <w:rPr>
          <w:rFonts w:hint="eastAsia" w:eastAsia="宋体"/>
          <w:i/>
          <w:sz w:val="21"/>
          <w:lang w:eastAsia="zh-CN"/>
        </w:rPr>
        <w:t>Nursing</w:t>
      </w:r>
      <w:r>
        <w:rPr>
          <w:sz w:val="21"/>
          <w:lang w:eastAsia="zh-CN"/>
        </w:rPr>
        <w:tab/>
      </w:r>
      <w:r>
        <w:rPr>
          <w:rFonts w:hint="eastAsia" w:eastAsia="宋体"/>
          <w:sz w:val="21"/>
          <w:lang w:eastAsia="zh-CN"/>
        </w:rPr>
        <w:t>June.</w:t>
      </w:r>
      <w:r>
        <w:rPr>
          <w:sz w:val="21"/>
          <w:lang w:eastAsia="zh-CN"/>
        </w:rPr>
        <w:t xml:space="preserve"> </w:t>
      </w:r>
      <w:r>
        <w:rPr>
          <w:spacing w:val="-5"/>
          <w:sz w:val="21"/>
          <w:lang w:eastAsia="zh-CN"/>
        </w:rPr>
        <w:t>202</w:t>
      </w:r>
      <w:r>
        <w:rPr>
          <w:rFonts w:hint="eastAsia" w:eastAsia="宋体"/>
          <w:spacing w:val="-5"/>
          <w:sz w:val="21"/>
          <w:lang w:eastAsia="zh-CN"/>
        </w:rPr>
        <w:t>5</w:t>
      </w:r>
      <w:r>
        <w:rPr>
          <w:spacing w:val="-5"/>
          <w:sz w:val="21"/>
          <w:lang w:eastAsia="zh-CN"/>
        </w:rPr>
        <w:t xml:space="preserve"> </w:t>
      </w:r>
    </w:p>
    <w:p>
      <w:pPr>
        <w:pStyle w:val="4"/>
        <w:ind w:left="130"/>
        <w:rPr>
          <w:rFonts w:hint="eastAsia" w:eastAsia="宋体"/>
          <w:color w:val="auto"/>
          <w:lang w:eastAsia="zh-CN"/>
        </w:rPr>
      </w:pPr>
      <w:r>
        <w:rPr>
          <w:b/>
          <w:color w:val="auto"/>
          <w:lang w:eastAsia="zh-CN"/>
        </w:rPr>
        <w:t xml:space="preserve">Relevant Courses: </w:t>
      </w:r>
      <w:r>
        <w:rPr>
          <w:rFonts w:hint="eastAsia" w:eastAsia="宋体"/>
          <w:color w:val="auto"/>
          <w:lang w:eastAsia="zh-CN"/>
        </w:rPr>
        <w:t xml:space="preserve"> Organic Chemistry, Biochemistry, Physiology, Basic Chemistry Experiments, Immunology, Histology and Embryology Experiments , Human Anatomy (93), Literature Reading (Pass), Interpersonal Communication and Etiquette, Advanced Mathematics (95), College English (91), University Computer (94), Physical Education (94)</w:t>
      </w:r>
    </w:p>
    <w:p>
      <w:pPr>
        <w:pStyle w:val="3"/>
        <w:tabs>
          <w:tab w:val="left" w:pos="9804"/>
        </w:tabs>
        <w:spacing w:before="107"/>
        <w:ind w:left="130"/>
        <w:rPr>
          <w:rFonts w:eastAsia="宋体"/>
          <w:lang w:eastAsia="zh-CN"/>
        </w:rPr>
      </w:pPr>
      <w:r>
        <w:rPr>
          <w:rFonts w:hint="eastAsia" w:eastAsia="宋体"/>
          <w:lang w:eastAsia="zh-CN"/>
        </w:rPr>
        <w:t>Beijing No.4 High School                                                                                                                                                         Beijing</w:t>
      </w:r>
      <w:r>
        <w:t>,</w:t>
      </w:r>
      <w:r>
        <w:rPr>
          <w:spacing w:val="-2"/>
        </w:rPr>
        <w:t xml:space="preserve"> </w:t>
      </w:r>
      <w:r>
        <w:rPr>
          <w:rFonts w:hint="eastAsia" w:eastAsia="宋体"/>
          <w:lang w:eastAsia="zh-CN"/>
        </w:rPr>
        <w:t>China</w:t>
      </w:r>
    </w:p>
    <w:p>
      <w:pPr>
        <w:pStyle w:val="3"/>
        <w:tabs>
          <w:tab w:val="left" w:pos="9804"/>
        </w:tabs>
        <w:ind w:left="130"/>
        <w:rPr>
          <w:rFonts w:eastAsia="宋体"/>
          <w:sz w:val="20"/>
          <w:lang w:eastAsia="zh-CN"/>
        </w:rPr>
      </w:pPr>
      <w:r>
        <w:rPr>
          <w:rFonts w:hint="eastAsia"/>
          <w:b w:val="0"/>
          <w:bCs w:val="0"/>
          <w:i/>
          <w:lang w:eastAsia="zh-CN"/>
        </w:rPr>
        <w:t>Chem</w:t>
      </w:r>
      <w:r>
        <w:rPr>
          <w:rFonts w:hint="eastAsia" w:eastAsia="宋体"/>
          <w:b w:val="0"/>
          <w:bCs w:val="0"/>
          <w:i/>
          <w:lang w:eastAsia="zh-CN"/>
        </w:rPr>
        <w:t>istry Competition Experimental Class</w:t>
      </w:r>
      <w:r>
        <w:rPr>
          <w:rFonts w:hint="eastAsia" w:eastAsia="宋体"/>
          <w:i/>
          <w:lang w:eastAsia="zh-CN"/>
        </w:rPr>
        <w:t xml:space="preserve"> </w:t>
      </w:r>
      <w:r>
        <w:rPr>
          <w:rFonts w:hint="eastAsia" w:eastAsia="宋体"/>
          <w:lang w:eastAsia="zh-CN"/>
        </w:rPr>
        <w:t xml:space="preserve">                                                                                                                                 </w:t>
      </w:r>
      <w:r>
        <w:rPr>
          <w:rFonts w:hint="eastAsia" w:eastAsia="宋体"/>
          <w:b w:val="0"/>
          <w:bCs w:val="0"/>
          <w:lang w:eastAsia="zh-CN"/>
        </w:rPr>
        <w:t>June. 2021</w:t>
      </w:r>
      <w:r>
        <w:rPr>
          <w:rFonts w:hint="eastAsia" w:eastAsia="宋体"/>
          <w:lang w:eastAsia="zh-CN"/>
        </w:rPr>
        <w:t xml:space="preserve">                                                                                                                                      </w:t>
      </w:r>
      <w:r>
        <w:rPr>
          <w:b w:val="0"/>
          <w:bCs w:val="0"/>
        </w:rPr>
        <w:t xml:space="preserve">GPA: </w:t>
      </w:r>
      <w:r>
        <w:rPr>
          <w:rFonts w:hint="eastAsia" w:eastAsia="宋体"/>
          <w:b w:val="0"/>
          <w:bCs w:val="0"/>
          <w:lang w:eastAsia="zh-CN"/>
        </w:rPr>
        <w:t>93.2</w:t>
      </w:r>
      <w:r>
        <w:rPr>
          <w:b w:val="0"/>
          <w:bCs w:val="0"/>
        </w:rPr>
        <w:t>/</w:t>
      </w:r>
      <w:r>
        <w:rPr>
          <w:rFonts w:hint="eastAsia" w:eastAsia="宋体"/>
          <w:b w:val="0"/>
          <w:bCs w:val="0"/>
          <w:lang w:eastAsia="zh-CN"/>
        </w:rPr>
        <w:t>100</w:t>
      </w:r>
    </w:p>
    <w:p>
      <w:pPr>
        <w:pStyle w:val="4"/>
        <w:spacing w:before="10" w:line="240" w:lineRule="auto"/>
        <w:ind w:left="200" w:hanging="200" w:hangingChars="100"/>
        <w:rPr>
          <w:i/>
          <w:lang w:eastAsia="zh-CN"/>
        </w:rPr>
      </w:pPr>
      <w:r>
        <w:rPr>
          <w:rFonts w:hint="eastAsia" w:eastAsia="宋体"/>
          <w:sz w:val="20"/>
          <w:lang w:eastAsia="zh-CN"/>
        </w:rPr>
        <w:t xml:space="preserve">  </w:t>
      </w:r>
      <w:r>
        <w:rPr>
          <w:rFonts w:hint="eastAsia"/>
          <w:i/>
          <w:lang w:eastAsia="zh-CN"/>
        </w:rPr>
        <w:t xml:space="preserve"> Merit Student All Semester, Excellent Student Leader All Semester, Outstanding Volunteer 2021</w:t>
      </w:r>
    </w:p>
    <w:p>
      <w:pPr>
        <w:pStyle w:val="4"/>
        <w:spacing w:before="10" w:line="240" w:lineRule="auto"/>
        <w:ind w:left="211" w:hanging="210" w:hangingChars="100"/>
        <w:rPr>
          <w:b/>
          <w:bCs/>
          <w:i/>
          <w:lang w:eastAsia="zh-CN"/>
        </w:rPr>
      </w:pPr>
      <w:r>
        <w:rPr>
          <w:rFonts w:hint="eastAsia"/>
          <w:b/>
          <w:bCs/>
          <w:i/>
          <w:lang w:eastAsia="zh-CN"/>
        </w:rPr>
        <w:t xml:space="preserve">   Third prize of the 33rd China Chemistry Olympics by China Chemical Societ  </w:t>
      </w:r>
    </w:p>
    <w:p>
      <w:pPr>
        <w:pStyle w:val="4"/>
        <w:numPr>
          <w:ilvl w:val="0"/>
          <w:numId w:val="1"/>
        </w:numPr>
        <w:spacing w:before="10" w:line="240" w:lineRule="auto"/>
        <w:rPr>
          <w:b/>
          <w:bCs/>
          <w:i/>
          <w:lang w:eastAsia="zh-CN"/>
        </w:rPr>
      </w:pPr>
      <w:r>
        <w:rPr>
          <w:rFonts w:hint="eastAsia"/>
          <w:b/>
          <w:bCs/>
          <w:i/>
          <w:lang w:eastAsia="zh-CN"/>
        </w:rPr>
        <w:t>c (A) Certificate of the 8th Middle School Mathematics Proficiency Test</w:t>
      </w:r>
    </w:p>
    <w:p>
      <w:pPr>
        <w:pStyle w:val="4"/>
        <w:spacing w:before="10" w:line="240" w:lineRule="auto"/>
        <w:ind w:left="138"/>
        <w:rPr>
          <w:i/>
          <w:lang w:eastAsia="zh-CN"/>
        </w:rPr>
      </w:pPr>
    </w:p>
    <w:p>
      <w:pPr>
        <w:pStyle w:val="2"/>
        <w:spacing w:after="17"/>
      </w:pPr>
      <w:r>
        <w:rPr>
          <w:rFonts w:hint="eastAsia" w:eastAsia="宋体"/>
          <w:lang w:eastAsia="zh-CN"/>
        </w:rPr>
        <w:t>RESEARCH</w:t>
      </w:r>
      <w:r>
        <w:t xml:space="preserve"> EXPERIENCE</w:t>
      </w:r>
    </w:p>
    <w:p>
      <w:pPr>
        <w:pStyle w:val="4"/>
        <w:spacing w:line="30" w:lineRule="exact"/>
        <w:ind w:left="85"/>
        <w:rPr>
          <w:sz w:val="3"/>
        </w:rPr>
      </w:pPr>
      <w:r>
        <w:rPr>
          <w:sz w:val="3"/>
          <w:lang w:eastAsia="zh-CN" w:bidi="ar-SA"/>
        </w:rPr>
        <mc:AlternateContent>
          <mc:Choice Requires="wpg">
            <w:drawing>
              <wp:inline distT="0" distB="0" distL="114300" distR="114300">
                <wp:extent cx="6867525" cy="19050"/>
                <wp:effectExtent l="0" t="0" r="0" b="0"/>
                <wp:docPr id="4" name="组合 4"/>
                <wp:cNvGraphicFramePr/>
                <a:graphic xmlns:a="http://schemas.openxmlformats.org/drawingml/2006/main">
                  <a:graphicData uri="http://schemas.microsoft.com/office/word/2010/wordprocessingGroup">
                    <wpg:wgp>
                      <wpg:cNvGrpSpPr/>
                      <wpg:grpSpPr>
                        <a:xfrm>
                          <a:off x="0" y="0"/>
                          <a:ext cx="6867525" cy="19050"/>
                          <a:chOff x="0" y="0"/>
                          <a:chExt cx="10815" cy="30"/>
                        </a:xfrm>
                      </wpg:grpSpPr>
                      <wps:wsp>
                        <wps:cNvPr id="3" name="直线 5"/>
                        <wps:cNvCnPr/>
                        <wps:spPr>
                          <a:xfrm>
                            <a:off x="0" y="15"/>
                            <a:ext cx="10814" cy="0"/>
                          </a:xfrm>
                          <a:prstGeom prst="line">
                            <a:avLst/>
                          </a:prstGeom>
                          <a:ln w="19050" cap="flat" cmpd="sng">
                            <a:solidFill>
                              <a:srgbClr val="000000"/>
                            </a:solidFill>
                            <a:prstDash val="solid"/>
                            <a:headEnd type="none" w="med" len="med"/>
                            <a:tailEnd type="none" w="med" len="med"/>
                          </a:ln>
                        </wps:spPr>
                        <wps:bodyPr/>
                      </wps:wsp>
                    </wpg:wgp>
                  </a:graphicData>
                </a:graphic>
              </wp:inline>
            </w:drawing>
          </mc:Choice>
          <mc:Fallback>
            <w:pict>
              <v:group id="_x0000_s1026" o:spid="_x0000_s1026" o:spt="203" style="height:1.5pt;width:540.75pt;" coordsize="10815,30" o:gfxdata="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D1IZuLUAAAABAEAAA8AAAAAAAAAAQAgAAAAIgAA&#10;AGRycy9kb3ducmV2LnhtbFBLAQIUABQAAAAIAIdO4kA0IM/SRQIAAPcEAAAOAAAAAAAAAAEAIAAA&#10;ACMBAABkcnMvZTJvRG9jLnhtbFBLBQYAAAAABgAGAFkBAADaBQAAAAA=&#10;">
                <o:lock v:ext="edit" aspectratio="f"/>
                <v:line id="直线 5" o:spid="_x0000_s1026" o:spt="20" style="position:absolute;left:0;top:15;height:0;width:10814;" filled="f" stroked="t" coordsize="21600,21600" o:gfxdata="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H/yXO8AAAA&#10;2gAAAA8AAAAAAAAAAQAgAAAAIgAAAGRycy9kb3ducmV2LnhtbFBLAQIUABQAAAAIAIdO4kAzLwWe&#10;OwAAADkAAAAQAAAAAAAAAAEAIAAAAAsBAABkcnMvc2hhcGV4bWwueG1sUEsFBgAAAAAGAAYAWwEA&#10;ALUDAAAAAA==&#10;">
                  <v:fill on="f" focussize="0,0"/>
                  <v:stroke weight="1.5pt" color="#000000" joinstyle="round"/>
                  <v:imagedata o:title=""/>
                  <o:lock v:ext="edit" aspectratio="f"/>
                </v:line>
                <w10:wrap type="none"/>
                <w10:anchorlock/>
              </v:group>
            </w:pict>
          </mc:Fallback>
        </mc:AlternateContent>
      </w:r>
    </w:p>
    <w:p>
      <w:pPr>
        <w:pStyle w:val="3"/>
        <w:tabs>
          <w:tab w:val="left" w:pos="9789"/>
        </w:tabs>
        <w:spacing w:line="245" w:lineRule="exact"/>
      </w:pPr>
      <w:r>
        <w:rPr>
          <w:rFonts w:hint="eastAsia"/>
        </w:rPr>
        <w:t>George F. Gao’s Research Group, Institute of Microbiology</w:t>
      </w:r>
      <w:r>
        <w:rPr>
          <w:rFonts w:hint="eastAsia" w:eastAsia="宋体"/>
          <w:lang w:eastAsia="zh-CN"/>
        </w:rPr>
        <w:t xml:space="preserve">                                                                                   Beijing</w:t>
      </w:r>
      <w:r>
        <w:t>,</w:t>
      </w:r>
      <w:r>
        <w:rPr>
          <w:spacing w:val="-2"/>
        </w:rPr>
        <w:t xml:space="preserve"> </w:t>
      </w:r>
      <w:r>
        <w:rPr>
          <w:rFonts w:hint="eastAsia" w:eastAsia="宋体"/>
          <w:lang w:eastAsia="zh-CN"/>
        </w:rPr>
        <w:t>China</w:t>
      </w:r>
    </w:p>
    <w:p>
      <w:pPr>
        <w:pStyle w:val="3"/>
        <w:tabs>
          <w:tab w:val="left" w:pos="9789"/>
        </w:tabs>
        <w:spacing w:line="245" w:lineRule="exact"/>
      </w:pPr>
      <w:r>
        <w:rPr>
          <w:rFonts w:hint="eastAsia"/>
        </w:rPr>
        <w:t>Chinese Academy of Sciences</w:t>
      </w:r>
      <w:r>
        <w:rPr>
          <w:rFonts w:hint="eastAsia" w:eastAsia="宋体"/>
          <w:lang w:eastAsia="zh-CN"/>
        </w:rPr>
        <w:t xml:space="preserve">                                                                                                                                   </w:t>
      </w:r>
      <w:r>
        <w:rPr>
          <w:rFonts w:hint="eastAsia" w:eastAsia="宋体"/>
          <w:b w:val="0"/>
          <w:bCs w:val="0"/>
          <w:lang w:eastAsia="zh-CN"/>
        </w:rPr>
        <w:t>Jan</w:t>
      </w:r>
      <w:r>
        <w:rPr>
          <w:b w:val="0"/>
          <w:bCs w:val="0"/>
        </w:rPr>
        <w:t>. 202</w:t>
      </w:r>
      <w:r>
        <w:rPr>
          <w:rFonts w:hint="eastAsia" w:eastAsia="宋体"/>
          <w:b w:val="0"/>
          <w:bCs w:val="0"/>
          <w:lang w:eastAsia="zh-CN"/>
        </w:rPr>
        <w:t>2</w:t>
      </w:r>
      <w:r>
        <w:rPr>
          <w:b w:val="0"/>
          <w:bCs w:val="0"/>
        </w:rPr>
        <w:t xml:space="preserve"> </w:t>
      </w:r>
      <w:r>
        <w:rPr>
          <w:b w:val="0"/>
          <w:bCs w:val="0"/>
          <w:sz w:val="27"/>
        </w:rPr>
        <w:t>–</w:t>
      </w:r>
      <w:r>
        <w:rPr>
          <w:b w:val="0"/>
          <w:bCs w:val="0"/>
          <w:spacing w:val="-10"/>
          <w:sz w:val="27"/>
        </w:rPr>
        <w:t xml:space="preserve"> </w:t>
      </w:r>
      <w:r>
        <w:rPr>
          <w:b w:val="0"/>
          <w:bCs w:val="0"/>
        </w:rPr>
        <w:t>Present</w:t>
      </w:r>
      <w:r>
        <w:rPr>
          <w:rFonts w:hint="eastAsia" w:eastAsia="宋体"/>
          <w:lang w:eastAsia="zh-CN"/>
        </w:rPr>
        <w:t xml:space="preserve">          </w:t>
      </w:r>
    </w:p>
    <w:p>
      <w:pPr>
        <w:pStyle w:val="3"/>
        <w:tabs>
          <w:tab w:val="left" w:pos="9789"/>
        </w:tabs>
        <w:spacing w:line="245" w:lineRule="exact"/>
      </w:pPr>
      <w:r>
        <w:rPr>
          <w:rFonts w:hint="eastAsia" w:eastAsia="宋体"/>
          <w:b w:val="0"/>
          <w:bCs w:val="0"/>
          <w:i/>
          <w:lang w:eastAsia="zh-CN"/>
        </w:rPr>
        <w:t>Research Assistant (Intern)</w:t>
      </w:r>
      <w:r>
        <w:rPr>
          <w:rFonts w:hint="eastAsia" w:eastAsia="宋体"/>
          <w:i/>
          <w:lang w:eastAsia="zh-CN"/>
        </w:rPr>
        <w:t xml:space="preserve">                                                                                                                                        </w:t>
      </w:r>
      <w:r>
        <w:rPr>
          <w:rFonts w:hint="eastAsia" w:eastAsia="宋体"/>
          <w:b w:val="0"/>
          <w:bCs w:val="0"/>
          <w:i/>
          <w:lang w:eastAsia="zh-CN"/>
        </w:rPr>
        <w:t xml:space="preserve">    </w:t>
      </w:r>
    </w:p>
    <w:p>
      <w:pPr>
        <w:pStyle w:val="8"/>
        <w:tabs>
          <w:tab w:val="left" w:pos="540"/>
          <w:tab w:val="left" w:pos="541"/>
        </w:tabs>
        <w:ind w:left="179" w:firstLine="0"/>
        <w:rPr>
          <w:sz w:val="21"/>
        </w:rPr>
      </w:pPr>
      <w:r>
        <w:rPr>
          <w:rFonts w:hint="eastAsia"/>
          <w:sz w:val="21"/>
          <w:lang w:eastAsia="zh-CN"/>
        </w:rPr>
        <w:t>COVID19 targeted drug and vaccine development</w:t>
      </w:r>
      <w:r>
        <w:rPr>
          <w:rFonts w:hint="eastAsia"/>
          <w:sz w:val="21"/>
        </w:rPr>
        <w:t>, commissioned by Chinese Center for Disease Control and Prevention.</w:t>
      </w:r>
    </w:p>
    <w:p>
      <w:pPr>
        <w:pStyle w:val="3"/>
        <w:tabs>
          <w:tab w:val="left" w:pos="9789"/>
        </w:tabs>
        <w:spacing w:line="245" w:lineRule="exact"/>
        <w:rPr>
          <w:rFonts w:hint="eastAsia" w:eastAsiaTheme="minorEastAsia"/>
          <w:b w:val="0"/>
          <w:bCs w:val="0"/>
          <w:color w:val="auto"/>
          <w:lang w:eastAsia="zh-CN"/>
        </w:rPr>
      </w:pPr>
      <w:r>
        <w:rPr>
          <w:rFonts w:hint="eastAsia" w:eastAsiaTheme="minorEastAsia"/>
          <w:b w:val="0"/>
          <w:bCs w:val="0"/>
          <w:color w:val="auto"/>
          <w:lang w:eastAsia="zh-CN"/>
        </w:rPr>
        <w:t>The laboratory of Fu Lifeng, head of the chemical drug and analysis platform (academic assistant of the senior academician team)participates in the screening of antiviral drugs based on protein and cell level, the study of antiviral drug mechanisms, and the development of new antiviral drugs, etc., and works with the seniors to synthesize drugs and culture cells.</w:t>
      </w:r>
    </w:p>
    <w:p>
      <w:pPr>
        <w:pStyle w:val="3"/>
        <w:tabs>
          <w:tab w:val="left" w:pos="9789"/>
        </w:tabs>
        <w:spacing w:line="245" w:lineRule="exact"/>
      </w:pPr>
      <w:r>
        <w:rPr>
          <w:rFonts w:hint="eastAsia"/>
        </w:rPr>
        <w:t>Functional Polymer Laboratory</w:t>
      </w:r>
      <w:r>
        <w:rPr>
          <w:rFonts w:hint="eastAsia" w:eastAsia="宋体"/>
          <w:lang w:eastAsia="zh-CN"/>
        </w:rPr>
        <w:t xml:space="preserve">, </w:t>
      </w:r>
      <w:r>
        <w:rPr>
          <w:rFonts w:hint="eastAsia"/>
        </w:rPr>
        <w:t>Technical Institute of Physics and Chemistry</w:t>
      </w:r>
      <w:r>
        <w:rPr>
          <w:rFonts w:hint="eastAsia" w:eastAsia="宋体"/>
          <w:lang w:eastAsia="zh-CN"/>
        </w:rPr>
        <w:t xml:space="preserve">                                           Beijing</w:t>
      </w:r>
      <w:r>
        <w:t>,</w:t>
      </w:r>
      <w:r>
        <w:rPr>
          <w:spacing w:val="-2"/>
        </w:rPr>
        <w:t xml:space="preserve"> </w:t>
      </w:r>
      <w:r>
        <w:rPr>
          <w:rFonts w:hint="eastAsia" w:eastAsia="宋体"/>
          <w:lang w:eastAsia="zh-CN"/>
        </w:rPr>
        <w:t>China</w:t>
      </w:r>
    </w:p>
    <w:p>
      <w:pPr>
        <w:pStyle w:val="3"/>
        <w:tabs>
          <w:tab w:val="left" w:pos="9789"/>
        </w:tabs>
        <w:spacing w:line="245" w:lineRule="exact"/>
      </w:pPr>
      <w:r>
        <w:rPr>
          <w:rFonts w:hint="eastAsia"/>
        </w:rPr>
        <w:t>Chinese Academy of Sciences</w:t>
      </w:r>
      <w:r>
        <w:rPr>
          <w:rFonts w:hint="eastAsia" w:eastAsia="宋体"/>
          <w:lang w:eastAsia="zh-CN"/>
        </w:rPr>
        <w:t xml:space="preserve">                                                                                                                                 </w:t>
      </w:r>
      <w:r>
        <w:rPr>
          <w:rFonts w:hint="eastAsia" w:eastAsia="宋体"/>
          <w:b w:val="0"/>
          <w:bCs w:val="0"/>
          <w:lang w:eastAsia="zh-CN"/>
        </w:rPr>
        <w:t xml:space="preserve"> June</w:t>
      </w:r>
      <w:r>
        <w:rPr>
          <w:b w:val="0"/>
          <w:bCs w:val="0"/>
        </w:rPr>
        <w:t>. 202</w:t>
      </w:r>
      <w:r>
        <w:rPr>
          <w:rFonts w:hint="eastAsia" w:eastAsia="宋体"/>
          <w:b w:val="0"/>
          <w:bCs w:val="0"/>
          <w:lang w:eastAsia="zh-CN"/>
        </w:rPr>
        <w:t>1</w:t>
      </w:r>
      <w:r>
        <w:rPr>
          <w:b w:val="0"/>
          <w:bCs w:val="0"/>
        </w:rPr>
        <w:t xml:space="preserve"> </w:t>
      </w:r>
      <w:r>
        <w:rPr>
          <w:b w:val="0"/>
          <w:bCs w:val="0"/>
          <w:sz w:val="27"/>
        </w:rPr>
        <w:t>–</w:t>
      </w:r>
      <w:r>
        <w:rPr>
          <w:b w:val="0"/>
          <w:bCs w:val="0"/>
          <w:spacing w:val="-10"/>
          <w:sz w:val="27"/>
        </w:rPr>
        <w:t xml:space="preserve"> </w:t>
      </w:r>
      <w:r>
        <w:rPr>
          <w:b w:val="0"/>
          <w:bCs w:val="0"/>
        </w:rPr>
        <w:t>Present</w:t>
      </w:r>
      <w:r>
        <w:rPr>
          <w:rFonts w:hint="eastAsia" w:eastAsia="宋体"/>
          <w:lang w:eastAsia="zh-CN"/>
        </w:rPr>
        <w:t xml:space="preserve">          </w:t>
      </w:r>
    </w:p>
    <w:p>
      <w:pPr>
        <w:tabs>
          <w:tab w:val="left" w:pos="8978"/>
        </w:tabs>
        <w:spacing w:line="315" w:lineRule="exact"/>
        <w:ind w:left="180"/>
        <w:rPr>
          <w:sz w:val="21"/>
        </w:rPr>
      </w:pPr>
      <w:r>
        <w:rPr>
          <w:rFonts w:hint="eastAsia" w:eastAsia="宋体"/>
          <w:i/>
          <w:sz w:val="21"/>
          <w:lang w:eastAsia="zh-CN"/>
        </w:rPr>
        <w:t>Research Assistant (Intern)</w:t>
      </w:r>
      <w:r>
        <w:rPr>
          <w:i/>
          <w:sz w:val="21"/>
        </w:rPr>
        <w:tab/>
      </w:r>
    </w:p>
    <w:p>
      <w:pPr>
        <w:pStyle w:val="8"/>
        <w:tabs>
          <w:tab w:val="left" w:pos="540"/>
          <w:tab w:val="left" w:pos="541"/>
        </w:tabs>
        <w:ind w:left="179" w:firstLine="0"/>
        <w:rPr>
          <w:sz w:val="21"/>
          <w:lang w:eastAsia="zh-CN"/>
        </w:rPr>
      </w:pPr>
      <w:r>
        <w:rPr>
          <w:rFonts w:hint="eastAsia"/>
          <w:sz w:val="21"/>
          <w:lang w:eastAsia="zh-CN"/>
        </w:rPr>
        <w:t>R</w:t>
      </w:r>
      <w:r>
        <w:rPr>
          <w:rFonts w:hint="eastAsia"/>
          <w:sz w:val="21"/>
        </w:rPr>
        <w:t xml:space="preserve">esearches of functional polymer, including the design, synthesis and application of photosensitizer, initiator, </w:t>
      </w:r>
      <w:r>
        <w:rPr>
          <w:rFonts w:hint="eastAsia"/>
          <w:sz w:val="21"/>
          <w:lang w:eastAsia="zh-CN"/>
        </w:rPr>
        <w:t xml:space="preserve">monomer and polymer. </w:t>
      </w:r>
    </w:p>
    <w:p>
      <w:pPr>
        <w:pStyle w:val="2"/>
        <w:spacing w:after="17"/>
      </w:pPr>
      <w:r>
        <w:t>LEADERSHIP &amp; COMMUNITY INVOLVEMENT</w:t>
      </w:r>
    </w:p>
    <w:p>
      <w:pPr>
        <w:pStyle w:val="4"/>
        <w:spacing w:line="30" w:lineRule="exact"/>
        <w:ind w:left="85"/>
        <w:rPr>
          <w:sz w:val="3"/>
        </w:rPr>
      </w:pPr>
      <w:r>
        <w:rPr>
          <w:sz w:val="3"/>
          <w:lang w:eastAsia="zh-CN" w:bidi="ar-SA"/>
        </w:rPr>
        <mc:AlternateContent>
          <mc:Choice Requires="wpg">
            <w:drawing>
              <wp:inline distT="0" distB="0" distL="114300" distR="114300">
                <wp:extent cx="6867525" cy="19050"/>
                <wp:effectExtent l="0" t="0" r="0" b="0"/>
                <wp:docPr id="6" name="组合 6"/>
                <wp:cNvGraphicFramePr/>
                <a:graphic xmlns:a="http://schemas.openxmlformats.org/drawingml/2006/main">
                  <a:graphicData uri="http://schemas.microsoft.com/office/word/2010/wordprocessingGroup">
                    <wpg:wgp>
                      <wpg:cNvGrpSpPr/>
                      <wpg:grpSpPr>
                        <a:xfrm>
                          <a:off x="0" y="0"/>
                          <a:ext cx="6867525" cy="19050"/>
                          <a:chOff x="0" y="0"/>
                          <a:chExt cx="10815" cy="30"/>
                        </a:xfrm>
                      </wpg:grpSpPr>
                      <wps:wsp>
                        <wps:cNvPr id="5" name="直线 7"/>
                        <wps:cNvCnPr/>
                        <wps:spPr>
                          <a:xfrm>
                            <a:off x="0" y="15"/>
                            <a:ext cx="10814" cy="0"/>
                          </a:xfrm>
                          <a:prstGeom prst="line">
                            <a:avLst/>
                          </a:prstGeom>
                          <a:ln w="19050" cap="flat" cmpd="sng">
                            <a:solidFill>
                              <a:srgbClr val="000000"/>
                            </a:solidFill>
                            <a:prstDash val="solid"/>
                            <a:headEnd type="none" w="med" len="med"/>
                            <a:tailEnd type="none" w="med" len="med"/>
                          </a:ln>
                        </wps:spPr>
                        <wps:bodyPr/>
                      </wps:wsp>
                    </wpg:wgp>
                  </a:graphicData>
                </a:graphic>
              </wp:inline>
            </w:drawing>
          </mc:Choice>
          <mc:Fallback>
            <w:pict>
              <v:group id="_x0000_s1026" o:spid="_x0000_s1026" o:spt="203" style="height:1.5pt;width:540.75pt;" coordsize="10815,30" o:gfxdata="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D1IZuLUAAAABAEAAA8AAAAAAAAAAQAgAAAAIgAA&#10;AGRycy9kb3ducmV2LnhtbFBLAQIUABQAAAAIAIdO4kAoiHXHRQIAAPcEAAAOAAAAAAAAAAEAIAAA&#10;ACMBAABkcnMvZTJvRG9jLnhtbFBLBQYAAAAABgAGAFkBAADaBQAAAAA=&#10;">
                <o:lock v:ext="edit" aspectratio="f"/>
                <v:line id="直线 7" o:spid="_x0000_s1026" o:spt="20" style="position:absolute;left:0;top:15;height:0;width:10814;" filled="f" stroked="t" coordsize="21600,21600" o:gfxdata="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Vr0nLsAAADa&#10;AAAADwAAAAAAAAABACAAAAAiAAAAZHJzL2Rvd25yZXYueG1sUEsBAhQAFAAAAAgAh07iQDMvBZ47&#10;AAAAOQAAABAAAAAAAAAAAQAgAAAACgEAAGRycy9zaGFwZXhtbC54bWxQSwUGAAAAAAYABgBbAQAA&#10;tAMAAAAA&#10;">
                  <v:fill on="f" focussize="0,0"/>
                  <v:stroke weight="1.5pt" color="#000000" joinstyle="round"/>
                  <v:imagedata o:title=""/>
                  <o:lock v:ext="edit" aspectratio="f"/>
                </v:line>
                <w10:wrap type="none"/>
                <w10:anchorlock/>
              </v:group>
            </w:pict>
          </mc:Fallback>
        </mc:AlternateContent>
      </w:r>
    </w:p>
    <w:p>
      <w:pPr>
        <w:tabs>
          <w:tab w:val="left" w:pos="8973"/>
        </w:tabs>
        <w:ind w:left="180"/>
        <w:rPr>
          <w:rFonts w:eastAsia="宋体"/>
          <w:sz w:val="21"/>
          <w:lang w:eastAsia="zh-CN"/>
        </w:rPr>
      </w:pPr>
      <w:r>
        <w:rPr>
          <w:rFonts w:hint="eastAsia" w:eastAsia="宋体"/>
          <w:b/>
          <w:sz w:val="21"/>
          <w:lang w:eastAsia="zh-CN"/>
        </w:rPr>
        <w:t>Peking University</w:t>
      </w:r>
      <w:r>
        <w:rPr>
          <w:b/>
          <w:sz w:val="21"/>
        </w:rPr>
        <w:t>,</w:t>
      </w:r>
      <w:r>
        <w:rPr>
          <w:b/>
          <w:spacing w:val="-15"/>
          <w:sz w:val="21"/>
        </w:rPr>
        <w:t xml:space="preserve"> </w:t>
      </w:r>
      <w:r>
        <w:rPr>
          <w:rFonts w:hint="eastAsia" w:eastAsia="宋体"/>
          <w:b w:val="0"/>
          <w:bCs/>
          <w:color w:val="auto"/>
          <w:spacing w:val="-15"/>
          <w:sz w:val="21"/>
          <w:lang w:val="en-US" w:eastAsia="zh-CN"/>
        </w:rPr>
        <w:t>Health Science Center</w:t>
      </w:r>
      <w:r>
        <w:rPr>
          <w:rFonts w:hint="eastAsia" w:eastAsia="宋体"/>
          <w:b w:val="0"/>
          <w:bCs/>
          <w:color w:val="auto"/>
          <w:spacing w:val="-15"/>
          <w:sz w:val="21"/>
          <w:lang w:eastAsia="zh-CN"/>
        </w:rPr>
        <w:t xml:space="preserve"> </w:t>
      </w:r>
      <w:r>
        <w:rPr>
          <w:rFonts w:hint="eastAsia" w:eastAsia="宋体"/>
          <w:b w:val="0"/>
          <w:bCs/>
          <w:i/>
          <w:color w:val="auto"/>
          <w:sz w:val="21"/>
          <w:lang w:eastAsia="zh-CN"/>
        </w:rPr>
        <w:t>Student Union</w:t>
      </w:r>
      <w:r>
        <w:rPr>
          <w:rFonts w:hint="eastAsia"/>
          <w:b w:val="0"/>
          <w:bCs/>
          <w:i/>
          <w:color w:val="auto"/>
          <w:sz w:val="21"/>
        </w:rPr>
        <w:t>, drama club and hip-hop club</w:t>
      </w:r>
      <w:r>
        <w:rPr>
          <w:i/>
          <w:sz w:val="21"/>
        </w:rPr>
        <w:tab/>
      </w:r>
      <w:r>
        <w:rPr>
          <w:sz w:val="21"/>
        </w:rPr>
        <w:t>Sep. 20</w:t>
      </w:r>
      <w:r>
        <w:rPr>
          <w:rFonts w:hint="eastAsia" w:eastAsia="宋体"/>
          <w:sz w:val="21"/>
          <w:lang w:eastAsia="zh-CN"/>
        </w:rPr>
        <w:t>21</w:t>
      </w:r>
      <w:r>
        <w:rPr>
          <w:sz w:val="21"/>
        </w:rPr>
        <w:t xml:space="preserve"> </w:t>
      </w:r>
      <w:r>
        <w:rPr>
          <w:sz w:val="27"/>
        </w:rPr>
        <w:t xml:space="preserve">– </w:t>
      </w:r>
      <w:r>
        <w:rPr>
          <w:rFonts w:hint="eastAsia" w:eastAsia="宋体"/>
          <w:sz w:val="21"/>
          <w:lang w:eastAsia="zh-CN"/>
        </w:rPr>
        <w:t>Present</w:t>
      </w:r>
    </w:p>
    <w:p>
      <w:pPr>
        <w:tabs>
          <w:tab w:val="left" w:pos="8903"/>
        </w:tabs>
        <w:ind w:left="180"/>
        <w:rPr>
          <w:b/>
          <w:sz w:val="21"/>
        </w:rPr>
      </w:pPr>
      <w:r>
        <w:rPr>
          <w:rFonts w:hint="eastAsia"/>
          <w:b/>
          <w:sz w:val="21"/>
        </w:rPr>
        <w:t>Beijing No. 4 Middle School</w:t>
      </w:r>
      <w:r>
        <w:rPr>
          <w:rFonts w:hint="eastAsia" w:eastAsia="宋体"/>
          <w:b/>
          <w:sz w:val="21"/>
          <w:lang w:eastAsia="zh-CN"/>
        </w:rPr>
        <w:t xml:space="preserve">,  </w:t>
      </w:r>
      <w:r>
        <w:rPr>
          <w:rFonts w:hint="eastAsia"/>
          <w:i/>
          <w:sz w:val="21"/>
        </w:rPr>
        <w:t xml:space="preserve">Monitor of Chemistry </w:t>
      </w:r>
      <w:r>
        <w:rPr>
          <w:rFonts w:hint="eastAsia"/>
          <w:i/>
          <w:sz w:val="21"/>
          <w:lang w:eastAsia="zh-CN"/>
        </w:rPr>
        <w:t>C</w:t>
      </w:r>
      <w:r>
        <w:rPr>
          <w:rFonts w:hint="eastAsia"/>
          <w:i/>
          <w:sz w:val="21"/>
        </w:rPr>
        <w:t xml:space="preserve">ompetition class </w:t>
      </w:r>
      <w:r>
        <w:rPr>
          <w:rFonts w:hint="eastAsia" w:eastAsia="宋体"/>
          <w:i/>
          <w:sz w:val="21"/>
          <w:lang w:eastAsia="zh-CN"/>
        </w:rPr>
        <w:t xml:space="preserve">          </w:t>
      </w:r>
      <w:r>
        <w:rPr>
          <w:rFonts w:hint="eastAsia"/>
          <w:i/>
          <w:sz w:val="21"/>
        </w:rPr>
        <w:t xml:space="preserve"> </w:t>
      </w:r>
      <w:r>
        <w:rPr>
          <w:rFonts w:hint="eastAsia" w:eastAsia="宋体"/>
          <w:b/>
          <w:sz w:val="21"/>
          <w:lang w:eastAsia="zh-CN"/>
        </w:rPr>
        <w:t xml:space="preserve">                                            </w:t>
      </w:r>
      <w:r>
        <w:rPr>
          <w:rFonts w:hint="eastAsia" w:eastAsia="宋体"/>
          <w:sz w:val="21"/>
          <w:lang w:eastAsia="zh-CN"/>
        </w:rPr>
        <w:t>Sept</w:t>
      </w:r>
      <w:r>
        <w:rPr>
          <w:sz w:val="21"/>
        </w:rPr>
        <w:t xml:space="preserve"> </w:t>
      </w:r>
      <w:r>
        <w:rPr>
          <w:rFonts w:hint="eastAsia" w:eastAsiaTheme="minorEastAsia"/>
          <w:sz w:val="21"/>
          <w:lang w:eastAsia="zh-CN"/>
        </w:rPr>
        <w:t>.</w:t>
      </w:r>
      <w:r>
        <w:rPr>
          <w:sz w:val="21"/>
        </w:rPr>
        <w:t>20</w:t>
      </w:r>
      <w:r>
        <w:rPr>
          <w:rFonts w:hint="eastAsia" w:eastAsia="宋体"/>
          <w:sz w:val="21"/>
          <w:lang w:eastAsia="zh-CN"/>
        </w:rPr>
        <w:t>18</w:t>
      </w:r>
      <w:r>
        <w:rPr>
          <w:sz w:val="21"/>
        </w:rPr>
        <w:t xml:space="preserve"> </w:t>
      </w:r>
      <w:r>
        <w:rPr>
          <w:sz w:val="27"/>
        </w:rPr>
        <w:t xml:space="preserve">– </w:t>
      </w:r>
      <w:r>
        <w:rPr>
          <w:sz w:val="21"/>
        </w:rPr>
        <w:t>Jun.</w:t>
      </w:r>
      <w:r>
        <w:rPr>
          <w:spacing w:val="-20"/>
          <w:sz w:val="21"/>
        </w:rPr>
        <w:t xml:space="preserve"> </w:t>
      </w:r>
      <w:r>
        <w:rPr>
          <w:sz w:val="21"/>
        </w:rPr>
        <w:t>2021</w:t>
      </w:r>
    </w:p>
    <w:p>
      <w:pPr>
        <w:pStyle w:val="8"/>
        <w:tabs>
          <w:tab w:val="left" w:pos="540"/>
          <w:tab w:val="left" w:pos="541"/>
        </w:tabs>
        <w:spacing w:before="5"/>
        <w:ind w:left="179" w:firstLine="0"/>
        <w:rPr>
          <w:sz w:val="21"/>
        </w:rPr>
      </w:pPr>
      <w:r>
        <w:rPr>
          <w:rFonts w:hint="eastAsia" w:ascii="微软雅黑" w:hAnsi="微软雅黑" w:eastAsia="微软雅黑" w:cs="微软雅黑"/>
          <w:sz w:val="21"/>
        </w:rPr>
        <w:t>●</w:t>
      </w:r>
      <w:r>
        <w:rPr>
          <w:rFonts w:hint="eastAsia" w:ascii="微软雅黑" w:hAnsi="微软雅黑" w:eastAsia="微软雅黑" w:cs="微软雅黑"/>
          <w:sz w:val="21"/>
          <w:lang w:eastAsia="zh-CN"/>
        </w:rPr>
        <w:t xml:space="preserve"> </w:t>
      </w:r>
      <w:r>
        <w:rPr>
          <w:rFonts w:hint="eastAsia"/>
          <w:sz w:val="21"/>
        </w:rPr>
        <w:t>Cooperate with teachers to organize students to make training plans, arrange courses and lecturers, plan and implement experiments, etc</w:t>
      </w:r>
    </w:p>
    <w:p>
      <w:pPr>
        <w:pStyle w:val="8"/>
        <w:tabs>
          <w:tab w:val="left" w:pos="540"/>
          <w:tab w:val="left" w:pos="541"/>
        </w:tabs>
        <w:spacing w:before="5"/>
        <w:ind w:left="179" w:firstLine="0"/>
        <w:rPr>
          <w:sz w:val="21"/>
        </w:rPr>
      </w:pPr>
      <w:r>
        <w:rPr>
          <w:rFonts w:hint="eastAsia" w:ascii="微软雅黑" w:hAnsi="微软雅黑" w:eastAsia="微软雅黑" w:cs="微软雅黑"/>
          <w:sz w:val="21"/>
        </w:rPr>
        <w:t>●</w:t>
      </w:r>
      <w:r>
        <w:rPr>
          <w:rFonts w:hint="eastAsia" w:ascii="微软雅黑" w:hAnsi="微软雅黑" w:eastAsia="微软雅黑" w:cs="微软雅黑"/>
          <w:sz w:val="21"/>
          <w:lang w:eastAsia="zh-CN"/>
        </w:rPr>
        <w:t xml:space="preserve"> </w:t>
      </w:r>
      <w:r>
        <w:rPr>
          <w:rFonts w:hint="eastAsia"/>
          <w:sz w:val="21"/>
          <w:lang w:eastAsia="zh-CN"/>
        </w:rPr>
        <w:t>O</w:t>
      </w:r>
      <w:r>
        <w:rPr>
          <w:rFonts w:hint="eastAsia"/>
          <w:sz w:val="21"/>
        </w:rPr>
        <w:t>rganized</w:t>
      </w:r>
      <w:r>
        <w:rPr>
          <w:rFonts w:hint="eastAsia"/>
          <w:sz w:val="21"/>
          <w:lang w:eastAsia="zh-CN"/>
        </w:rPr>
        <w:t xml:space="preserve"> team members</w:t>
      </w:r>
      <w:r>
        <w:rPr>
          <w:rFonts w:hint="eastAsia"/>
          <w:sz w:val="21"/>
        </w:rPr>
        <w:t xml:space="preserve"> to do experiments</w:t>
      </w:r>
      <w:r>
        <w:rPr>
          <w:rFonts w:hint="eastAsia"/>
          <w:sz w:val="21"/>
          <w:lang w:eastAsia="zh-CN"/>
        </w:rPr>
        <w:t xml:space="preserve"> </w:t>
      </w:r>
    </w:p>
    <w:p>
      <w:pPr>
        <w:pStyle w:val="8"/>
        <w:tabs>
          <w:tab w:val="left" w:pos="540"/>
          <w:tab w:val="left" w:pos="541"/>
        </w:tabs>
        <w:spacing w:before="5"/>
        <w:ind w:left="179" w:firstLine="0"/>
        <w:rPr>
          <w:sz w:val="21"/>
        </w:rPr>
      </w:pPr>
      <w:r>
        <w:rPr>
          <w:rFonts w:hint="eastAsia" w:ascii="微软雅黑" w:hAnsi="微软雅黑" w:eastAsia="微软雅黑" w:cs="微软雅黑"/>
          <w:sz w:val="21"/>
        </w:rPr>
        <w:t>●</w:t>
      </w:r>
      <w:r>
        <w:rPr>
          <w:rFonts w:hint="eastAsia" w:ascii="微软雅黑" w:hAnsi="微软雅黑" w:eastAsia="微软雅黑" w:cs="微软雅黑"/>
          <w:sz w:val="21"/>
          <w:lang w:eastAsia="zh-CN"/>
        </w:rPr>
        <w:t xml:space="preserve"> </w:t>
      </w:r>
      <w:r>
        <w:rPr>
          <w:rFonts w:hint="eastAsia"/>
          <w:sz w:val="21"/>
          <w:lang w:eastAsia="zh-CN"/>
        </w:rPr>
        <w:t>P</w:t>
      </w:r>
      <w:r>
        <w:rPr>
          <w:rFonts w:hint="eastAsia"/>
          <w:sz w:val="21"/>
        </w:rPr>
        <w:t>articipated in chemical competition courses and intensive training</w:t>
      </w:r>
    </w:p>
    <w:p>
      <w:pPr>
        <w:pStyle w:val="8"/>
        <w:tabs>
          <w:tab w:val="left" w:pos="540"/>
          <w:tab w:val="left" w:pos="541"/>
        </w:tabs>
        <w:spacing w:before="5"/>
        <w:ind w:left="179" w:firstLine="0"/>
        <w:rPr>
          <w:sz w:val="20"/>
        </w:rPr>
      </w:pPr>
      <w:r>
        <w:rPr>
          <w:rFonts w:hint="eastAsia" w:ascii="微软雅黑" w:hAnsi="微软雅黑" w:eastAsia="微软雅黑" w:cs="微软雅黑"/>
          <w:sz w:val="21"/>
        </w:rPr>
        <w:t>●</w:t>
      </w:r>
      <w:r>
        <w:rPr>
          <w:rFonts w:hint="eastAsia" w:ascii="微软雅黑" w:hAnsi="微软雅黑" w:eastAsia="微软雅黑" w:cs="微软雅黑"/>
          <w:sz w:val="21"/>
          <w:lang w:eastAsia="zh-CN"/>
        </w:rPr>
        <w:t xml:space="preserve"> </w:t>
      </w:r>
      <w:r>
        <w:rPr>
          <w:rFonts w:hint="eastAsia"/>
          <w:sz w:val="21"/>
          <w:lang w:eastAsia="zh-CN"/>
        </w:rPr>
        <w:t>Lead teams to m</w:t>
      </w:r>
      <w:r>
        <w:rPr>
          <w:sz w:val="21"/>
        </w:rPr>
        <w:t xml:space="preserve">aster the </w:t>
      </w:r>
      <w:r>
        <w:rPr>
          <w:rFonts w:hint="eastAsia"/>
          <w:sz w:val="21"/>
          <w:lang w:eastAsia="zh-CN"/>
        </w:rPr>
        <w:t xml:space="preserve">advanced </w:t>
      </w:r>
      <w:r>
        <w:rPr>
          <w:sz w:val="21"/>
        </w:rPr>
        <w:t>knowledge of chemistry, understand the mysteries of chemistry, explore the application and development of chemistry, and win the competition awards</w:t>
      </w:r>
    </w:p>
    <w:p>
      <w:pPr>
        <w:tabs>
          <w:tab w:val="left" w:pos="8973"/>
        </w:tabs>
        <w:ind w:left="180"/>
        <w:rPr>
          <w:rFonts w:eastAsiaTheme="minorEastAsia"/>
          <w:sz w:val="21"/>
          <w:lang w:eastAsia="zh-CN"/>
        </w:rPr>
      </w:pPr>
      <w:r>
        <w:rPr>
          <w:rFonts w:hint="eastAsia"/>
          <w:b/>
          <w:color w:val="auto"/>
          <w:sz w:val="21"/>
        </w:rPr>
        <w:t>Sailing Magazine</w:t>
      </w:r>
      <w:r>
        <w:rPr>
          <w:b/>
          <w:color w:val="auto"/>
          <w:sz w:val="21"/>
        </w:rPr>
        <w:t>,</w:t>
      </w:r>
      <w:r>
        <w:rPr>
          <w:b/>
          <w:color w:val="auto"/>
          <w:spacing w:val="-15"/>
          <w:sz w:val="21"/>
        </w:rPr>
        <w:t xml:space="preserve"> </w:t>
      </w:r>
      <w:r>
        <w:rPr>
          <w:rFonts w:hint="eastAsia"/>
          <w:i/>
          <w:sz w:val="21"/>
        </w:rPr>
        <w:t>Associate editor</w:t>
      </w:r>
      <w:r>
        <w:rPr>
          <w:i/>
          <w:sz w:val="21"/>
        </w:rPr>
        <w:tab/>
      </w:r>
      <w:r>
        <w:rPr>
          <w:color w:val="auto"/>
          <w:sz w:val="21"/>
        </w:rPr>
        <w:t>Sep. 201</w:t>
      </w:r>
      <w:r>
        <w:rPr>
          <w:rFonts w:hint="eastAsia" w:eastAsiaTheme="minorEastAsia"/>
          <w:color w:val="auto"/>
          <w:sz w:val="21"/>
          <w:lang w:eastAsia="zh-CN"/>
        </w:rPr>
        <w:t>5</w:t>
      </w:r>
      <w:r>
        <w:rPr>
          <w:color w:val="auto"/>
          <w:sz w:val="21"/>
        </w:rPr>
        <w:t xml:space="preserve"> </w:t>
      </w:r>
      <w:r>
        <w:rPr>
          <w:color w:val="auto"/>
          <w:sz w:val="27"/>
        </w:rPr>
        <w:t xml:space="preserve">– </w:t>
      </w:r>
      <w:r>
        <w:rPr>
          <w:rFonts w:hint="eastAsia" w:eastAsiaTheme="minorEastAsia"/>
          <w:color w:val="auto"/>
          <w:sz w:val="21"/>
          <w:lang w:eastAsia="zh-CN"/>
        </w:rPr>
        <w:t>July</w:t>
      </w:r>
      <w:r>
        <w:rPr>
          <w:color w:val="auto"/>
          <w:spacing w:val="-5"/>
          <w:sz w:val="21"/>
        </w:rPr>
        <w:t xml:space="preserve"> </w:t>
      </w:r>
      <w:r>
        <w:rPr>
          <w:rFonts w:hint="eastAsia" w:eastAsiaTheme="minorEastAsia"/>
          <w:color w:val="auto"/>
          <w:spacing w:val="-5"/>
          <w:sz w:val="21"/>
          <w:lang w:eastAsia="zh-CN"/>
        </w:rPr>
        <w:t>.</w:t>
      </w:r>
      <w:r>
        <w:rPr>
          <w:color w:val="auto"/>
          <w:sz w:val="21"/>
        </w:rPr>
        <w:t>20</w:t>
      </w:r>
      <w:r>
        <w:rPr>
          <w:rFonts w:hint="eastAsia" w:eastAsiaTheme="minorEastAsia"/>
          <w:color w:val="auto"/>
          <w:sz w:val="21"/>
          <w:lang w:eastAsia="zh-CN"/>
        </w:rPr>
        <w:t>18</w:t>
      </w:r>
    </w:p>
    <w:p>
      <w:pPr>
        <w:pStyle w:val="8"/>
        <w:tabs>
          <w:tab w:val="left" w:pos="540"/>
          <w:tab w:val="left" w:pos="541"/>
        </w:tabs>
        <w:ind w:left="179" w:firstLine="0"/>
        <w:rPr>
          <w:sz w:val="20"/>
        </w:rPr>
      </w:pPr>
      <w:r>
        <w:rPr>
          <w:rFonts w:hint="eastAsia" w:ascii="微软雅黑" w:hAnsi="微软雅黑" w:eastAsia="微软雅黑" w:cs="微软雅黑"/>
          <w:sz w:val="21"/>
        </w:rPr>
        <w:t>●</w:t>
      </w:r>
      <w:r>
        <w:rPr>
          <w:rFonts w:hint="eastAsia" w:ascii="微软雅黑" w:hAnsi="微软雅黑" w:eastAsia="微软雅黑" w:cs="微软雅黑"/>
          <w:sz w:val="21"/>
          <w:lang w:eastAsia="zh-CN"/>
        </w:rPr>
        <w:t xml:space="preserve"> </w:t>
      </w:r>
      <w:r>
        <w:rPr>
          <w:rFonts w:hint="eastAsia"/>
          <w:sz w:val="20"/>
        </w:rPr>
        <w:t>Poster drawing, encourage students to contribute, draft, review, proofread, edit, typesetting, printing, distribution, etc</w:t>
      </w:r>
    </w:p>
    <w:p>
      <w:pPr>
        <w:tabs>
          <w:tab w:val="left" w:pos="9053"/>
        </w:tabs>
        <w:ind w:left="180"/>
        <w:rPr>
          <w:sz w:val="21"/>
        </w:rPr>
      </w:pPr>
      <w:r>
        <w:rPr>
          <w:rFonts w:hint="eastAsia" w:eastAsia="宋体"/>
          <w:b/>
          <w:sz w:val="21"/>
          <w:lang w:eastAsia="zh-CN"/>
        </w:rPr>
        <w:t xml:space="preserve">Beijing </w:t>
      </w:r>
      <w:r>
        <w:rPr>
          <w:rFonts w:hint="eastAsia"/>
          <w:b/>
          <w:sz w:val="21"/>
        </w:rPr>
        <w:t>cihongcharity</w:t>
      </w:r>
      <w:r>
        <w:rPr>
          <w:rFonts w:hint="eastAsia" w:eastAsia="宋体"/>
          <w:b/>
          <w:sz w:val="21"/>
          <w:lang w:eastAsia="zh-CN"/>
        </w:rPr>
        <w:t xml:space="preserve"> Foundation, </w:t>
      </w:r>
      <w:r>
        <w:rPr>
          <w:rFonts w:hint="eastAsia"/>
          <w:i/>
          <w:sz w:val="21"/>
          <w:lang w:eastAsia="zh-CN"/>
        </w:rPr>
        <w:t>Volunteer</w:t>
      </w:r>
      <w:r>
        <w:rPr>
          <w:rFonts w:hint="eastAsia" w:eastAsia="宋体"/>
          <w:b/>
          <w:sz w:val="21"/>
          <w:lang w:eastAsia="zh-CN"/>
        </w:rPr>
        <w:t xml:space="preserve"> </w:t>
      </w:r>
      <w:r>
        <w:rPr>
          <w:rFonts w:hint="eastAsia" w:eastAsia="宋体"/>
          <w:spacing w:val="-4"/>
          <w:sz w:val="21"/>
          <w:lang w:eastAsia="zh-CN"/>
        </w:rPr>
        <w:t xml:space="preserve">                                                                                                          June </w:t>
      </w:r>
      <w:r>
        <w:rPr>
          <w:sz w:val="21"/>
        </w:rPr>
        <w:t>. 20</w:t>
      </w:r>
      <w:r>
        <w:rPr>
          <w:rFonts w:hint="eastAsia" w:eastAsiaTheme="minorEastAsia"/>
          <w:sz w:val="21"/>
          <w:lang w:eastAsia="zh-CN"/>
        </w:rPr>
        <w:t>19</w:t>
      </w:r>
      <w:r>
        <w:rPr>
          <w:sz w:val="21"/>
        </w:rPr>
        <w:t xml:space="preserve"> </w:t>
      </w:r>
      <w:r>
        <w:rPr>
          <w:sz w:val="27"/>
        </w:rPr>
        <w:t xml:space="preserve">– </w:t>
      </w:r>
      <w:r>
        <w:rPr>
          <w:sz w:val="21"/>
        </w:rPr>
        <w:t>May</w:t>
      </w:r>
      <w:r>
        <w:rPr>
          <w:spacing w:val="-16"/>
          <w:sz w:val="21"/>
        </w:rPr>
        <w:t xml:space="preserve"> </w:t>
      </w:r>
      <w:r>
        <w:rPr>
          <w:rFonts w:hint="eastAsia" w:eastAsiaTheme="minorEastAsia"/>
          <w:spacing w:val="-16"/>
          <w:sz w:val="21"/>
          <w:lang w:eastAsia="zh-CN"/>
        </w:rPr>
        <w:t>.</w:t>
      </w:r>
      <w:r>
        <w:rPr>
          <w:sz w:val="21"/>
        </w:rPr>
        <w:t>2020</w:t>
      </w:r>
      <w:r>
        <w:rPr>
          <w:rFonts w:hint="eastAsia" w:eastAsia="宋体"/>
          <w:sz w:val="21"/>
          <w:lang w:eastAsia="zh-CN"/>
        </w:rPr>
        <w:t xml:space="preserve"> </w:t>
      </w:r>
      <w:r>
        <w:rPr>
          <w:rFonts w:hint="eastAsia"/>
          <w:b/>
          <w:sz w:val="21"/>
        </w:rPr>
        <w:t>http://www.cihongcharity.org</w:t>
      </w:r>
      <w:bookmarkStart w:id="0" w:name="_GoBack"/>
      <w:bookmarkEnd w:id="0"/>
    </w:p>
    <w:p>
      <w:pPr>
        <w:pStyle w:val="8"/>
        <w:tabs>
          <w:tab w:val="left" w:pos="540"/>
          <w:tab w:val="left" w:pos="541"/>
        </w:tabs>
        <w:spacing w:before="6"/>
        <w:ind w:left="179" w:firstLine="0"/>
        <w:rPr>
          <w:rFonts w:eastAsia="宋体"/>
          <w:sz w:val="21"/>
          <w:lang w:eastAsia="zh-CN"/>
        </w:rPr>
      </w:pPr>
      <w:r>
        <w:rPr>
          <w:rFonts w:hint="eastAsia" w:ascii="微软雅黑" w:hAnsi="微软雅黑" w:eastAsia="微软雅黑" w:cs="微软雅黑"/>
          <w:sz w:val="21"/>
        </w:rPr>
        <w:t>●</w:t>
      </w:r>
      <w:r>
        <w:rPr>
          <w:rFonts w:hint="eastAsia" w:ascii="微软雅黑" w:hAnsi="微软雅黑" w:eastAsia="微软雅黑" w:cs="微软雅黑"/>
          <w:sz w:val="21"/>
          <w:lang w:eastAsia="zh-CN"/>
        </w:rPr>
        <w:t xml:space="preserve"> </w:t>
      </w:r>
      <w:r>
        <w:rPr>
          <w:sz w:val="21"/>
        </w:rPr>
        <w:t xml:space="preserve">Managed </w:t>
      </w:r>
      <w:r>
        <w:rPr>
          <w:rFonts w:hint="eastAsia" w:eastAsia="宋体"/>
          <w:sz w:val="21"/>
          <w:lang w:eastAsia="zh-CN"/>
        </w:rPr>
        <w:t xml:space="preserve">and lead a </w:t>
      </w:r>
      <w:r>
        <w:rPr>
          <w:rFonts w:hint="eastAsia"/>
          <w:i/>
          <w:sz w:val="21"/>
          <w:lang w:eastAsia="zh-CN"/>
        </w:rPr>
        <w:t>Volunteer teams</w:t>
      </w:r>
      <w:r>
        <w:rPr>
          <w:sz w:val="21"/>
        </w:rPr>
        <w:t xml:space="preserve"> </w:t>
      </w:r>
      <w:r>
        <w:rPr>
          <w:rFonts w:hint="eastAsia" w:eastAsia="宋体"/>
          <w:sz w:val="21"/>
          <w:lang w:eastAsia="zh-CN"/>
        </w:rPr>
        <w:t>from Beijing No. 4 High School for A variety of volunteer activities</w:t>
      </w:r>
    </w:p>
    <w:p>
      <w:pPr>
        <w:pStyle w:val="8"/>
        <w:tabs>
          <w:tab w:val="left" w:pos="540"/>
          <w:tab w:val="left" w:pos="541"/>
        </w:tabs>
        <w:ind w:left="179" w:firstLine="0"/>
        <w:rPr>
          <w:rFonts w:ascii="Arial" w:hAnsi="Arial"/>
          <w:sz w:val="20"/>
        </w:rPr>
      </w:pPr>
      <w:r>
        <w:rPr>
          <w:rFonts w:hint="eastAsia" w:ascii="微软雅黑" w:hAnsi="微软雅黑" w:eastAsia="微软雅黑" w:cs="微软雅黑"/>
          <w:sz w:val="21"/>
        </w:rPr>
        <w:t>●</w:t>
      </w:r>
      <w:r>
        <w:rPr>
          <w:rFonts w:hint="eastAsia" w:ascii="微软雅黑" w:hAnsi="微软雅黑" w:eastAsia="微软雅黑" w:cs="微软雅黑"/>
          <w:sz w:val="21"/>
          <w:lang w:eastAsia="zh-CN"/>
        </w:rPr>
        <w:t xml:space="preserve"> </w:t>
      </w:r>
      <w:r>
        <w:rPr>
          <w:rFonts w:hint="eastAsia"/>
          <w:sz w:val="21"/>
        </w:rPr>
        <w:t>Aided impoverished high school students, Subsidize books and learning tools for children in poor mountainous areas in Yunnan, Henan, Shanxi and Qinghai.</w:t>
      </w:r>
    </w:p>
    <w:p>
      <w:pPr>
        <w:pStyle w:val="8"/>
        <w:tabs>
          <w:tab w:val="left" w:pos="540"/>
          <w:tab w:val="left" w:pos="541"/>
        </w:tabs>
        <w:ind w:left="179" w:firstLine="0"/>
        <w:rPr>
          <w:sz w:val="20"/>
        </w:rPr>
      </w:pPr>
      <w:r>
        <w:rPr>
          <w:rFonts w:hint="eastAsia" w:ascii="微软雅黑" w:hAnsi="微软雅黑" w:eastAsia="微软雅黑" w:cs="微软雅黑"/>
          <w:sz w:val="21"/>
        </w:rPr>
        <w:t>●</w:t>
      </w:r>
      <w:r>
        <w:rPr>
          <w:rFonts w:hint="eastAsia" w:ascii="微软雅黑" w:hAnsi="微软雅黑" w:eastAsia="微软雅黑" w:cs="微软雅黑"/>
          <w:sz w:val="21"/>
          <w:lang w:eastAsia="zh-CN"/>
        </w:rPr>
        <w:t xml:space="preserve"> </w:t>
      </w:r>
      <w:r>
        <w:rPr>
          <w:sz w:val="21"/>
        </w:rPr>
        <w:t xml:space="preserve">Conducted 10+ pages of research report on </w:t>
      </w:r>
      <w:r>
        <w:rPr>
          <w:rFonts w:hint="eastAsia"/>
          <w:sz w:val="21"/>
        </w:rPr>
        <w:t>impoverished places</w:t>
      </w:r>
      <w:r>
        <w:rPr>
          <w:rFonts w:hint="eastAsia" w:eastAsia="宋体"/>
          <w:sz w:val="21"/>
          <w:lang w:eastAsia="zh-CN"/>
        </w:rPr>
        <w:t xml:space="preserve"> student living and study condition</w:t>
      </w:r>
    </w:p>
    <w:p>
      <w:pPr>
        <w:pStyle w:val="2"/>
        <w:spacing w:after="22"/>
      </w:pPr>
      <w:r>
        <w:t>ADDITIONAL INFORMATION</w:t>
      </w:r>
    </w:p>
    <w:p>
      <w:pPr>
        <w:pStyle w:val="4"/>
        <w:spacing w:line="30" w:lineRule="exact"/>
        <w:ind w:left="85"/>
        <w:rPr>
          <w:sz w:val="3"/>
        </w:rPr>
      </w:pPr>
      <w:r>
        <w:rPr>
          <w:sz w:val="3"/>
          <w:lang w:eastAsia="zh-CN" w:bidi="ar-SA"/>
        </w:rPr>
        <mc:AlternateContent>
          <mc:Choice Requires="wpg">
            <w:drawing>
              <wp:inline distT="0" distB="0" distL="114300" distR="114300">
                <wp:extent cx="6867525" cy="19050"/>
                <wp:effectExtent l="0" t="0" r="0" b="0"/>
                <wp:docPr id="8" name="组合 8"/>
                <wp:cNvGraphicFramePr/>
                <a:graphic xmlns:a="http://schemas.openxmlformats.org/drawingml/2006/main">
                  <a:graphicData uri="http://schemas.microsoft.com/office/word/2010/wordprocessingGroup">
                    <wpg:wgp>
                      <wpg:cNvGrpSpPr/>
                      <wpg:grpSpPr>
                        <a:xfrm>
                          <a:off x="0" y="0"/>
                          <a:ext cx="6867525" cy="19050"/>
                          <a:chOff x="0" y="0"/>
                          <a:chExt cx="10815" cy="30"/>
                        </a:xfrm>
                      </wpg:grpSpPr>
                      <wps:wsp>
                        <wps:cNvPr id="7" name="直线 9"/>
                        <wps:cNvCnPr/>
                        <wps:spPr>
                          <a:xfrm>
                            <a:off x="0" y="15"/>
                            <a:ext cx="10814" cy="0"/>
                          </a:xfrm>
                          <a:prstGeom prst="line">
                            <a:avLst/>
                          </a:prstGeom>
                          <a:ln w="19050" cap="flat" cmpd="sng">
                            <a:solidFill>
                              <a:srgbClr val="000000"/>
                            </a:solidFill>
                            <a:prstDash val="solid"/>
                            <a:headEnd type="none" w="med" len="med"/>
                            <a:tailEnd type="none" w="med" len="med"/>
                          </a:ln>
                        </wps:spPr>
                        <wps:bodyPr/>
                      </wps:wsp>
                    </wpg:wgp>
                  </a:graphicData>
                </a:graphic>
              </wp:inline>
            </w:drawing>
          </mc:Choice>
          <mc:Fallback>
            <w:pict>
              <v:group id="_x0000_s1026" o:spid="_x0000_s1026" o:spt="203" style="height:1.5pt;width:540.75pt;" coordsize="10815,30" o:gfxdata="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PUhm4tQAAAAEAQAADwAAAAAAAAABACAAAAAiAAAA&#10;ZHJzL2Rvd25yZXYueG1sUEsBAhQAFAAAAAgAh07iQNJMLH9EAgAA9wQAAA4AAAAAAAAAAQAgAAAA&#10;IwEAAGRycy9lMm9Eb2MueG1sUEsFBgAAAAAGAAYAWQEAANkFAAAAAA==&#10;">
                <o:lock v:ext="edit" aspectratio="f"/>
                <v:line id="直线 9" o:spid="_x0000_s1026" o:spt="20" style="position:absolute;left:0;top:15;height:0;width:10814;" filled="f" stroked="t" coordsize="21600,21600" o:gfxdata="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7Ez3C8AAAA&#10;2gAAAA8AAAAAAAAAAQAgAAAAIgAAAGRycy9kb3ducmV2LnhtbFBLAQIUABQAAAAIAIdO4kAzLwWe&#10;OwAAADkAAAAQAAAAAAAAAAEAIAAAAAsBAABkcnMvc2hhcGV4bWwueG1sUEsFBgAAAAAGAAYAWwEA&#10;ALUDAAAAAA==&#10;">
                  <v:fill on="f" focussize="0,0"/>
                  <v:stroke weight="1.5pt" color="#000000" joinstyle="round"/>
                  <v:imagedata o:title=""/>
                  <o:lock v:ext="edit" aspectratio="f"/>
                </v:line>
                <w10:wrap type="none"/>
                <w10:anchorlock/>
              </v:group>
            </w:pict>
          </mc:Fallback>
        </mc:AlternateContent>
      </w:r>
    </w:p>
    <w:p>
      <w:pPr>
        <w:pStyle w:val="4"/>
        <w:spacing w:line="240" w:lineRule="auto"/>
        <w:ind w:left="130" w:right="194"/>
        <w:rPr>
          <w:rFonts w:eastAsia="宋体"/>
          <w:lang w:eastAsia="zh-CN"/>
        </w:rPr>
      </w:pPr>
      <w:r>
        <w:rPr>
          <w:b/>
        </w:rPr>
        <w:t xml:space="preserve">Other Activities: </w:t>
      </w:r>
      <w:r>
        <w:rPr>
          <w:rFonts w:hint="eastAsia"/>
          <w:lang w:eastAsia="zh-CN"/>
        </w:rPr>
        <w:t xml:space="preserve">Peking University </w:t>
      </w:r>
      <w:r>
        <w:rPr>
          <w:rFonts w:hint="eastAsia"/>
        </w:rPr>
        <w:t>Women's basketball team</w:t>
      </w:r>
      <w:r>
        <w:rPr>
          <w:rFonts w:hint="eastAsia" w:eastAsia="宋体"/>
          <w:lang w:eastAsia="zh-CN"/>
        </w:rPr>
        <w:t xml:space="preserve">, Athletic Team, </w:t>
      </w:r>
      <w:r>
        <w:rPr>
          <w:rFonts w:hint="eastAsia"/>
        </w:rPr>
        <w:t>drama club and hip-hop club</w:t>
      </w:r>
    </w:p>
    <w:p>
      <w:pPr>
        <w:pStyle w:val="4"/>
        <w:spacing w:line="240" w:lineRule="auto"/>
        <w:ind w:left="130" w:right="194"/>
      </w:pPr>
      <w:r>
        <w:rPr>
          <w:b/>
        </w:rPr>
        <w:t xml:space="preserve">Honors &amp; Awards: </w:t>
      </w:r>
      <w:r>
        <w:t xml:space="preserve">High jump Women’s </w:t>
      </w:r>
      <w:r>
        <w:rPr>
          <w:rFonts w:hint="eastAsia" w:eastAsia="宋体"/>
          <w:lang w:eastAsia="zh-CN"/>
        </w:rPr>
        <w:t>2nd</w:t>
      </w:r>
      <w:r>
        <w:t xml:space="preserve"> Place, 4X100 women's relay</w:t>
      </w:r>
      <w:r>
        <w:rPr>
          <w:rFonts w:hint="eastAsia"/>
          <w:lang w:eastAsia="zh-CN"/>
        </w:rPr>
        <w:t xml:space="preserve"> 1st Place, </w:t>
      </w:r>
      <w:r>
        <w:rPr>
          <w:rFonts w:hint="eastAsia" w:eastAsia="宋体"/>
          <w:lang w:eastAsia="zh-CN"/>
        </w:rPr>
        <w:t>Dance Association China Grade 13</w:t>
      </w:r>
      <w:r>
        <w:t xml:space="preserve"> Certification</w:t>
      </w:r>
      <w:r>
        <w:rPr>
          <w:rFonts w:hint="eastAsia" w:eastAsia="宋体"/>
          <w:lang w:eastAsia="zh-CN"/>
        </w:rPr>
        <w:t>,  First class award</w:t>
      </w:r>
      <w:r>
        <w:t xml:space="preserve"> "Ye Shengtao Cup</w:t>
      </w:r>
      <w:r>
        <w:rPr>
          <w:rFonts w:eastAsia="宋体"/>
          <w:lang w:eastAsia="zh-CN"/>
        </w:rPr>
        <w:t>”</w:t>
      </w:r>
      <w:r>
        <w:t xml:space="preserve"> National New Composition Competition for Middle School Students</w:t>
      </w:r>
    </w:p>
    <w:p>
      <w:pPr>
        <w:pStyle w:val="4"/>
        <w:spacing w:line="240" w:lineRule="auto"/>
        <w:ind w:left="130" w:right="194"/>
      </w:pPr>
      <w:r>
        <w:rPr>
          <w:b/>
        </w:rPr>
        <w:t xml:space="preserve">Skills: </w:t>
      </w:r>
      <w:r>
        <w:t>English and Mandarin (Native), Proficient in MS Office,</w:t>
      </w:r>
      <w:r>
        <w:rPr>
          <w:rFonts w:hint="eastAsia" w:eastAsia="宋体"/>
          <w:lang w:eastAsia="zh-CN"/>
        </w:rPr>
        <w:t>Python</w:t>
      </w:r>
      <w:r>
        <w:t xml:space="preserve">, </w:t>
      </w:r>
      <w:r>
        <w:rPr>
          <w:rFonts w:hint="eastAsia" w:eastAsia="宋体"/>
          <w:lang w:eastAsia="zh-CN"/>
        </w:rPr>
        <w:t xml:space="preserve"> </w:t>
      </w:r>
      <w:r>
        <w:t xml:space="preserve"> </w:t>
      </w:r>
    </w:p>
    <w:p>
      <w:pPr>
        <w:pStyle w:val="4"/>
        <w:spacing w:line="240" w:lineRule="auto"/>
        <w:ind w:left="130" w:right="194"/>
        <w:rPr>
          <w:rFonts w:eastAsiaTheme="minorEastAsia"/>
          <w:lang w:eastAsia="zh-CN"/>
        </w:rPr>
      </w:pPr>
      <w:r>
        <w:rPr>
          <w:b/>
        </w:rPr>
        <w:t xml:space="preserve">Interests: </w:t>
      </w:r>
      <w:r>
        <w:rPr>
          <w:rFonts w:hint="eastAsia" w:eastAsia="宋体"/>
          <w:bCs/>
          <w:lang w:eastAsia="zh-CN"/>
        </w:rPr>
        <w:t>Piano, d</w:t>
      </w:r>
      <w:r>
        <w:t xml:space="preserve">ance, </w:t>
      </w:r>
      <w:r>
        <w:rPr>
          <w:rFonts w:hint="eastAsia" w:eastAsia="宋体"/>
          <w:lang w:eastAsia="zh-CN"/>
        </w:rPr>
        <w:t xml:space="preserve">writing, </w:t>
      </w:r>
      <w:r>
        <w:t>basketball</w:t>
      </w:r>
      <w:r>
        <w:rPr>
          <w:rFonts w:hint="eastAsia"/>
          <w:lang w:eastAsia="zh-CN"/>
        </w:rPr>
        <w:t xml:space="preserve">, </w:t>
      </w:r>
      <w:r>
        <w:t>volleyball</w:t>
      </w:r>
      <w:r>
        <w:rPr>
          <w:rFonts w:hint="eastAsia"/>
          <w:lang w:eastAsia="zh-CN"/>
        </w:rPr>
        <w:t xml:space="preserve">, </w:t>
      </w:r>
      <w:r>
        <w:t>sprinting, high jump, long jump, swimming skiing</w:t>
      </w:r>
      <w:r>
        <w:rPr>
          <w:rFonts w:hint="eastAsia" w:eastAsia="宋体"/>
          <w:lang w:eastAsia="zh-CN"/>
        </w:rPr>
        <w:t xml:space="preserve">, </w:t>
      </w:r>
      <w:r>
        <w:t>gymnastics</w:t>
      </w:r>
    </w:p>
    <w:sectPr>
      <w:type w:val="continuous"/>
      <w:pgSz w:w="12240" w:h="15840"/>
      <w:pgMar w:top="320" w:right="400" w:bottom="280" w:left="72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C8EED5F"/>
    <w:multiLevelType w:val="singleLevel"/>
    <w:tmpl w:val="CC8EED5F"/>
    <w:lvl w:ilvl="0" w:tentative="0">
      <w:start w:val="13"/>
      <w:numFmt w:val="upperLetter"/>
      <w:suff w:val="nothing"/>
      <w:lvlText w:val="%1-"/>
      <w:lvlJc w:val="left"/>
      <w:pPr>
        <w:ind w:left="138"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bordersDoNotSurroundHeader w:val="1"/>
  <w:bordersDoNotSurroundFooter w:val="1"/>
  <w:documentProtection w:enforcement="0"/>
  <w:defaultTabStop w:val="720"/>
  <w:drawingGridHorizontalSpacing w:val="110"/>
  <w:noPunctuationKerning w:val="1"/>
  <w:characterSpacingControl w:val="doNotCompress"/>
  <w:compat>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A78"/>
    <w:rsid w:val="00052373"/>
    <w:rsid w:val="000A177B"/>
    <w:rsid w:val="001B3013"/>
    <w:rsid w:val="002F13DD"/>
    <w:rsid w:val="00322A78"/>
    <w:rsid w:val="003337B9"/>
    <w:rsid w:val="00352966"/>
    <w:rsid w:val="00362951"/>
    <w:rsid w:val="00471E20"/>
    <w:rsid w:val="004B4FC9"/>
    <w:rsid w:val="00510A08"/>
    <w:rsid w:val="00644E1B"/>
    <w:rsid w:val="006915AC"/>
    <w:rsid w:val="007258B6"/>
    <w:rsid w:val="007611E2"/>
    <w:rsid w:val="007D0298"/>
    <w:rsid w:val="00A4484C"/>
    <w:rsid w:val="00A6220C"/>
    <w:rsid w:val="00A74C9E"/>
    <w:rsid w:val="00B548A4"/>
    <w:rsid w:val="00B82131"/>
    <w:rsid w:val="00BB09B0"/>
    <w:rsid w:val="00BF0985"/>
    <w:rsid w:val="00C03DCD"/>
    <w:rsid w:val="00C830E4"/>
    <w:rsid w:val="00C852ED"/>
    <w:rsid w:val="00D14E66"/>
    <w:rsid w:val="00D50AE7"/>
    <w:rsid w:val="00D67D11"/>
    <w:rsid w:val="00DB569E"/>
    <w:rsid w:val="00DF4C3F"/>
    <w:rsid w:val="00E5718D"/>
    <w:rsid w:val="00E6072E"/>
    <w:rsid w:val="00E6693B"/>
    <w:rsid w:val="00FF52E6"/>
    <w:rsid w:val="084258F9"/>
    <w:rsid w:val="1D24354C"/>
    <w:rsid w:val="412B1DA3"/>
    <w:rsid w:val="51C2599E"/>
    <w:rsid w:val="5D6258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Cambria" w:hAnsi="Cambria" w:eastAsia="Cambria" w:cs="Cambria"/>
      <w:sz w:val="22"/>
      <w:szCs w:val="22"/>
      <w:lang w:val="en-US" w:eastAsia="en-US" w:bidi="en-US"/>
    </w:rPr>
  </w:style>
  <w:style w:type="paragraph" w:styleId="2">
    <w:name w:val="heading 1"/>
    <w:basedOn w:val="1"/>
    <w:next w:val="1"/>
    <w:qFormat/>
    <w:uiPriority w:val="1"/>
    <w:pPr>
      <w:ind w:left="130"/>
      <w:outlineLvl w:val="0"/>
    </w:pPr>
    <w:rPr>
      <w:b/>
      <w:bCs/>
      <w:sz w:val="24"/>
      <w:szCs w:val="24"/>
    </w:rPr>
  </w:style>
  <w:style w:type="paragraph" w:styleId="3">
    <w:name w:val="heading 2"/>
    <w:basedOn w:val="1"/>
    <w:next w:val="1"/>
    <w:qFormat/>
    <w:uiPriority w:val="1"/>
    <w:pPr>
      <w:ind w:left="180"/>
      <w:outlineLvl w:val="1"/>
    </w:pPr>
    <w:rPr>
      <w:b/>
      <w:bCs/>
      <w:sz w:val="21"/>
      <w:szCs w:val="21"/>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4">
    <w:name w:val="Body Text"/>
    <w:basedOn w:val="1"/>
    <w:qFormat/>
    <w:uiPriority w:val="1"/>
    <w:pPr>
      <w:spacing w:line="246" w:lineRule="exact"/>
      <w:ind w:left="540"/>
    </w:pPr>
    <w:rPr>
      <w:sz w:val="21"/>
      <w:szCs w:val="21"/>
    </w:rPr>
  </w:style>
  <w:style w:type="table" w:customStyle="1" w:styleId="7">
    <w:name w:val="Table Normal"/>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spacing w:line="246" w:lineRule="exact"/>
      <w:ind w:left="540" w:hanging="361"/>
    </w:pPr>
  </w:style>
  <w:style w:type="paragraph" w:customStyle="1" w:styleId="9">
    <w:name w:val="Table Paragraph"/>
    <w:basedOn w:val="1"/>
    <w:qFormat/>
    <w:uiPriority w:val="1"/>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F0BD78A-5EED-45B5-9DEB-1244B2C3ADF7}">
  <ds:schemaRefs/>
</ds:datastoreItem>
</file>

<file path=docProps/app.xml><?xml version="1.0" encoding="utf-8"?>
<Properties xmlns="http://schemas.openxmlformats.org/officeDocument/2006/extended-properties" xmlns:vt="http://schemas.openxmlformats.org/officeDocument/2006/docPropsVTypes">
  <Template>Normal.dotm</Template>
  <Pages>1</Pages>
  <Words>674</Words>
  <Characters>3845</Characters>
  <Lines>32</Lines>
  <Paragraphs>9</Paragraphs>
  <TotalTime>15</TotalTime>
  <ScaleCrop>false</ScaleCrop>
  <LinksUpToDate>false</LinksUpToDate>
  <CharactersWithSpaces>4510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2022-02-17T11:38:00Z</dcterms:created>
  <dc:creator>Shao, Heather</dc:creator>
  <cp:lastModifiedBy>LiShi#^_^#</cp:lastModifiedBy>
  <dcterms:modified xsi:type="dcterms:W3CDTF">2022-02-18T10:32:02Z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2021-09-18T00:00:00Z</vt:filetime>
  </property>
  <property fmtid="{D5CDD505-2E9C-101B-9397-08002B2CF9AE}" pid="3" name="Creator">
    <vt:lpwstr>Microsoft Word</vt:lpwstr>
  </property>
  <property fmtid="{D5CDD505-2E9C-101B-9397-08002B2CF9AE}" pid="4" name="LastSaved">
    <vt:filetime>2022-02-17T00:00:00Z</vt:filetime>
  </property>
  <property fmtid="{D5CDD505-2E9C-101B-9397-08002B2CF9AE}" pid="5" name="KSOProductBuildVer">
    <vt:lpwstr>2052-11.1.0.10700</vt:lpwstr>
  </property>
  <property fmtid="{D5CDD505-2E9C-101B-9397-08002B2CF9AE}" pid="6" name="ICV">
    <vt:lpwstr>E58E609EE02145318E4FA9D8962BF515</vt:lpwstr>
  </property>
</Properties>
</file>