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05638983"/>
        <w:docPartObj>
          <w:docPartGallery w:val="Cover Pages"/>
          <w:docPartUnique/>
        </w:docPartObj>
      </w:sdtPr>
      <w:sdtEndPr>
        <w:rPr>
          <w:rFonts w:eastAsiaTheme="minorHAnsi"/>
          <w:kern w:val="2"/>
          <w:sz w:val="24"/>
          <w:szCs w:val="24"/>
          <w:lang w:val="en-IN"/>
          <w14:ligatures w14:val="standardContextual"/>
        </w:rPr>
      </w:sdtEndPr>
      <w:sdtContent>
        <w:p w14:paraId="051603BB" w14:textId="673EE84B" w:rsidR="00172ED6" w:rsidRDefault="00172ED6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899D91A" wp14:editId="012A8ED2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2-10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101EED22" w14:textId="6740DA97" w:rsidR="00172ED6" w:rsidRDefault="00172ED6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2/10/2026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3899D91A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9d360e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f0941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2-10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101EED22" w14:textId="6740DA97" w:rsidR="00172ED6" w:rsidRDefault="00172ED6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2/10/2026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9d360e [3215]" strokecolor="#9d360e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9d360e [3215]" strokecolor="#9d360e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9d360e [3215]" strokecolor="#9d360e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9d360e [3215]" strokecolor="#9d360e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9d360e [3215]" strokecolor="#9d360e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9d360e [3215]" strokecolor="#9d360e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9d360e [3215]" strokecolor="#9d360e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9d360e [3215]" strokecolor="#9d360e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9d360e [3215]" strokecolor="#9d360e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9d360e [3215]" strokecolor="#9d360e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9d360e [3215]" strokecolor="#9d360e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9d360e [3215]" strokecolor="#9d360e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9d360e [3215]" strokecolor="#9d360e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9d360e [3215]" strokecolor="#9d360e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9d360e [3215]" strokecolor="#9d360e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9d360e [3215]" strokecolor="#9d360e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9d360e [3215]" strokecolor="#9d360e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9d360e [3215]" strokecolor="#9d360e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9d360e [3215]" strokecolor="#9d360e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9d360e [3215]" strokecolor="#9d360e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9d360e [3215]" strokecolor="#9d360e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9d360e [3215]" strokecolor="#9d360e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9d360e [3215]" strokecolor="#9d360e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8B5AFA2" wp14:editId="2487A254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7620" b="1524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864C3E3" w14:textId="6CD245D0" w:rsidR="00172ED6" w:rsidRPr="00172ED6" w:rsidRDefault="00172ED6">
                                <w:pPr>
                                  <w:pStyle w:val="NoSpacing"/>
                                  <w:rPr>
                                    <w:color w:val="F09415" w:themeColor="accent1"/>
                                    <w:sz w:val="36"/>
                                    <w:szCs w:val="36"/>
                                  </w:rPr>
                                </w:pPr>
                                <w:r w:rsidRPr="00172ED6">
                                  <w:rPr>
                                    <w:color w:val="F09415" w:themeColor="accent1"/>
                                    <w:sz w:val="36"/>
                                    <w:szCs w:val="36"/>
                                  </w:rPr>
                                  <w:t>THIRUPUGAL V</w:t>
                                </w:r>
                              </w:p>
                              <w:p w14:paraId="7CBBD286" w14:textId="67365977" w:rsidR="00172ED6" w:rsidRPr="00172ED6" w:rsidRDefault="00172ED6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36"/>
                                      <w:szCs w:val="36"/>
                                    </w:rPr>
                                    <w:alias w:val="Company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172ED6">
                                      <w:rPr>
                                        <w:caps/>
                                        <w:color w:val="595959" w:themeColor="text1" w:themeTint="A6"/>
                                        <w:sz w:val="36"/>
                                        <w:szCs w:val="36"/>
                                      </w:rPr>
                                      <w:t>ELEVATE LAB INTERNSHIP TASKS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8B5AFA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6864C3E3" w14:textId="6CD245D0" w:rsidR="00172ED6" w:rsidRPr="00172ED6" w:rsidRDefault="00172ED6">
                          <w:pPr>
                            <w:pStyle w:val="NoSpacing"/>
                            <w:rPr>
                              <w:color w:val="F09415" w:themeColor="accent1"/>
                              <w:sz w:val="36"/>
                              <w:szCs w:val="36"/>
                            </w:rPr>
                          </w:pPr>
                          <w:r w:rsidRPr="00172ED6">
                            <w:rPr>
                              <w:color w:val="F09415" w:themeColor="accent1"/>
                              <w:sz w:val="36"/>
                              <w:szCs w:val="36"/>
                            </w:rPr>
                            <w:t>THIRUPUGAL V</w:t>
                          </w:r>
                        </w:p>
                        <w:p w14:paraId="7CBBD286" w14:textId="67365977" w:rsidR="00172ED6" w:rsidRPr="00172ED6" w:rsidRDefault="00172ED6">
                          <w:pPr>
                            <w:pStyle w:val="NoSpacing"/>
                            <w:rPr>
                              <w:color w:val="595959" w:themeColor="text1" w:themeTint="A6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36"/>
                                <w:szCs w:val="36"/>
                              </w:rPr>
                              <w:alias w:val="Company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172ED6">
                                <w:rPr>
                                  <w:caps/>
                                  <w:color w:val="595959" w:themeColor="text1" w:themeTint="A6"/>
                                  <w:sz w:val="36"/>
                                  <w:szCs w:val="36"/>
                                </w:rPr>
                                <w:t>ELEVATE LAB INTERNSHIP TASKS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2266DC05" w14:textId="73626873" w:rsidR="00172ED6" w:rsidRDefault="00172ED6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34355B0" wp14:editId="3C010C6C">
                    <wp:simplePos x="0" y="0"/>
                    <wp:positionH relativeFrom="margin">
                      <wp:posOffset>2247900</wp:posOffset>
                    </wp:positionH>
                    <wp:positionV relativeFrom="page">
                      <wp:posOffset>1866900</wp:posOffset>
                    </wp:positionV>
                    <wp:extent cx="4019550" cy="1638300"/>
                    <wp:effectExtent l="0" t="0" r="0" b="0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019550" cy="16383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908E535" w14:textId="2F568681" w:rsidR="00172ED6" w:rsidRPr="00172ED6" w:rsidRDefault="00172ED6" w:rsidP="00172ED6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172ED6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Task 8: SQL Injection Practical Exploitation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34355B0" id="Text Box 30" o:spid="_x0000_s1056" type="#_x0000_t202" style="position:absolute;margin-left:177pt;margin-top:147pt;width:316.5pt;height:129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" filled="f" stroked="f" strokeweight=".5pt">
                    <v:textbox inset="0,0,0,0">
                      <w:txbxContent>
                        <w:p w14:paraId="0908E535" w14:textId="2F568681" w:rsidR="00172ED6" w:rsidRPr="00172ED6" w:rsidRDefault="00172ED6" w:rsidP="00172ED6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172ED6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Task 8: SQL Injection Practical Exploitation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385B28B2" w14:textId="77777777" w:rsidR="00172ED6" w:rsidRPr="00172ED6" w:rsidRDefault="00172ED6" w:rsidP="00172ED6">
      <w:pPr>
        <w:pStyle w:val="Heading1"/>
      </w:pPr>
      <w:r w:rsidRPr="00172ED6">
        <w:lastRenderedPageBreak/>
        <w:t>1. Objective</w:t>
      </w:r>
    </w:p>
    <w:p w14:paraId="1C34F76D" w14:textId="77777777" w:rsidR="00172ED6" w:rsidRPr="00172ED6" w:rsidRDefault="00172ED6" w:rsidP="00172ED6">
      <w:pPr>
        <w:rPr>
          <w:sz w:val="32"/>
          <w:szCs w:val="32"/>
        </w:rPr>
      </w:pPr>
    </w:p>
    <w:p w14:paraId="3704E45E" w14:textId="77777777" w:rsidR="00172ED6" w:rsidRPr="00172ED6" w:rsidRDefault="00172ED6" w:rsidP="00172ED6">
      <w:pPr>
        <w:ind w:firstLine="720"/>
        <w:rPr>
          <w:sz w:val="32"/>
          <w:szCs w:val="32"/>
        </w:rPr>
      </w:pPr>
      <w:r w:rsidRPr="00172ED6">
        <w:rPr>
          <w:sz w:val="32"/>
          <w:szCs w:val="32"/>
        </w:rPr>
        <w:t xml:space="preserve">The objective of this task is to understand SQL Injection attacks, how attackers exploit vulnerable web applications, and how such attacks can be detected, </w:t>
      </w:r>
      <w:proofErr w:type="spellStart"/>
      <w:r w:rsidRPr="00172ED6">
        <w:rPr>
          <w:sz w:val="32"/>
          <w:szCs w:val="32"/>
        </w:rPr>
        <w:t>analyzed</w:t>
      </w:r>
      <w:proofErr w:type="spellEnd"/>
      <w:r w:rsidRPr="00172ED6">
        <w:rPr>
          <w:sz w:val="32"/>
          <w:szCs w:val="32"/>
        </w:rPr>
        <w:t xml:space="preserve">, and prevented using tools like </w:t>
      </w:r>
      <w:proofErr w:type="spellStart"/>
      <w:r w:rsidRPr="00172ED6">
        <w:rPr>
          <w:sz w:val="32"/>
          <w:szCs w:val="32"/>
        </w:rPr>
        <w:t>SQLMap</w:t>
      </w:r>
      <w:proofErr w:type="spellEnd"/>
      <w:r w:rsidRPr="00172ED6">
        <w:rPr>
          <w:sz w:val="32"/>
          <w:szCs w:val="32"/>
        </w:rPr>
        <w:t xml:space="preserve"> in a legal lab environment.</w:t>
      </w:r>
    </w:p>
    <w:p w14:paraId="51B9C6D5" w14:textId="77777777" w:rsidR="00172ED6" w:rsidRPr="00172ED6" w:rsidRDefault="00172ED6" w:rsidP="00172ED6">
      <w:pPr>
        <w:rPr>
          <w:sz w:val="32"/>
          <w:szCs w:val="32"/>
        </w:rPr>
      </w:pPr>
    </w:p>
    <w:p w14:paraId="2F97EF5D" w14:textId="77777777" w:rsidR="00172ED6" w:rsidRPr="00172ED6" w:rsidRDefault="00172ED6" w:rsidP="00172ED6">
      <w:pPr>
        <w:pStyle w:val="Heading1"/>
      </w:pPr>
      <w:r w:rsidRPr="00172ED6">
        <w:t>2. Tools Used</w:t>
      </w:r>
    </w:p>
    <w:p w14:paraId="72C69F3E" w14:textId="77777777" w:rsidR="00172ED6" w:rsidRPr="00172ED6" w:rsidRDefault="00172ED6" w:rsidP="00172ED6">
      <w:pPr>
        <w:rPr>
          <w:sz w:val="32"/>
          <w:szCs w:val="32"/>
        </w:rPr>
      </w:pPr>
    </w:p>
    <w:p w14:paraId="48D81345" w14:textId="77777777" w:rsidR="00172ED6" w:rsidRPr="00172ED6" w:rsidRDefault="00172ED6" w:rsidP="00172ED6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 w:rsidRPr="00172ED6">
        <w:rPr>
          <w:sz w:val="32"/>
          <w:szCs w:val="32"/>
        </w:rPr>
        <w:t>SQLMap</w:t>
      </w:r>
      <w:proofErr w:type="spellEnd"/>
    </w:p>
    <w:p w14:paraId="246820C0" w14:textId="77777777" w:rsidR="00172ED6" w:rsidRPr="00172ED6" w:rsidRDefault="00172ED6" w:rsidP="00172ED6">
      <w:pPr>
        <w:rPr>
          <w:sz w:val="32"/>
          <w:szCs w:val="32"/>
        </w:rPr>
      </w:pPr>
    </w:p>
    <w:p w14:paraId="49BD21B1" w14:textId="77777777" w:rsidR="00172ED6" w:rsidRPr="00172ED6" w:rsidRDefault="00172ED6" w:rsidP="00172ED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72ED6">
        <w:rPr>
          <w:sz w:val="32"/>
          <w:szCs w:val="32"/>
        </w:rPr>
        <w:t>Web Browser (Firefox)</w:t>
      </w:r>
    </w:p>
    <w:p w14:paraId="77C26920" w14:textId="77777777" w:rsidR="00172ED6" w:rsidRPr="00172ED6" w:rsidRDefault="00172ED6" w:rsidP="00172ED6">
      <w:pPr>
        <w:rPr>
          <w:sz w:val="32"/>
          <w:szCs w:val="32"/>
        </w:rPr>
      </w:pPr>
    </w:p>
    <w:p w14:paraId="7847EB0E" w14:textId="77777777" w:rsidR="00172ED6" w:rsidRPr="00172ED6" w:rsidRDefault="00172ED6" w:rsidP="00172ED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72ED6">
        <w:rPr>
          <w:sz w:val="32"/>
          <w:szCs w:val="32"/>
        </w:rPr>
        <w:t>Vulnerable Web Application (Lab environment)</w:t>
      </w:r>
    </w:p>
    <w:p w14:paraId="7A1170CB" w14:textId="77777777" w:rsidR="00172ED6" w:rsidRPr="00172ED6" w:rsidRDefault="00172ED6" w:rsidP="00172ED6">
      <w:pPr>
        <w:rPr>
          <w:sz w:val="32"/>
          <w:szCs w:val="32"/>
        </w:rPr>
      </w:pPr>
    </w:p>
    <w:p w14:paraId="0A210D91" w14:textId="77777777" w:rsidR="00172ED6" w:rsidRPr="00172ED6" w:rsidRDefault="00172ED6" w:rsidP="00172ED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72ED6">
        <w:rPr>
          <w:sz w:val="32"/>
          <w:szCs w:val="32"/>
        </w:rPr>
        <w:t>Kali Linux</w:t>
      </w:r>
    </w:p>
    <w:p w14:paraId="311223DB" w14:textId="77777777" w:rsidR="00172ED6" w:rsidRPr="00172ED6" w:rsidRDefault="00172ED6" w:rsidP="00172ED6">
      <w:pPr>
        <w:rPr>
          <w:sz w:val="32"/>
          <w:szCs w:val="32"/>
        </w:rPr>
      </w:pPr>
    </w:p>
    <w:p w14:paraId="1FF65A88" w14:textId="77777777" w:rsidR="00172ED6" w:rsidRPr="00172ED6" w:rsidRDefault="00172ED6" w:rsidP="00172ED6">
      <w:pPr>
        <w:pStyle w:val="Heading1"/>
      </w:pPr>
    </w:p>
    <w:p w14:paraId="48FBE24E" w14:textId="77777777" w:rsidR="00172ED6" w:rsidRPr="00172ED6" w:rsidRDefault="00172ED6" w:rsidP="00172ED6">
      <w:pPr>
        <w:pStyle w:val="Heading1"/>
      </w:pPr>
      <w:r w:rsidRPr="00172ED6">
        <w:t>3. Description of SQL Injection</w:t>
      </w:r>
    </w:p>
    <w:p w14:paraId="0225AE72" w14:textId="77777777" w:rsidR="00172ED6" w:rsidRPr="00172ED6" w:rsidRDefault="00172ED6" w:rsidP="00172ED6">
      <w:pPr>
        <w:rPr>
          <w:sz w:val="32"/>
          <w:szCs w:val="32"/>
        </w:rPr>
      </w:pPr>
    </w:p>
    <w:p w14:paraId="7AA1F24C" w14:textId="77777777" w:rsidR="00172ED6" w:rsidRPr="00172ED6" w:rsidRDefault="00172ED6" w:rsidP="00172ED6">
      <w:pPr>
        <w:ind w:firstLine="720"/>
        <w:rPr>
          <w:sz w:val="32"/>
          <w:szCs w:val="32"/>
        </w:rPr>
      </w:pPr>
      <w:r w:rsidRPr="00172ED6">
        <w:rPr>
          <w:sz w:val="32"/>
          <w:szCs w:val="32"/>
        </w:rPr>
        <w:t xml:space="preserve">SQL Injection is a web application vulnerability where an attacker injects malicious SQL queries into input fields. If the application does not properly validate user input, the </w:t>
      </w:r>
      <w:r w:rsidRPr="00172ED6">
        <w:rPr>
          <w:sz w:val="32"/>
          <w:szCs w:val="32"/>
        </w:rPr>
        <w:lastRenderedPageBreak/>
        <w:t>database may execute the injected commands, leading to data leakage or system compromise.</w:t>
      </w:r>
    </w:p>
    <w:p w14:paraId="31D9583B" w14:textId="77777777" w:rsidR="00172ED6" w:rsidRPr="00172ED6" w:rsidRDefault="00172ED6" w:rsidP="00172ED6">
      <w:pPr>
        <w:rPr>
          <w:sz w:val="32"/>
          <w:szCs w:val="32"/>
        </w:rPr>
      </w:pPr>
    </w:p>
    <w:p w14:paraId="7A1A9B55" w14:textId="77777777" w:rsidR="00172ED6" w:rsidRPr="00172ED6" w:rsidRDefault="00172ED6" w:rsidP="00172ED6">
      <w:pPr>
        <w:rPr>
          <w:sz w:val="32"/>
          <w:szCs w:val="32"/>
        </w:rPr>
      </w:pPr>
    </w:p>
    <w:p w14:paraId="69C60C27" w14:textId="77777777" w:rsidR="00172ED6" w:rsidRPr="00172ED6" w:rsidRDefault="00172ED6" w:rsidP="00172ED6">
      <w:pPr>
        <w:pStyle w:val="Heading1"/>
      </w:pPr>
      <w:r w:rsidRPr="00172ED6">
        <w:t>4. Step-by-Step Procedure</w:t>
      </w:r>
    </w:p>
    <w:p w14:paraId="7430F440" w14:textId="77777777" w:rsidR="00172ED6" w:rsidRPr="00172ED6" w:rsidRDefault="00172ED6" w:rsidP="00172ED6">
      <w:pPr>
        <w:rPr>
          <w:sz w:val="32"/>
          <w:szCs w:val="32"/>
        </w:rPr>
      </w:pPr>
    </w:p>
    <w:p w14:paraId="1517305E" w14:textId="77777777" w:rsidR="00172ED6" w:rsidRPr="00172ED6" w:rsidRDefault="00172ED6" w:rsidP="00172ED6">
      <w:pPr>
        <w:rPr>
          <w:sz w:val="32"/>
          <w:szCs w:val="32"/>
        </w:rPr>
      </w:pPr>
      <w:r w:rsidRPr="00172ED6">
        <w:rPr>
          <w:b/>
          <w:bCs/>
          <w:sz w:val="32"/>
          <w:szCs w:val="32"/>
        </w:rPr>
        <w:t>Step 1:</w:t>
      </w:r>
      <w:r w:rsidRPr="00172ED6">
        <w:rPr>
          <w:sz w:val="32"/>
          <w:szCs w:val="32"/>
        </w:rPr>
        <w:t xml:space="preserve"> Identify Injectable Parameter</w:t>
      </w:r>
    </w:p>
    <w:p w14:paraId="6AD08701" w14:textId="77777777" w:rsidR="00172ED6" w:rsidRPr="00172ED6" w:rsidRDefault="00172ED6" w:rsidP="00172ED6">
      <w:pPr>
        <w:rPr>
          <w:sz w:val="32"/>
          <w:szCs w:val="32"/>
        </w:rPr>
      </w:pPr>
      <w:r w:rsidRPr="00172ED6">
        <w:rPr>
          <w:sz w:val="32"/>
          <w:szCs w:val="32"/>
        </w:rPr>
        <w:t>The target URL was opened in the browser with a parameter:</w:t>
      </w:r>
    </w:p>
    <w:p w14:paraId="5CD810BF" w14:textId="77777777" w:rsidR="00172ED6" w:rsidRPr="00172ED6" w:rsidRDefault="00172ED6" w:rsidP="00172ED6">
      <w:pPr>
        <w:rPr>
          <w:sz w:val="32"/>
          <w:szCs w:val="32"/>
        </w:rPr>
      </w:pPr>
    </w:p>
    <w:p w14:paraId="68075211" w14:textId="77777777" w:rsidR="00172ED6" w:rsidRPr="00172ED6" w:rsidRDefault="00172ED6" w:rsidP="00172ED6">
      <w:pPr>
        <w:rPr>
          <w:sz w:val="32"/>
          <w:szCs w:val="32"/>
        </w:rPr>
      </w:pPr>
      <w:r w:rsidRPr="00172ED6">
        <w:rPr>
          <w:sz w:val="32"/>
          <w:szCs w:val="32"/>
        </w:rPr>
        <w:t>http://localhost/vuln.php?id=1</w:t>
      </w:r>
    </w:p>
    <w:p w14:paraId="7BE4387A" w14:textId="77777777" w:rsidR="00172ED6" w:rsidRPr="00172ED6" w:rsidRDefault="00172ED6" w:rsidP="00172ED6">
      <w:pPr>
        <w:rPr>
          <w:sz w:val="32"/>
          <w:szCs w:val="32"/>
        </w:rPr>
      </w:pPr>
    </w:p>
    <w:p w14:paraId="7D57AC82" w14:textId="77777777" w:rsidR="00172ED6" w:rsidRPr="00172ED6" w:rsidRDefault="00172ED6" w:rsidP="00172ED6">
      <w:pPr>
        <w:rPr>
          <w:sz w:val="32"/>
          <w:szCs w:val="32"/>
        </w:rPr>
      </w:pPr>
      <w:r w:rsidRPr="00172ED6">
        <w:rPr>
          <w:sz w:val="32"/>
          <w:szCs w:val="32"/>
        </w:rPr>
        <w:t>To test for SQL Injection, a single quote (') was added:</w:t>
      </w:r>
    </w:p>
    <w:p w14:paraId="2781F1BC" w14:textId="77777777" w:rsidR="00172ED6" w:rsidRPr="00172ED6" w:rsidRDefault="00172ED6" w:rsidP="00172ED6">
      <w:pPr>
        <w:rPr>
          <w:sz w:val="32"/>
          <w:szCs w:val="32"/>
        </w:rPr>
      </w:pPr>
    </w:p>
    <w:p w14:paraId="3F239289" w14:textId="77777777" w:rsidR="00172ED6" w:rsidRPr="00172ED6" w:rsidRDefault="00172ED6" w:rsidP="00172ED6">
      <w:pPr>
        <w:rPr>
          <w:sz w:val="32"/>
          <w:szCs w:val="32"/>
        </w:rPr>
      </w:pPr>
      <w:r w:rsidRPr="00172ED6">
        <w:rPr>
          <w:sz w:val="32"/>
          <w:szCs w:val="32"/>
        </w:rPr>
        <w:t>http://localhost/vuln.php?id=1'</w:t>
      </w:r>
    </w:p>
    <w:p w14:paraId="52B9786C" w14:textId="77777777" w:rsidR="00172ED6" w:rsidRPr="00172ED6" w:rsidRDefault="00172ED6" w:rsidP="00172ED6">
      <w:pPr>
        <w:rPr>
          <w:sz w:val="32"/>
          <w:szCs w:val="32"/>
        </w:rPr>
      </w:pPr>
    </w:p>
    <w:p w14:paraId="304D9B3B" w14:textId="77777777" w:rsidR="00172ED6" w:rsidRPr="00172ED6" w:rsidRDefault="00172ED6" w:rsidP="00172ED6">
      <w:pPr>
        <w:rPr>
          <w:sz w:val="32"/>
          <w:szCs w:val="32"/>
        </w:rPr>
      </w:pPr>
      <w:r w:rsidRPr="00172ED6">
        <w:rPr>
          <w:sz w:val="32"/>
          <w:szCs w:val="32"/>
        </w:rPr>
        <w:t>The application responded abnormally, indicating a possible SQL Injection vulnerability.</w:t>
      </w:r>
    </w:p>
    <w:p w14:paraId="12F0C929" w14:textId="77777777" w:rsidR="00172ED6" w:rsidRDefault="00172ED6" w:rsidP="00172ED6">
      <w:pPr>
        <w:rPr>
          <w:sz w:val="32"/>
          <w:szCs w:val="32"/>
        </w:rPr>
      </w:pPr>
    </w:p>
    <w:p w14:paraId="62CC08BD" w14:textId="77777777" w:rsidR="00172ED6" w:rsidRPr="00172ED6" w:rsidRDefault="00172ED6" w:rsidP="00172ED6">
      <w:pPr>
        <w:rPr>
          <w:sz w:val="32"/>
          <w:szCs w:val="32"/>
        </w:rPr>
      </w:pPr>
    </w:p>
    <w:p w14:paraId="3A61D56E" w14:textId="77777777" w:rsidR="00172ED6" w:rsidRPr="00172ED6" w:rsidRDefault="00172ED6" w:rsidP="00172ED6">
      <w:pPr>
        <w:rPr>
          <w:sz w:val="32"/>
          <w:szCs w:val="32"/>
        </w:rPr>
      </w:pPr>
      <w:r w:rsidRPr="00172ED6">
        <w:rPr>
          <w:b/>
          <w:bCs/>
          <w:sz w:val="32"/>
          <w:szCs w:val="32"/>
        </w:rPr>
        <w:t>Step 2:</w:t>
      </w:r>
      <w:r w:rsidRPr="00172ED6">
        <w:rPr>
          <w:sz w:val="32"/>
          <w:szCs w:val="32"/>
        </w:rPr>
        <w:t xml:space="preserve"> Confirm SQL Injection Using </w:t>
      </w:r>
      <w:proofErr w:type="spellStart"/>
      <w:r w:rsidRPr="00172ED6">
        <w:rPr>
          <w:sz w:val="32"/>
          <w:szCs w:val="32"/>
        </w:rPr>
        <w:t>SQLMap</w:t>
      </w:r>
      <w:proofErr w:type="spellEnd"/>
    </w:p>
    <w:p w14:paraId="5645A4E4" w14:textId="77777777" w:rsidR="00172ED6" w:rsidRPr="00172ED6" w:rsidRDefault="00172ED6" w:rsidP="00172ED6">
      <w:pPr>
        <w:rPr>
          <w:sz w:val="32"/>
          <w:szCs w:val="32"/>
        </w:rPr>
      </w:pPr>
    </w:p>
    <w:p w14:paraId="7ABC90F6" w14:textId="77C28BC9" w:rsidR="00172ED6" w:rsidRPr="00172ED6" w:rsidRDefault="00172ED6" w:rsidP="00172ED6">
      <w:pPr>
        <w:rPr>
          <w:sz w:val="32"/>
          <w:szCs w:val="32"/>
        </w:rPr>
      </w:pPr>
      <w:proofErr w:type="spellStart"/>
      <w:r w:rsidRPr="00172ED6">
        <w:rPr>
          <w:sz w:val="32"/>
          <w:szCs w:val="32"/>
        </w:rPr>
        <w:t>SQLMap</w:t>
      </w:r>
      <w:proofErr w:type="spellEnd"/>
      <w:r w:rsidRPr="00172ED6">
        <w:rPr>
          <w:sz w:val="32"/>
          <w:szCs w:val="32"/>
        </w:rPr>
        <w:t xml:space="preserve"> was used to confirm the vulnerability automatically.</w:t>
      </w:r>
    </w:p>
    <w:p w14:paraId="63C1F5F2" w14:textId="79817DC3" w:rsidR="00172ED6" w:rsidRPr="00172ED6" w:rsidRDefault="00172ED6" w:rsidP="00172ED6">
      <w:pPr>
        <w:rPr>
          <w:sz w:val="32"/>
          <w:szCs w:val="32"/>
        </w:rPr>
      </w:pPr>
      <w:r w:rsidRPr="00172ED6">
        <w:rPr>
          <w:sz w:val="32"/>
          <w:szCs w:val="32"/>
        </w:rPr>
        <w:t>Command used:</w:t>
      </w:r>
    </w:p>
    <w:p w14:paraId="1790773E" w14:textId="2EA48B51" w:rsidR="00172ED6" w:rsidRPr="00172ED6" w:rsidRDefault="00172ED6" w:rsidP="00172ED6">
      <w:pPr>
        <w:rPr>
          <w:sz w:val="32"/>
          <w:szCs w:val="32"/>
        </w:rPr>
      </w:pPr>
      <w:proofErr w:type="spellStart"/>
      <w:r w:rsidRPr="00172ED6">
        <w:rPr>
          <w:sz w:val="32"/>
          <w:szCs w:val="32"/>
        </w:rPr>
        <w:t>sqlmap</w:t>
      </w:r>
      <w:proofErr w:type="spellEnd"/>
      <w:r w:rsidRPr="00172ED6">
        <w:rPr>
          <w:sz w:val="32"/>
          <w:szCs w:val="32"/>
        </w:rPr>
        <w:t xml:space="preserve"> -u "http://localhost/vuln.php?id=1"</w:t>
      </w:r>
    </w:p>
    <w:p w14:paraId="1C3B4ECE" w14:textId="77777777" w:rsidR="00172ED6" w:rsidRPr="00172ED6" w:rsidRDefault="00172ED6" w:rsidP="00172ED6">
      <w:pPr>
        <w:rPr>
          <w:sz w:val="32"/>
          <w:szCs w:val="32"/>
        </w:rPr>
      </w:pPr>
      <w:proofErr w:type="spellStart"/>
      <w:r w:rsidRPr="00172ED6">
        <w:rPr>
          <w:sz w:val="32"/>
          <w:szCs w:val="32"/>
        </w:rPr>
        <w:lastRenderedPageBreak/>
        <w:t>SQLMap</w:t>
      </w:r>
      <w:proofErr w:type="spellEnd"/>
      <w:r w:rsidRPr="00172ED6">
        <w:rPr>
          <w:sz w:val="32"/>
          <w:szCs w:val="32"/>
        </w:rPr>
        <w:t xml:space="preserve"> confirmed that the id parameter is vulnerable.</w:t>
      </w:r>
    </w:p>
    <w:p w14:paraId="76BF942D" w14:textId="77777777" w:rsidR="00172ED6" w:rsidRPr="00172ED6" w:rsidRDefault="00172ED6" w:rsidP="00172ED6">
      <w:pPr>
        <w:rPr>
          <w:sz w:val="32"/>
          <w:szCs w:val="32"/>
        </w:rPr>
      </w:pPr>
    </w:p>
    <w:p w14:paraId="629C839A" w14:textId="77777777" w:rsidR="00172ED6" w:rsidRPr="00172ED6" w:rsidRDefault="00172ED6" w:rsidP="00172ED6">
      <w:pPr>
        <w:rPr>
          <w:sz w:val="32"/>
          <w:szCs w:val="32"/>
        </w:rPr>
      </w:pPr>
      <w:r w:rsidRPr="00172ED6">
        <w:rPr>
          <w:b/>
          <w:bCs/>
          <w:sz w:val="32"/>
          <w:szCs w:val="32"/>
        </w:rPr>
        <w:t>Step 3:</w:t>
      </w:r>
      <w:r w:rsidRPr="00172ED6">
        <w:rPr>
          <w:sz w:val="32"/>
          <w:szCs w:val="32"/>
        </w:rPr>
        <w:t xml:space="preserve"> Extract Database Names</w:t>
      </w:r>
    </w:p>
    <w:p w14:paraId="2971A814" w14:textId="77777777" w:rsidR="00172ED6" w:rsidRPr="00172ED6" w:rsidRDefault="00172ED6" w:rsidP="00172ED6">
      <w:pPr>
        <w:rPr>
          <w:sz w:val="32"/>
          <w:szCs w:val="32"/>
        </w:rPr>
      </w:pPr>
    </w:p>
    <w:p w14:paraId="11820632" w14:textId="0384A97F" w:rsidR="00172ED6" w:rsidRPr="00172ED6" w:rsidRDefault="00172ED6" w:rsidP="00172ED6">
      <w:pPr>
        <w:rPr>
          <w:sz w:val="32"/>
          <w:szCs w:val="32"/>
        </w:rPr>
      </w:pPr>
      <w:r w:rsidRPr="00172ED6">
        <w:rPr>
          <w:sz w:val="32"/>
          <w:szCs w:val="32"/>
        </w:rPr>
        <w:t>Command used:</w:t>
      </w:r>
    </w:p>
    <w:p w14:paraId="29FAD498" w14:textId="574B6C40" w:rsidR="00172ED6" w:rsidRPr="00172ED6" w:rsidRDefault="00172ED6" w:rsidP="00172ED6">
      <w:pPr>
        <w:rPr>
          <w:sz w:val="32"/>
          <w:szCs w:val="32"/>
        </w:rPr>
      </w:pPr>
      <w:proofErr w:type="spellStart"/>
      <w:r w:rsidRPr="00172ED6">
        <w:rPr>
          <w:sz w:val="32"/>
          <w:szCs w:val="32"/>
        </w:rPr>
        <w:t>sqlmap</w:t>
      </w:r>
      <w:proofErr w:type="spellEnd"/>
      <w:r w:rsidRPr="00172ED6">
        <w:rPr>
          <w:sz w:val="32"/>
          <w:szCs w:val="32"/>
        </w:rPr>
        <w:t xml:space="preserve"> -u "http://localhost/vuln.php?id=1" --</w:t>
      </w:r>
      <w:proofErr w:type="spellStart"/>
      <w:r w:rsidRPr="00172ED6">
        <w:rPr>
          <w:sz w:val="32"/>
          <w:szCs w:val="32"/>
        </w:rPr>
        <w:t>dbs</w:t>
      </w:r>
      <w:proofErr w:type="spellEnd"/>
    </w:p>
    <w:p w14:paraId="16BA9806" w14:textId="77777777" w:rsidR="00172ED6" w:rsidRPr="00172ED6" w:rsidRDefault="00172ED6" w:rsidP="00172ED6">
      <w:pPr>
        <w:rPr>
          <w:sz w:val="32"/>
          <w:szCs w:val="32"/>
        </w:rPr>
      </w:pPr>
      <w:proofErr w:type="spellStart"/>
      <w:r w:rsidRPr="00172ED6">
        <w:rPr>
          <w:sz w:val="32"/>
          <w:szCs w:val="32"/>
        </w:rPr>
        <w:t>SQLMap</w:t>
      </w:r>
      <w:proofErr w:type="spellEnd"/>
      <w:r w:rsidRPr="00172ED6">
        <w:rPr>
          <w:sz w:val="32"/>
          <w:szCs w:val="32"/>
        </w:rPr>
        <w:t xml:space="preserve"> successfully extracted the available databases.</w:t>
      </w:r>
    </w:p>
    <w:p w14:paraId="1A44A99D" w14:textId="77777777" w:rsidR="00172ED6" w:rsidRPr="00172ED6" w:rsidRDefault="00172ED6" w:rsidP="00172ED6">
      <w:pPr>
        <w:rPr>
          <w:sz w:val="32"/>
          <w:szCs w:val="32"/>
        </w:rPr>
      </w:pPr>
    </w:p>
    <w:p w14:paraId="572BB6E3" w14:textId="77777777" w:rsidR="00172ED6" w:rsidRPr="00172ED6" w:rsidRDefault="00172ED6" w:rsidP="00172ED6">
      <w:pPr>
        <w:rPr>
          <w:sz w:val="32"/>
          <w:szCs w:val="32"/>
        </w:rPr>
      </w:pPr>
      <w:r w:rsidRPr="00172ED6">
        <w:rPr>
          <w:b/>
          <w:bCs/>
          <w:sz w:val="32"/>
          <w:szCs w:val="32"/>
        </w:rPr>
        <w:t>Step 4:</w:t>
      </w:r>
      <w:r w:rsidRPr="00172ED6">
        <w:rPr>
          <w:sz w:val="32"/>
          <w:szCs w:val="32"/>
        </w:rPr>
        <w:t xml:space="preserve"> Extract Tables from Database</w:t>
      </w:r>
    </w:p>
    <w:p w14:paraId="43140DEA" w14:textId="77777777" w:rsidR="00172ED6" w:rsidRPr="00172ED6" w:rsidRDefault="00172ED6" w:rsidP="00172ED6">
      <w:pPr>
        <w:rPr>
          <w:sz w:val="32"/>
          <w:szCs w:val="32"/>
        </w:rPr>
      </w:pPr>
    </w:p>
    <w:p w14:paraId="40A0706C" w14:textId="7D799839" w:rsidR="00172ED6" w:rsidRPr="00172ED6" w:rsidRDefault="00172ED6" w:rsidP="00172ED6">
      <w:pPr>
        <w:rPr>
          <w:sz w:val="32"/>
          <w:szCs w:val="32"/>
        </w:rPr>
      </w:pPr>
      <w:r w:rsidRPr="00172ED6">
        <w:rPr>
          <w:sz w:val="32"/>
          <w:szCs w:val="32"/>
        </w:rPr>
        <w:t>A specific database was selected for analysis.</w:t>
      </w:r>
    </w:p>
    <w:p w14:paraId="048E6018" w14:textId="3CD1CCCD" w:rsidR="00172ED6" w:rsidRPr="00172ED6" w:rsidRDefault="00172ED6" w:rsidP="00172ED6">
      <w:pPr>
        <w:rPr>
          <w:sz w:val="32"/>
          <w:szCs w:val="32"/>
        </w:rPr>
      </w:pPr>
      <w:r w:rsidRPr="00172ED6">
        <w:rPr>
          <w:sz w:val="32"/>
          <w:szCs w:val="32"/>
        </w:rPr>
        <w:t>Command used:</w:t>
      </w:r>
    </w:p>
    <w:p w14:paraId="2E587029" w14:textId="57AAA552" w:rsidR="00172ED6" w:rsidRPr="00172ED6" w:rsidRDefault="00172ED6" w:rsidP="00172ED6">
      <w:pPr>
        <w:rPr>
          <w:sz w:val="32"/>
          <w:szCs w:val="32"/>
        </w:rPr>
      </w:pPr>
      <w:proofErr w:type="spellStart"/>
      <w:r w:rsidRPr="00172ED6">
        <w:rPr>
          <w:sz w:val="32"/>
          <w:szCs w:val="32"/>
        </w:rPr>
        <w:t>sqlmap</w:t>
      </w:r>
      <w:proofErr w:type="spellEnd"/>
      <w:r w:rsidRPr="00172ED6">
        <w:rPr>
          <w:sz w:val="32"/>
          <w:szCs w:val="32"/>
        </w:rPr>
        <w:t xml:space="preserve"> -u "http://localhost/vuln.php?id=1" -D </w:t>
      </w:r>
      <w:proofErr w:type="spellStart"/>
      <w:r w:rsidRPr="00172ED6">
        <w:rPr>
          <w:sz w:val="32"/>
          <w:szCs w:val="32"/>
        </w:rPr>
        <w:t>dvwa</w:t>
      </w:r>
      <w:proofErr w:type="spellEnd"/>
      <w:r w:rsidRPr="00172ED6">
        <w:rPr>
          <w:sz w:val="32"/>
          <w:szCs w:val="32"/>
        </w:rPr>
        <w:t xml:space="preserve"> --tables</w:t>
      </w:r>
    </w:p>
    <w:p w14:paraId="11D3AEBD" w14:textId="77777777" w:rsidR="00172ED6" w:rsidRPr="00172ED6" w:rsidRDefault="00172ED6" w:rsidP="00172ED6">
      <w:pPr>
        <w:rPr>
          <w:sz w:val="32"/>
          <w:szCs w:val="32"/>
        </w:rPr>
      </w:pPr>
      <w:r w:rsidRPr="00172ED6">
        <w:rPr>
          <w:sz w:val="32"/>
          <w:szCs w:val="32"/>
        </w:rPr>
        <w:t>Tables present in the database were listed.</w:t>
      </w:r>
    </w:p>
    <w:p w14:paraId="64C68545" w14:textId="77777777" w:rsidR="00172ED6" w:rsidRPr="00172ED6" w:rsidRDefault="00172ED6" w:rsidP="00172ED6">
      <w:pPr>
        <w:rPr>
          <w:sz w:val="32"/>
          <w:szCs w:val="32"/>
        </w:rPr>
      </w:pPr>
    </w:p>
    <w:p w14:paraId="2EF3A5AF" w14:textId="77777777" w:rsidR="00172ED6" w:rsidRPr="00172ED6" w:rsidRDefault="00172ED6" w:rsidP="00172ED6">
      <w:pPr>
        <w:rPr>
          <w:sz w:val="32"/>
          <w:szCs w:val="32"/>
        </w:rPr>
      </w:pPr>
      <w:r w:rsidRPr="00172ED6">
        <w:rPr>
          <w:sz w:val="32"/>
          <w:szCs w:val="32"/>
        </w:rPr>
        <w:t>Step 5: Extract Columns</w:t>
      </w:r>
    </w:p>
    <w:p w14:paraId="5428053D" w14:textId="77777777" w:rsidR="00172ED6" w:rsidRPr="00172ED6" w:rsidRDefault="00172ED6" w:rsidP="00172ED6">
      <w:pPr>
        <w:rPr>
          <w:sz w:val="32"/>
          <w:szCs w:val="32"/>
        </w:rPr>
      </w:pPr>
    </w:p>
    <w:p w14:paraId="0E9ED2E7" w14:textId="48951441" w:rsidR="00172ED6" w:rsidRPr="00172ED6" w:rsidRDefault="00172ED6" w:rsidP="00172ED6">
      <w:pPr>
        <w:rPr>
          <w:sz w:val="32"/>
          <w:szCs w:val="32"/>
        </w:rPr>
      </w:pPr>
      <w:r w:rsidRPr="00172ED6">
        <w:rPr>
          <w:sz w:val="32"/>
          <w:szCs w:val="32"/>
        </w:rPr>
        <w:t>Command used:</w:t>
      </w:r>
    </w:p>
    <w:p w14:paraId="69EFD04B" w14:textId="1A36D6CF" w:rsidR="00172ED6" w:rsidRPr="00172ED6" w:rsidRDefault="00172ED6" w:rsidP="00172ED6">
      <w:pPr>
        <w:rPr>
          <w:sz w:val="32"/>
          <w:szCs w:val="32"/>
        </w:rPr>
      </w:pPr>
      <w:proofErr w:type="spellStart"/>
      <w:r w:rsidRPr="00172ED6">
        <w:rPr>
          <w:sz w:val="32"/>
          <w:szCs w:val="32"/>
        </w:rPr>
        <w:t>sqlmap</w:t>
      </w:r>
      <w:proofErr w:type="spellEnd"/>
      <w:r w:rsidRPr="00172ED6">
        <w:rPr>
          <w:sz w:val="32"/>
          <w:szCs w:val="32"/>
        </w:rPr>
        <w:t xml:space="preserve"> -u "http://localhost/vuln.php?id=1" -D </w:t>
      </w:r>
      <w:proofErr w:type="spellStart"/>
      <w:r w:rsidRPr="00172ED6">
        <w:rPr>
          <w:sz w:val="32"/>
          <w:szCs w:val="32"/>
        </w:rPr>
        <w:t>dvwa</w:t>
      </w:r>
      <w:proofErr w:type="spellEnd"/>
      <w:r w:rsidRPr="00172ED6">
        <w:rPr>
          <w:sz w:val="32"/>
          <w:szCs w:val="32"/>
        </w:rPr>
        <w:t xml:space="preserve"> -T users --columns</w:t>
      </w:r>
    </w:p>
    <w:p w14:paraId="3016C342" w14:textId="77777777" w:rsidR="00172ED6" w:rsidRPr="00172ED6" w:rsidRDefault="00172ED6" w:rsidP="00172ED6">
      <w:pPr>
        <w:rPr>
          <w:sz w:val="32"/>
          <w:szCs w:val="32"/>
        </w:rPr>
      </w:pPr>
      <w:r w:rsidRPr="00172ED6">
        <w:rPr>
          <w:sz w:val="32"/>
          <w:szCs w:val="32"/>
        </w:rPr>
        <w:t>Column names such as usernames and passwords were identified.</w:t>
      </w:r>
    </w:p>
    <w:p w14:paraId="105F7B59" w14:textId="77777777" w:rsidR="00172ED6" w:rsidRDefault="00172ED6" w:rsidP="00172ED6">
      <w:pPr>
        <w:rPr>
          <w:sz w:val="32"/>
          <w:szCs w:val="32"/>
        </w:rPr>
      </w:pPr>
    </w:p>
    <w:p w14:paraId="38D2B84C" w14:textId="77777777" w:rsidR="00172ED6" w:rsidRPr="00172ED6" w:rsidRDefault="00172ED6" w:rsidP="00172ED6">
      <w:pPr>
        <w:rPr>
          <w:sz w:val="32"/>
          <w:szCs w:val="32"/>
        </w:rPr>
      </w:pPr>
    </w:p>
    <w:p w14:paraId="70757B15" w14:textId="44DB8AD5" w:rsidR="00172ED6" w:rsidRPr="00172ED6" w:rsidRDefault="00172ED6" w:rsidP="00172ED6">
      <w:pPr>
        <w:rPr>
          <w:sz w:val="32"/>
          <w:szCs w:val="32"/>
        </w:rPr>
      </w:pPr>
      <w:r w:rsidRPr="00172ED6">
        <w:rPr>
          <w:sz w:val="32"/>
          <w:szCs w:val="32"/>
        </w:rPr>
        <w:lastRenderedPageBreak/>
        <w:t>Step 6: Extract User Data</w:t>
      </w:r>
    </w:p>
    <w:p w14:paraId="7F621B31" w14:textId="77777777" w:rsidR="00172ED6" w:rsidRDefault="00172ED6" w:rsidP="00172ED6">
      <w:pPr>
        <w:rPr>
          <w:sz w:val="32"/>
          <w:szCs w:val="32"/>
        </w:rPr>
      </w:pPr>
    </w:p>
    <w:p w14:paraId="65FFC3AC" w14:textId="06F4FB87" w:rsidR="00172ED6" w:rsidRPr="00172ED6" w:rsidRDefault="00172ED6" w:rsidP="00172ED6">
      <w:pPr>
        <w:rPr>
          <w:sz w:val="32"/>
          <w:szCs w:val="32"/>
        </w:rPr>
      </w:pPr>
      <w:r w:rsidRPr="00172ED6">
        <w:rPr>
          <w:sz w:val="32"/>
          <w:szCs w:val="32"/>
        </w:rPr>
        <w:t>Command used:</w:t>
      </w:r>
    </w:p>
    <w:p w14:paraId="1AC7EFE5" w14:textId="77777777" w:rsidR="00172ED6" w:rsidRPr="00172ED6" w:rsidRDefault="00172ED6" w:rsidP="00172ED6">
      <w:pPr>
        <w:rPr>
          <w:sz w:val="32"/>
          <w:szCs w:val="32"/>
        </w:rPr>
      </w:pPr>
      <w:proofErr w:type="spellStart"/>
      <w:r w:rsidRPr="00172ED6">
        <w:rPr>
          <w:sz w:val="32"/>
          <w:szCs w:val="32"/>
        </w:rPr>
        <w:t>sqlmap</w:t>
      </w:r>
      <w:proofErr w:type="spellEnd"/>
      <w:r w:rsidRPr="00172ED6">
        <w:rPr>
          <w:sz w:val="32"/>
          <w:szCs w:val="32"/>
        </w:rPr>
        <w:t xml:space="preserve"> -u "http://localhost/vuln.php?id=1" -D </w:t>
      </w:r>
      <w:proofErr w:type="spellStart"/>
      <w:r w:rsidRPr="00172ED6">
        <w:rPr>
          <w:sz w:val="32"/>
          <w:szCs w:val="32"/>
        </w:rPr>
        <w:t>dvwa</w:t>
      </w:r>
      <w:proofErr w:type="spellEnd"/>
      <w:r w:rsidRPr="00172ED6">
        <w:rPr>
          <w:sz w:val="32"/>
          <w:szCs w:val="32"/>
        </w:rPr>
        <w:t xml:space="preserve"> -T users --dump</w:t>
      </w:r>
    </w:p>
    <w:p w14:paraId="6AAABC7F" w14:textId="77777777" w:rsidR="00172ED6" w:rsidRPr="00172ED6" w:rsidRDefault="00172ED6" w:rsidP="00172ED6">
      <w:pPr>
        <w:rPr>
          <w:sz w:val="32"/>
          <w:szCs w:val="32"/>
        </w:rPr>
      </w:pPr>
      <w:r w:rsidRPr="00172ED6">
        <w:rPr>
          <w:sz w:val="32"/>
          <w:szCs w:val="32"/>
        </w:rPr>
        <w:t>Sensitive user data was successfully extracted.</w:t>
      </w:r>
    </w:p>
    <w:p w14:paraId="330E3F5D" w14:textId="77777777" w:rsidR="00172ED6" w:rsidRPr="00172ED6" w:rsidRDefault="00172ED6" w:rsidP="00172ED6">
      <w:pPr>
        <w:rPr>
          <w:sz w:val="32"/>
          <w:szCs w:val="32"/>
        </w:rPr>
      </w:pPr>
    </w:p>
    <w:p w14:paraId="06B0A719" w14:textId="77777777" w:rsidR="00172ED6" w:rsidRPr="00172ED6" w:rsidRDefault="00172ED6" w:rsidP="00172ED6">
      <w:pPr>
        <w:pStyle w:val="Heading1"/>
      </w:pPr>
      <w:r w:rsidRPr="00172ED6">
        <w:t>5. Impact Analysis</w:t>
      </w:r>
    </w:p>
    <w:p w14:paraId="42071CF5" w14:textId="77777777" w:rsidR="00172ED6" w:rsidRPr="00172ED6" w:rsidRDefault="00172ED6" w:rsidP="00172ED6">
      <w:pPr>
        <w:rPr>
          <w:sz w:val="32"/>
          <w:szCs w:val="32"/>
        </w:rPr>
      </w:pPr>
    </w:p>
    <w:p w14:paraId="54BB0606" w14:textId="0E5D18C4" w:rsidR="00172ED6" w:rsidRPr="00172ED6" w:rsidRDefault="00172ED6" w:rsidP="00172ED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172ED6">
        <w:rPr>
          <w:sz w:val="32"/>
          <w:szCs w:val="32"/>
        </w:rPr>
        <w:t>Unauthorized access to database</w:t>
      </w:r>
    </w:p>
    <w:p w14:paraId="11613E7F" w14:textId="71BA2CFF" w:rsidR="00172ED6" w:rsidRPr="00172ED6" w:rsidRDefault="00172ED6" w:rsidP="00172ED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172ED6">
        <w:rPr>
          <w:sz w:val="32"/>
          <w:szCs w:val="32"/>
        </w:rPr>
        <w:t>Leakage of sensitive user credentials</w:t>
      </w:r>
    </w:p>
    <w:p w14:paraId="5D2E19F9" w14:textId="248BE0DC" w:rsidR="00172ED6" w:rsidRPr="00172ED6" w:rsidRDefault="00172ED6" w:rsidP="00172ED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172ED6">
        <w:rPr>
          <w:sz w:val="32"/>
          <w:szCs w:val="32"/>
        </w:rPr>
        <w:t>Authentication bypass</w:t>
      </w:r>
    </w:p>
    <w:p w14:paraId="4DAB47B2" w14:textId="253E209B" w:rsidR="00172ED6" w:rsidRPr="00172ED6" w:rsidRDefault="00172ED6" w:rsidP="00172ED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172ED6">
        <w:rPr>
          <w:sz w:val="32"/>
          <w:szCs w:val="32"/>
        </w:rPr>
        <w:t>Possible complete system compromise</w:t>
      </w:r>
    </w:p>
    <w:p w14:paraId="3EEA5F71" w14:textId="77777777" w:rsidR="00172ED6" w:rsidRPr="00172ED6" w:rsidRDefault="00172ED6" w:rsidP="00172ED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172ED6">
        <w:rPr>
          <w:sz w:val="32"/>
          <w:szCs w:val="32"/>
        </w:rPr>
        <w:t>Severity Level: Critical</w:t>
      </w:r>
    </w:p>
    <w:p w14:paraId="405C3B7B" w14:textId="77777777" w:rsidR="00172ED6" w:rsidRPr="00172ED6" w:rsidRDefault="00172ED6" w:rsidP="00172ED6">
      <w:pPr>
        <w:rPr>
          <w:sz w:val="32"/>
          <w:szCs w:val="32"/>
        </w:rPr>
      </w:pPr>
    </w:p>
    <w:p w14:paraId="2D62B7D3" w14:textId="77777777" w:rsidR="00172ED6" w:rsidRPr="00172ED6" w:rsidRDefault="00172ED6" w:rsidP="00172ED6">
      <w:pPr>
        <w:rPr>
          <w:sz w:val="32"/>
          <w:szCs w:val="32"/>
        </w:rPr>
      </w:pPr>
    </w:p>
    <w:p w14:paraId="3F32E0D6" w14:textId="77777777" w:rsidR="00172ED6" w:rsidRPr="00172ED6" w:rsidRDefault="00172ED6" w:rsidP="00172ED6">
      <w:pPr>
        <w:pStyle w:val="Heading1"/>
      </w:pPr>
      <w:r w:rsidRPr="00172ED6">
        <w:t>6. Attack Flow</w:t>
      </w:r>
    </w:p>
    <w:p w14:paraId="1DE83AA6" w14:textId="77777777" w:rsidR="00172ED6" w:rsidRPr="00172ED6" w:rsidRDefault="00172ED6" w:rsidP="00172ED6">
      <w:pPr>
        <w:rPr>
          <w:sz w:val="32"/>
          <w:szCs w:val="32"/>
        </w:rPr>
      </w:pPr>
    </w:p>
    <w:p w14:paraId="44066A93" w14:textId="76ED5842" w:rsidR="00172ED6" w:rsidRPr="00172ED6" w:rsidRDefault="00172ED6" w:rsidP="00172ED6">
      <w:pPr>
        <w:rPr>
          <w:sz w:val="32"/>
          <w:szCs w:val="32"/>
        </w:rPr>
      </w:pPr>
      <w:r w:rsidRPr="00172ED6">
        <w:rPr>
          <w:sz w:val="32"/>
          <w:szCs w:val="32"/>
        </w:rPr>
        <w:t>1. User input not validated</w:t>
      </w:r>
    </w:p>
    <w:p w14:paraId="5C87B4D2" w14:textId="0A5FC75A" w:rsidR="00172ED6" w:rsidRPr="00172ED6" w:rsidRDefault="00172ED6" w:rsidP="00172ED6">
      <w:pPr>
        <w:rPr>
          <w:sz w:val="32"/>
          <w:szCs w:val="32"/>
        </w:rPr>
      </w:pPr>
      <w:r w:rsidRPr="00172ED6">
        <w:rPr>
          <w:sz w:val="32"/>
          <w:szCs w:val="32"/>
        </w:rPr>
        <w:t>2. Malicious SQL query injected</w:t>
      </w:r>
    </w:p>
    <w:p w14:paraId="304F2718" w14:textId="176F866A" w:rsidR="00172ED6" w:rsidRPr="00172ED6" w:rsidRDefault="00172ED6" w:rsidP="00172ED6">
      <w:pPr>
        <w:rPr>
          <w:sz w:val="32"/>
          <w:szCs w:val="32"/>
        </w:rPr>
      </w:pPr>
      <w:r w:rsidRPr="00172ED6">
        <w:rPr>
          <w:sz w:val="32"/>
          <w:szCs w:val="32"/>
        </w:rPr>
        <w:t>3. Database executes injected query</w:t>
      </w:r>
    </w:p>
    <w:p w14:paraId="679B8A60" w14:textId="77777777" w:rsidR="00172ED6" w:rsidRPr="00172ED6" w:rsidRDefault="00172ED6" w:rsidP="00172ED6">
      <w:pPr>
        <w:rPr>
          <w:sz w:val="32"/>
          <w:szCs w:val="32"/>
        </w:rPr>
      </w:pPr>
      <w:r w:rsidRPr="00172ED6">
        <w:rPr>
          <w:sz w:val="32"/>
          <w:szCs w:val="32"/>
        </w:rPr>
        <w:t>4. Sensitive data exposed</w:t>
      </w:r>
    </w:p>
    <w:p w14:paraId="551869BA" w14:textId="77777777" w:rsidR="00172ED6" w:rsidRPr="00172ED6" w:rsidRDefault="00172ED6" w:rsidP="00172ED6">
      <w:pPr>
        <w:rPr>
          <w:sz w:val="32"/>
          <w:szCs w:val="32"/>
        </w:rPr>
      </w:pPr>
    </w:p>
    <w:p w14:paraId="249CF125" w14:textId="77777777" w:rsidR="00172ED6" w:rsidRPr="00172ED6" w:rsidRDefault="00172ED6" w:rsidP="00172ED6">
      <w:pPr>
        <w:rPr>
          <w:sz w:val="32"/>
          <w:szCs w:val="32"/>
        </w:rPr>
      </w:pPr>
    </w:p>
    <w:p w14:paraId="33DBD37C" w14:textId="77777777" w:rsidR="00172ED6" w:rsidRPr="00172ED6" w:rsidRDefault="00172ED6" w:rsidP="00172ED6">
      <w:pPr>
        <w:rPr>
          <w:sz w:val="32"/>
          <w:szCs w:val="32"/>
        </w:rPr>
      </w:pPr>
    </w:p>
    <w:p w14:paraId="134D1AFC" w14:textId="77777777" w:rsidR="00172ED6" w:rsidRPr="00172ED6" w:rsidRDefault="00172ED6" w:rsidP="00172ED6">
      <w:pPr>
        <w:pStyle w:val="Heading1"/>
      </w:pPr>
      <w:r w:rsidRPr="00172ED6">
        <w:t>7. Prevention Methods</w:t>
      </w:r>
    </w:p>
    <w:p w14:paraId="1010EE59" w14:textId="77777777" w:rsidR="00172ED6" w:rsidRPr="00172ED6" w:rsidRDefault="00172ED6" w:rsidP="00172ED6">
      <w:pPr>
        <w:rPr>
          <w:sz w:val="32"/>
          <w:szCs w:val="32"/>
        </w:rPr>
      </w:pPr>
    </w:p>
    <w:p w14:paraId="7E264ED2" w14:textId="2C844542" w:rsidR="00172ED6" w:rsidRPr="00172ED6" w:rsidRDefault="00172ED6" w:rsidP="00172ED6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172ED6">
        <w:rPr>
          <w:sz w:val="32"/>
          <w:szCs w:val="32"/>
        </w:rPr>
        <w:t>Use Prepared Statements (Parameterized Queries)</w:t>
      </w:r>
    </w:p>
    <w:p w14:paraId="163FB1DF" w14:textId="6961CA05" w:rsidR="00172ED6" w:rsidRPr="00172ED6" w:rsidRDefault="00172ED6" w:rsidP="00172ED6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172ED6">
        <w:rPr>
          <w:sz w:val="32"/>
          <w:szCs w:val="32"/>
        </w:rPr>
        <w:t>Proper input validation and sanitization</w:t>
      </w:r>
    </w:p>
    <w:p w14:paraId="63F45EB0" w14:textId="679001DF" w:rsidR="00172ED6" w:rsidRPr="00172ED6" w:rsidRDefault="00172ED6" w:rsidP="00172ED6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172ED6">
        <w:rPr>
          <w:sz w:val="32"/>
          <w:szCs w:val="32"/>
        </w:rPr>
        <w:t>Use stored procedures</w:t>
      </w:r>
    </w:p>
    <w:p w14:paraId="52C4F436" w14:textId="1AA4C2F9" w:rsidR="00172ED6" w:rsidRPr="00172ED6" w:rsidRDefault="00172ED6" w:rsidP="00172ED6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172ED6">
        <w:rPr>
          <w:sz w:val="32"/>
          <w:szCs w:val="32"/>
        </w:rPr>
        <w:t>Apply least privilege to database users</w:t>
      </w:r>
    </w:p>
    <w:p w14:paraId="00A5FFE4" w14:textId="3DD880B5" w:rsidR="00172ED6" w:rsidRPr="00172ED6" w:rsidRDefault="00172ED6" w:rsidP="00172ED6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172ED6">
        <w:rPr>
          <w:sz w:val="32"/>
          <w:szCs w:val="32"/>
        </w:rPr>
        <w:t>Implement Web Application Firewall (WAF)</w:t>
      </w:r>
    </w:p>
    <w:p w14:paraId="7B568DAA" w14:textId="77777777" w:rsidR="00172ED6" w:rsidRPr="00172ED6" w:rsidRDefault="00172ED6" w:rsidP="00172ED6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172ED6">
        <w:rPr>
          <w:sz w:val="32"/>
          <w:szCs w:val="32"/>
        </w:rPr>
        <w:t>Hide detailed database error messages</w:t>
      </w:r>
    </w:p>
    <w:p w14:paraId="4285A9AC" w14:textId="77777777" w:rsidR="00172ED6" w:rsidRPr="00172ED6" w:rsidRDefault="00172ED6" w:rsidP="00172ED6">
      <w:pPr>
        <w:rPr>
          <w:sz w:val="32"/>
          <w:szCs w:val="32"/>
        </w:rPr>
      </w:pPr>
    </w:p>
    <w:p w14:paraId="1CCAF4B1" w14:textId="77777777" w:rsidR="00172ED6" w:rsidRPr="00172ED6" w:rsidRDefault="00172ED6" w:rsidP="00172ED6">
      <w:pPr>
        <w:rPr>
          <w:sz w:val="32"/>
          <w:szCs w:val="32"/>
        </w:rPr>
      </w:pPr>
    </w:p>
    <w:p w14:paraId="3119EF89" w14:textId="77777777" w:rsidR="00172ED6" w:rsidRPr="00172ED6" w:rsidRDefault="00172ED6" w:rsidP="00172ED6">
      <w:pPr>
        <w:pStyle w:val="Heading1"/>
      </w:pPr>
      <w:r w:rsidRPr="00172ED6">
        <w:t>8. Problems Faced</w:t>
      </w:r>
    </w:p>
    <w:p w14:paraId="4B072E50" w14:textId="77777777" w:rsidR="00172ED6" w:rsidRPr="00172ED6" w:rsidRDefault="00172ED6" w:rsidP="00172ED6">
      <w:pPr>
        <w:rPr>
          <w:sz w:val="32"/>
          <w:szCs w:val="32"/>
        </w:rPr>
      </w:pPr>
    </w:p>
    <w:p w14:paraId="2D9D488B" w14:textId="0C3780FA" w:rsidR="00172ED6" w:rsidRPr="00172ED6" w:rsidRDefault="00172ED6" w:rsidP="00172ED6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172ED6">
        <w:rPr>
          <w:sz w:val="32"/>
          <w:szCs w:val="32"/>
        </w:rPr>
        <w:t xml:space="preserve">Initial delay in </w:t>
      </w:r>
      <w:proofErr w:type="spellStart"/>
      <w:r w:rsidRPr="00172ED6">
        <w:rPr>
          <w:sz w:val="32"/>
          <w:szCs w:val="32"/>
        </w:rPr>
        <w:t>SQLMap</w:t>
      </w:r>
      <w:proofErr w:type="spellEnd"/>
      <w:r w:rsidRPr="00172ED6">
        <w:rPr>
          <w:sz w:val="32"/>
          <w:szCs w:val="32"/>
        </w:rPr>
        <w:t xml:space="preserve"> scanning</w:t>
      </w:r>
    </w:p>
    <w:p w14:paraId="1C1D3AEF" w14:textId="34D5E178" w:rsidR="00172ED6" w:rsidRPr="00172ED6" w:rsidRDefault="00172ED6" w:rsidP="00172ED6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172ED6">
        <w:rPr>
          <w:sz w:val="32"/>
          <w:szCs w:val="32"/>
        </w:rPr>
        <w:t>Wrong parameter tested at first</w:t>
      </w:r>
    </w:p>
    <w:p w14:paraId="62B1D086" w14:textId="5A997F58" w:rsidR="00172ED6" w:rsidRPr="00172ED6" w:rsidRDefault="00172ED6" w:rsidP="00172ED6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172ED6">
        <w:rPr>
          <w:sz w:val="32"/>
          <w:szCs w:val="32"/>
        </w:rPr>
        <w:t>Limited database permissions slowed extraction</w:t>
      </w:r>
    </w:p>
    <w:p w14:paraId="09751966" w14:textId="77777777" w:rsidR="00172ED6" w:rsidRDefault="00172ED6" w:rsidP="00172ED6">
      <w:pPr>
        <w:rPr>
          <w:sz w:val="32"/>
          <w:szCs w:val="32"/>
        </w:rPr>
      </w:pPr>
    </w:p>
    <w:p w14:paraId="22198B97" w14:textId="77777777" w:rsidR="00172ED6" w:rsidRPr="00172ED6" w:rsidRDefault="00172ED6" w:rsidP="00172ED6">
      <w:pPr>
        <w:rPr>
          <w:sz w:val="32"/>
          <w:szCs w:val="32"/>
        </w:rPr>
      </w:pPr>
    </w:p>
    <w:p w14:paraId="2E8D02FA" w14:textId="485BBC21" w:rsidR="00172ED6" w:rsidRPr="00172ED6" w:rsidRDefault="00172ED6" w:rsidP="00172ED6">
      <w:pPr>
        <w:pStyle w:val="Heading1"/>
      </w:pPr>
      <w:r w:rsidRPr="00172ED6">
        <w:t>9. Experience &amp; Learning Outcome</w:t>
      </w:r>
    </w:p>
    <w:p w14:paraId="285E6B3B" w14:textId="77777777" w:rsidR="00172ED6" w:rsidRPr="00172ED6" w:rsidRDefault="00172ED6" w:rsidP="00172ED6">
      <w:pPr>
        <w:ind w:firstLine="720"/>
        <w:rPr>
          <w:sz w:val="32"/>
          <w:szCs w:val="32"/>
        </w:rPr>
      </w:pPr>
      <w:r w:rsidRPr="00172ED6">
        <w:rPr>
          <w:sz w:val="32"/>
          <w:szCs w:val="32"/>
        </w:rPr>
        <w:t xml:space="preserve">Through this task, I gained practical hands-on experience in identifying and exploiting SQL Injection vulnerabilities. I learned how attackers can misuse weak input validation and how tools like </w:t>
      </w:r>
      <w:proofErr w:type="spellStart"/>
      <w:r w:rsidRPr="00172ED6">
        <w:rPr>
          <w:sz w:val="32"/>
          <w:szCs w:val="32"/>
        </w:rPr>
        <w:t>SQLMap</w:t>
      </w:r>
      <w:proofErr w:type="spellEnd"/>
      <w:r w:rsidRPr="00172ED6">
        <w:rPr>
          <w:sz w:val="32"/>
          <w:szCs w:val="32"/>
        </w:rPr>
        <w:t xml:space="preserve"> automate the exploitation process. This task improved my understanding of web application security, database security, and the importance of secure coding practices.</w:t>
      </w:r>
    </w:p>
    <w:p w14:paraId="4944790B" w14:textId="77777777" w:rsidR="00172ED6" w:rsidRPr="00172ED6" w:rsidRDefault="00172ED6" w:rsidP="00172ED6">
      <w:pPr>
        <w:rPr>
          <w:sz w:val="32"/>
          <w:szCs w:val="32"/>
        </w:rPr>
      </w:pPr>
    </w:p>
    <w:p w14:paraId="62E48731" w14:textId="77777777" w:rsidR="00172ED6" w:rsidRPr="00172ED6" w:rsidRDefault="00172ED6" w:rsidP="00172ED6">
      <w:pPr>
        <w:rPr>
          <w:sz w:val="32"/>
          <w:szCs w:val="32"/>
        </w:rPr>
      </w:pPr>
    </w:p>
    <w:p w14:paraId="742347BA" w14:textId="77777777" w:rsidR="00172ED6" w:rsidRPr="00172ED6" w:rsidRDefault="00172ED6" w:rsidP="00172ED6">
      <w:pPr>
        <w:pStyle w:val="Heading1"/>
      </w:pPr>
      <w:r w:rsidRPr="00172ED6">
        <w:t>10. Conclusion</w:t>
      </w:r>
    </w:p>
    <w:p w14:paraId="08839E1D" w14:textId="77777777" w:rsidR="00172ED6" w:rsidRPr="00172ED6" w:rsidRDefault="00172ED6" w:rsidP="00172ED6">
      <w:pPr>
        <w:rPr>
          <w:sz w:val="32"/>
          <w:szCs w:val="32"/>
        </w:rPr>
      </w:pPr>
    </w:p>
    <w:p w14:paraId="446DD7DE" w14:textId="3C55759C" w:rsidR="001D370C" w:rsidRPr="00172ED6" w:rsidRDefault="00172ED6" w:rsidP="00172ED6">
      <w:pPr>
        <w:ind w:firstLine="720"/>
        <w:rPr>
          <w:sz w:val="32"/>
          <w:szCs w:val="32"/>
        </w:rPr>
      </w:pPr>
      <w:r w:rsidRPr="00172ED6">
        <w:rPr>
          <w:sz w:val="32"/>
          <w:szCs w:val="32"/>
        </w:rPr>
        <w:t>SQL Injection remains one of the most dangerous web vulnerabilities. This task helped me understand both the attack perspective and defensive measures, making it a valuable learning experience in cybersecurity.</w:t>
      </w:r>
    </w:p>
    <w:sectPr w:rsidR="001D370C" w:rsidRPr="00172ED6" w:rsidSect="00172ED6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544B9"/>
    <w:multiLevelType w:val="hybridMultilevel"/>
    <w:tmpl w:val="4022AB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594A91"/>
    <w:multiLevelType w:val="hybridMultilevel"/>
    <w:tmpl w:val="B11C12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1D016B"/>
    <w:multiLevelType w:val="hybridMultilevel"/>
    <w:tmpl w:val="2F96139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393FC0"/>
    <w:multiLevelType w:val="hybridMultilevel"/>
    <w:tmpl w:val="F266B3B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6463621">
    <w:abstractNumId w:val="3"/>
  </w:num>
  <w:num w:numId="2" w16cid:durableId="958486230">
    <w:abstractNumId w:val="0"/>
  </w:num>
  <w:num w:numId="3" w16cid:durableId="1193304798">
    <w:abstractNumId w:val="1"/>
  </w:num>
  <w:num w:numId="4" w16cid:durableId="4265090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ED6"/>
    <w:rsid w:val="00172ED6"/>
    <w:rsid w:val="001D370C"/>
    <w:rsid w:val="006A104C"/>
    <w:rsid w:val="007B4DEF"/>
    <w:rsid w:val="00D06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3376B"/>
  <w15:chartTrackingRefBased/>
  <w15:docId w15:val="{718D2A28-7CC0-4146-831F-5B93C4987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B76E0B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B76E0B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ED6"/>
    <w:pPr>
      <w:keepNext/>
      <w:keepLines/>
      <w:spacing w:before="160" w:after="80"/>
      <w:outlineLvl w:val="2"/>
    </w:pPr>
    <w:rPr>
      <w:rFonts w:eastAsiaTheme="majorEastAsia" w:cstheme="majorBidi"/>
      <w:color w:val="B76E0B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B76E0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ED6"/>
    <w:pPr>
      <w:keepNext/>
      <w:keepLines/>
      <w:spacing w:before="80" w:after="40"/>
      <w:outlineLvl w:val="4"/>
    </w:pPr>
    <w:rPr>
      <w:rFonts w:eastAsiaTheme="majorEastAsia" w:cstheme="majorBidi"/>
      <w:color w:val="B76E0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ED6"/>
    <w:rPr>
      <w:rFonts w:asciiTheme="majorHAnsi" w:eastAsiaTheme="majorEastAsia" w:hAnsiTheme="majorHAnsi" w:cstheme="majorBidi"/>
      <w:color w:val="B76E0B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ED6"/>
    <w:rPr>
      <w:rFonts w:asciiTheme="majorHAnsi" w:eastAsiaTheme="majorEastAsia" w:hAnsiTheme="majorHAnsi" w:cstheme="majorBidi"/>
      <w:color w:val="B76E0B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ED6"/>
    <w:rPr>
      <w:rFonts w:eastAsiaTheme="majorEastAsia" w:cstheme="majorBidi"/>
      <w:color w:val="B76E0B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ED6"/>
    <w:rPr>
      <w:rFonts w:eastAsiaTheme="majorEastAsia" w:cstheme="majorBidi"/>
      <w:i/>
      <w:iCs/>
      <w:color w:val="B76E0B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ED6"/>
    <w:rPr>
      <w:rFonts w:eastAsiaTheme="majorEastAsia" w:cstheme="majorBidi"/>
      <w:color w:val="B76E0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E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E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E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E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E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E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ED6"/>
    <w:rPr>
      <w:i/>
      <w:iCs/>
      <w:color w:val="B76E0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ED6"/>
    <w:pPr>
      <w:pBdr>
        <w:top w:val="single" w:sz="4" w:space="10" w:color="B76E0B" w:themeColor="accent1" w:themeShade="BF"/>
        <w:bottom w:val="single" w:sz="4" w:space="10" w:color="B76E0B" w:themeColor="accent1" w:themeShade="BF"/>
      </w:pBdr>
      <w:spacing w:before="360" w:after="360"/>
      <w:ind w:left="864" w:right="864"/>
      <w:jc w:val="center"/>
    </w:pPr>
    <w:rPr>
      <w:i/>
      <w:iCs/>
      <w:color w:val="B76E0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ED6"/>
    <w:rPr>
      <w:i/>
      <w:iCs/>
      <w:color w:val="B76E0B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ED6"/>
    <w:rPr>
      <w:b/>
      <w:bCs/>
      <w:smallCaps/>
      <w:color w:val="B76E0B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172ED6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72ED6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Berlin">
  <a:themeElements>
    <a:clrScheme name="Berlin">
      <a:dk1>
        <a:sysClr val="windowText" lastClr="000000"/>
      </a:dk1>
      <a:lt1>
        <a:sysClr val="window" lastClr="FFFFFF"/>
      </a:lt1>
      <a:dk2>
        <a:srgbClr val="9D360E"/>
      </a:dk2>
      <a:lt2>
        <a:srgbClr val="E7E6E6"/>
      </a:lt2>
      <a:accent1>
        <a:srgbClr val="F09415"/>
      </a:accent1>
      <a:accent2>
        <a:srgbClr val="C1B56B"/>
      </a:accent2>
      <a:accent3>
        <a:srgbClr val="4BAF73"/>
      </a:accent3>
      <a:accent4>
        <a:srgbClr val="5AA6C0"/>
      </a:accent4>
      <a:accent5>
        <a:srgbClr val="D17DF9"/>
      </a:accent5>
      <a:accent6>
        <a:srgbClr val="FA7E5C"/>
      </a:accent6>
      <a:hlink>
        <a:srgbClr val="FFAE3E"/>
      </a:hlink>
      <a:folHlink>
        <a:srgbClr val="FCC77E"/>
      </a:folHlink>
    </a:clrScheme>
    <a:fontScheme name="Berlin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i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2026-02-10T00:00:00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7</Pages>
  <Words>483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ELEVATE LAB INTERNSHIP TASKS</Company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8: SQL Injection Practical Exploitation</dc:title>
  <dc:subject/>
  <dc:creator>Cyber Tp</dc:creator>
  <cp:keywords/>
  <dc:description/>
  <cp:lastModifiedBy>Cyber Tp</cp:lastModifiedBy>
  <cp:revision>1</cp:revision>
  <dcterms:created xsi:type="dcterms:W3CDTF">2026-02-10T14:40:00Z</dcterms:created>
  <dcterms:modified xsi:type="dcterms:W3CDTF">2026-02-10T15:57:00Z</dcterms:modified>
</cp:coreProperties>
</file>