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41122" w14:textId="63CE1415" w:rsidR="00333BCC" w:rsidRDefault="000F7118" w:rsidP="000F7118">
      <w:pPr>
        <w:pStyle w:val="Title"/>
      </w:pPr>
      <w:r>
        <w:t>Calefaction</w:t>
      </w:r>
    </w:p>
    <w:p w14:paraId="73E546C3" w14:textId="356119EE" w:rsidR="0092786E" w:rsidRPr="0092786E" w:rsidRDefault="0092786E" w:rsidP="0092786E">
      <w:pPr>
        <w:pStyle w:val="Subtitle"/>
      </w:pPr>
      <w:r>
        <w:t>Godot Game Jam, June 15-18, 2018, Timothy Hornick @Xydium</w:t>
      </w:r>
    </w:p>
    <w:p w14:paraId="2C8A0EFE" w14:textId="22E24BA8" w:rsidR="000F7118" w:rsidRDefault="000F7118" w:rsidP="000F7118">
      <w:pPr>
        <w:pStyle w:val="Heading1"/>
      </w:pPr>
      <w:r>
        <w:t>Description</w:t>
      </w:r>
    </w:p>
    <w:p w14:paraId="478F51BE" w14:textId="3048B15C" w:rsidR="002D75DB" w:rsidRDefault="000F7118" w:rsidP="000F7118">
      <w:r>
        <w:t xml:space="preserve">Calefaction is a </w:t>
      </w:r>
      <w:r w:rsidR="00265015">
        <w:t xml:space="preserve">2D, </w:t>
      </w:r>
      <w:r w:rsidR="00715721">
        <w:t>top-down</w:t>
      </w:r>
      <w:r w:rsidR="002E0624">
        <w:t xml:space="preserve"> combination of maze traversal and projectile avoidanc</w:t>
      </w:r>
      <w:r w:rsidR="006D5B4B">
        <w:t>e</w:t>
      </w:r>
      <w:r w:rsidR="002E0624">
        <w:t>.</w:t>
      </w:r>
      <w:r w:rsidR="002F3E03">
        <w:t xml:space="preserve"> </w:t>
      </w:r>
      <w:r w:rsidR="00CE3ACB">
        <w:t xml:space="preserve">The player moves through </w:t>
      </w:r>
      <w:r w:rsidR="004F21EC">
        <w:t xml:space="preserve">a </w:t>
      </w:r>
      <w:r w:rsidR="00554A26">
        <w:t>tile-map</w:t>
      </w:r>
      <w:r w:rsidR="00DF12CF">
        <w:t xml:space="preserve"> while </w:t>
      </w:r>
      <w:r w:rsidR="000732A0">
        <w:t xml:space="preserve">dodging </w:t>
      </w:r>
      <w:r w:rsidR="00CF0160">
        <w:t xml:space="preserve">melee and ranged attacks from a variety of stationary and mobile </w:t>
      </w:r>
      <w:r w:rsidR="00C265ED">
        <w:t xml:space="preserve">enemies. </w:t>
      </w:r>
      <w:r w:rsidR="00721ECE">
        <w:t>Score is determined by</w:t>
      </w:r>
      <w:r w:rsidR="00224B3D">
        <w:t xml:space="preserve"> the amount of time </w:t>
      </w:r>
      <w:r w:rsidR="00744E35">
        <w:t>taken to complete the level</w:t>
      </w:r>
      <w:r w:rsidR="00B93D4A">
        <w:t xml:space="preserve"> and the amount of damage taken in the process. </w:t>
      </w:r>
      <w:r w:rsidR="009E4458">
        <w:t>All m</w:t>
      </w:r>
      <w:r w:rsidR="00562B75">
        <w:t xml:space="preserve">ovement increases the temperature </w:t>
      </w:r>
      <w:r w:rsidR="00FA1C34">
        <w:t xml:space="preserve">of the </w:t>
      </w:r>
      <w:r w:rsidR="00B621D3">
        <w:t>level</w:t>
      </w:r>
      <w:r w:rsidR="009E4458">
        <w:t xml:space="preserve">, with </w:t>
      </w:r>
      <w:r w:rsidR="008679C9">
        <w:t xml:space="preserve">the </w:t>
      </w:r>
      <w:r w:rsidR="009E4458">
        <w:t xml:space="preserve">speed of movement </w:t>
      </w:r>
      <w:r w:rsidR="00716DB9">
        <w:t>controlling the rate of temperature increase.</w:t>
      </w:r>
      <w:r w:rsidR="00483A81">
        <w:t xml:space="preserve"> </w:t>
      </w:r>
      <w:r w:rsidR="003B7BE8">
        <w:t>The temperature</w:t>
      </w:r>
      <w:r w:rsidR="00F84992">
        <w:t>, which decays slowly over time,</w:t>
      </w:r>
      <w:r w:rsidR="003B7BE8">
        <w:t xml:space="preserve"> controls the difficulty of the enemies</w:t>
      </w:r>
      <w:r w:rsidR="00661F0F">
        <w:t xml:space="preserve"> through several factors: </w:t>
      </w:r>
      <w:r w:rsidR="00B858C9">
        <w:t xml:space="preserve">enemy movement speed, </w:t>
      </w:r>
      <w:r w:rsidR="00B42AA6">
        <w:t xml:space="preserve">projectile size, </w:t>
      </w:r>
      <w:r w:rsidR="00F806A7">
        <w:t xml:space="preserve">projectile speed, and rate of </w:t>
      </w:r>
      <w:r w:rsidR="00A40AC2">
        <w:t>fire.</w:t>
      </w:r>
      <w:r w:rsidR="008224A7">
        <w:t xml:space="preserve"> The player’s goal is to balance </w:t>
      </w:r>
      <w:r w:rsidR="00E25A72">
        <w:t>speed (and thus time taken to complete the level)</w:t>
      </w:r>
      <w:r w:rsidR="003764A0">
        <w:t xml:space="preserve"> with </w:t>
      </w:r>
      <w:r w:rsidR="00940077">
        <w:t xml:space="preserve">the difficulty </w:t>
      </w:r>
      <w:r w:rsidR="00337E62">
        <w:t>incurred by moving too quickly.</w:t>
      </w:r>
    </w:p>
    <w:p w14:paraId="6EB28C99" w14:textId="71887036" w:rsidR="002D75DB" w:rsidRDefault="002D75DB" w:rsidP="002D75DB">
      <w:pPr>
        <w:pStyle w:val="Heading1"/>
      </w:pPr>
      <w:r>
        <w:t>Tech</w:t>
      </w:r>
      <w:r w:rsidR="003E40A5">
        <w:t>nical Design</w:t>
      </w:r>
    </w:p>
    <w:p w14:paraId="1A45C799" w14:textId="4763BEAC" w:rsidR="003E40A5" w:rsidRDefault="003E40A5" w:rsidP="009A350D">
      <w:pPr>
        <w:spacing w:before="0" w:after="0" w:line="240" w:lineRule="auto"/>
      </w:pPr>
      <w:r>
        <w:t xml:space="preserve">Window Size: </w:t>
      </w:r>
      <w:r w:rsidR="00115E68">
        <w:t>960</w:t>
      </w:r>
      <w:r w:rsidR="006D7F5B">
        <w:t>px</w:t>
      </w:r>
      <w:r w:rsidR="00115E68">
        <w:t xml:space="preserve"> by 540</w:t>
      </w:r>
      <w:r w:rsidR="009A350D">
        <w:t>px</w:t>
      </w:r>
    </w:p>
    <w:p w14:paraId="438B10EB" w14:textId="4EAC964E" w:rsidR="00F350D4" w:rsidRDefault="00F350D4" w:rsidP="009A350D">
      <w:pPr>
        <w:spacing w:before="0" w:after="0" w:line="240" w:lineRule="auto"/>
      </w:pPr>
      <w:r>
        <w:t>Resolution</w:t>
      </w:r>
      <w:r w:rsidR="00CC0055">
        <w:t xml:space="preserve">: </w:t>
      </w:r>
      <w:r w:rsidR="00AD7F63">
        <w:t>480px by 270px</w:t>
      </w:r>
      <w:r w:rsidR="00165F34">
        <w:t xml:space="preserve"> (2x </w:t>
      </w:r>
      <w:r w:rsidR="00C421A8">
        <w:t xml:space="preserve">pixel </w:t>
      </w:r>
      <w:r w:rsidR="00165F34">
        <w:t>scaling)</w:t>
      </w:r>
    </w:p>
    <w:p w14:paraId="4E0F18E2" w14:textId="4EE84D48" w:rsidR="00F8218D" w:rsidRDefault="006B011F" w:rsidP="009A350D">
      <w:pPr>
        <w:spacing w:before="0" w:after="0" w:line="240" w:lineRule="auto"/>
      </w:pPr>
      <w:r>
        <w:t xml:space="preserve">Tile Size: </w:t>
      </w:r>
      <w:r w:rsidR="00B1736A">
        <w:t>30px by 30px</w:t>
      </w:r>
      <w:r w:rsidR="00737022">
        <w:t xml:space="preserve"> (</w:t>
      </w:r>
      <w:r w:rsidR="00AE3EAC">
        <w:t>16 by 9 tiles onscreen</w:t>
      </w:r>
      <w:r w:rsidR="00737022">
        <w:t>)</w:t>
      </w:r>
    </w:p>
    <w:p w14:paraId="40E996B4" w14:textId="66C21DB5" w:rsidR="007D78EC" w:rsidRDefault="008677D0" w:rsidP="009A350D">
      <w:pPr>
        <w:spacing w:before="0" w:after="0" w:line="240" w:lineRule="auto"/>
      </w:pPr>
      <w:r>
        <w:t>Character size: 20px by 20px</w:t>
      </w:r>
    </w:p>
    <w:p w14:paraId="17434A7B" w14:textId="0CF0D1AD" w:rsidR="00F941B5" w:rsidRDefault="004462FA" w:rsidP="009A350D">
      <w:pPr>
        <w:spacing w:before="0" w:after="0" w:line="240" w:lineRule="auto"/>
      </w:pPr>
      <w:r>
        <w:t xml:space="preserve">Player Health: </w:t>
      </w:r>
      <w:r w:rsidR="00C50745">
        <w:t>100 hp</w:t>
      </w:r>
    </w:p>
    <w:p w14:paraId="0DA8A4A1" w14:textId="34DA1D2A" w:rsidR="005D0ADD" w:rsidRDefault="005D0ADD" w:rsidP="009A350D">
      <w:pPr>
        <w:spacing w:before="0" w:after="0" w:line="240" w:lineRule="auto"/>
      </w:pPr>
      <w:r>
        <w:t xml:space="preserve">Player Move Speed: </w:t>
      </w:r>
      <w:r w:rsidR="006C36D7">
        <w:t>5px/s to 15px/s</w:t>
      </w:r>
    </w:p>
    <w:p w14:paraId="2E9D9692" w14:textId="7837DE06" w:rsidR="005450EC" w:rsidRDefault="00452675" w:rsidP="009A350D">
      <w:pPr>
        <w:spacing w:before="0" w:after="0" w:line="240" w:lineRule="auto"/>
      </w:pPr>
      <w:r>
        <w:t xml:space="preserve">Player Acceleration: </w:t>
      </w:r>
      <w:r w:rsidR="002117F1">
        <w:t>5px/s</w:t>
      </w:r>
      <w:r w:rsidR="0093290A">
        <w:rPr>
          <w:vertAlign w:val="superscript"/>
        </w:rPr>
        <w:t>2</w:t>
      </w:r>
    </w:p>
    <w:p w14:paraId="124D7468" w14:textId="441D1E1E" w:rsidR="008C0F66" w:rsidRDefault="008C0F66" w:rsidP="009A350D">
      <w:pPr>
        <w:spacing w:before="0" w:after="0" w:line="240" w:lineRule="auto"/>
      </w:pPr>
    </w:p>
    <w:p w14:paraId="2C1931DA" w14:textId="3116C01F" w:rsidR="005D55D9" w:rsidRDefault="005D55D9" w:rsidP="005D55D9">
      <w:pPr>
        <w:pStyle w:val="Heading1"/>
      </w:pPr>
      <w:r>
        <w:t>Thermal Recoloring</w:t>
      </w:r>
    </w:p>
    <w:p w14:paraId="50D535F5" w14:textId="1A99F72C" w:rsidR="005D55D9" w:rsidRPr="005D55D9" w:rsidRDefault="005D55D9" w:rsidP="005D55D9">
      <w:r>
        <w:t>The tiles and background will shift from an icy-blue to a red-hot color as temperature increases. The background around the tile-map will be procedurally generated fog</w:t>
      </w:r>
      <w:r w:rsidR="00C17012">
        <w:t xml:space="preserve">. The tile-map itself will have </w:t>
      </w:r>
      <w:r w:rsidR="00A00EB1">
        <w:t>tiles which</w:t>
      </w:r>
      <w:r w:rsidR="0092205E">
        <w:t xml:space="preserve"> are recolored by varying modulation</w:t>
      </w:r>
      <w:r w:rsidR="002517D5">
        <w:t xml:space="preserve"> in a shader</w:t>
      </w:r>
      <w:r w:rsidR="00FC1410">
        <w:t xml:space="preserve">. Pixels that are </w:t>
      </w:r>
      <w:r w:rsidR="00AA65E6">
        <w:t>grayscale will be multiplied with the temperature modulation.</w:t>
      </w:r>
      <w:r w:rsidR="00AA2D3D">
        <w:t xml:space="preserve"> </w:t>
      </w:r>
      <w:r w:rsidR="00A93760">
        <w:t xml:space="preserve">On top of recolored tiles, </w:t>
      </w:r>
      <w:r w:rsidR="00E278B8">
        <w:t xml:space="preserve">there will be a fog effect </w:t>
      </w:r>
      <w:r w:rsidR="00AB5014">
        <w:t xml:space="preserve">when the temperature is low, and a distortion effect when the </w:t>
      </w:r>
      <w:r w:rsidR="00A2718C">
        <w:t>temperature is high.</w:t>
      </w:r>
      <w:bookmarkStart w:id="0" w:name="_GoBack"/>
      <w:bookmarkEnd w:id="0"/>
    </w:p>
    <w:sectPr w:rsidR="005D55D9" w:rsidRPr="005D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23"/>
    <w:rsid w:val="000041E6"/>
    <w:rsid w:val="00024DC8"/>
    <w:rsid w:val="00046C9D"/>
    <w:rsid w:val="000471BE"/>
    <w:rsid w:val="000732A0"/>
    <w:rsid w:val="00082113"/>
    <w:rsid w:val="000F3223"/>
    <w:rsid w:val="000F7118"/>
    <w:rsid w:val="001007C1"/>
    <w:rsid w:val="00113A9A"/>
    <w:rsid w:val="00115E68"/>
    <w:rsid w:val="00132343"/>
    <w:rsid w:val="001329A8"/>
    <w:rsid w:val="00165F34"/>
    <w:rsid w:val="001747F4"/>
    <w:rsid w:val="001F7E4E"/>
    <w:rsid w:val="0020678F"/>
    <w:rsid w:val="002117F1"/>
    <w:rsid w:val="00212029"/>
    <w:rsid w:val="00224B3D"/>
    <w:rsid w:val="002517D5"/>
    <w:rsid w:val="00261C82"/>
    <w:rsid w:val="0026430F"/>
    <w:rsid w:val="00265015"/>
    <w:rsid w:val="002936F0"/>
    <w:rsid w:val="00295FC7"/>
    <w:rsid w:val="002A7CFE"/>
    <w:rsid w:val="002C2348"/>
    <w:rsid w:val="002C28C1"/>
    <w:rsid w:val="002D646F"/>
    <w:rsid w:val="002D75DB"/>
    <w:rsid w:val="002E0624"/>
    <w:rsid w:val="002F3E03"/>
    <w:rsid w:val="00324328"/>
    <w:rsid w:val="00332FE3"/>
    <w:rsid w:val="00337E62"/>
    <w:rsid w:val="00357471"/>
    <w:rsid w:val="003764A0"/>
    <w:rsid w:val="00380D1B"/>
    <w:rsid w:val="003A26FD"/>
    <w:rsid w:val="003A4D11"/>
    <w:rsid w:val="003B6E13"/>
    <w:rsid w:val="003B7BE8"/>
    <w:rsid w:val="003C0C73"/>
    <w:rsid w:val="003D1B07"/>
    <w:rsid w:val="003E40A5"/>
    <w:rsid w:val="003F6E63"/>
    <w:rsid w:val="004462FA"/>
    <w:rsid w:val="0045162A"/>
    <w:rsid w:val="00452675"/>
    <w:rsid w:val="00476DD2"/>
    <w:rsid w:val="004817CB"/>
    <w:rsid w:val="00483A81"/>
    <w:rsid w:val="004A60D9"/>
    <w:rsid w:val="004E586B"/>
    <w:rsid w:val="004F21EC"/>
    <w:rsid w:val="00503D95"/>
    <w:rsid w:val="005140D9"/>
    <w:rsid w:val="00541E47"/>
    <w:rsid w:val="005450EC"/>
    <w:rsid w:val="00554A26"/>
    <w:rsid w:val="00562B75"/>
    <w:rsid w:val="00575A42"/>
    <w:rsid w:val="005D0ADD"/>
    <w:rsid w:val="005D55D9"/>
    <w:rsid w:val="00647FF0"/>
    <w:rsid w:val="00661F0F"/>
    <w:rsid w:val="00664255"/>
    <w:rsid w:val="00664581"/>
    <w:rsid w:val="006B011F"/>
    <w:rsid w:val="006B4045"/>
    <w:rsid w:val="006C36D7"/>
    <w:rsid w:val="006D5B4B"/>
    <w:rsid w:val="006D7F5B"/>
    <w:rsid w:val="00711D23"/>
    <w:rsid w:val="00715721"/>
    <w:rsid w:val="00716DB9"/>
    <w:rsid w:val="00721ECE"/>
    <w:rsid w:val="007223C7"/>
    <w:rsid w:val="00737022"/>
    <w:rsid w:val="00744E35"/>
    <w:rsid w:val="0077388C"/>
    <w:rsid w:val="007A7AEA"/>
    <w:rsid w:val="007C67FA"/>
    <w:rsid w:val="007C71DA"/>
    <w:rsid w:val="007D1ED7"/>
    <w:rsid w:val="007D78EC"/>
    <w:rsid w:val="007F7A13"/>
    <w:rsid w:val="00805070"/>
    <w:rsid w:val="008064D5"/>
    <w:rsid w:val="008224A7"/>
    <w:rsid w:val="00841D57"/>
    <w:rsid w:val="00864604"/>
    <w:rsid w:val="008677D0"/>
    <w:rsid w:val="008679C9"/>
    <w:rsid w:val="008830D1"/>
    <w:rsid w:val="008C0F66"/>
    <w:rsid w:val="00900B25"/>
    <w:rsid w:val="0092205E"/>
    <w:rsid w:val="0092786E"/>
    <w:rsid w:val="0093290A"/>
    <w:rsid w:val="00940077"/>
    <w:rsid w:val="009643FE"/>
    <w:rsid w:val="0096475E"/>
    <w:rsid w:val="0097229C"/>
    <w:rsid w:val="009A350D"/>
    <w:rsid w:val="009E4458"/>
    <w:rsid w:val="00A00EB1"/>
    <w:rsid w:val="00A2718C"/>
    <w:rsid w:val="00A40AC2"/>
    <w:rsid w:val="00A44B0F"/>
    <w:rsid w:val="00A845FB"/>
    <w:rsid w:val="00A87BF6"/>
    <w:rsid w:val="00A93760"/>
    <w:rsid w:val="00AA2D3D"/>
    <w:rsid w:val="00AA65E6"/>
    <w:rsid w:val="00AB0B0B"/>
    <w:rsid w:val="00AB26D6"/>
    <w:rsid w:val="00AB5014"/>
    <w:rsid w:val="00AC59CA"/>
    <w:rsid w:val="00AD6216"/>
    <w:rsid w:val="00AD7F63"/>
    <w:rsid w:val="00AE3385"/>
    <w:rsid w:val="00AE3EAC"/>
    <w:rsid w:val="00B1736A"/>
    <w:rsid w:val="00B42AA6"/>
    <w:rsid w:val="00B621D3"/>
    <w:rsid w:val="00B62C40"/>
    <w:rsid w:val="00B76E15"/>
    <w:rsid w:val="00B858C9"/>
    <w:rsid w:val="00B93D4A"/>
    <w:rsid w:val="00C17012"/>
    <w:rsid w:val="00C265ED"/>
    <w:rsid w:val="00C421A8"/>
    <w:rsid w:val="00C50745"/>
    <w:rsid w:val="00C646A9"/>
    <w:rsid w:val="00C80783"/>
    <w:rsid w:val="00CC0055"/>
    <w:rsid w:val="00CC7CF1"/>
    <w:rsid w:val="00CE3ACB"/>
    <w:rsid w:val="00CF0160"/>
    <w:rsid w:val="00CF0ADE"/>
    <w:rsid w:val="00D04C2F"/>
    <w:rsid w:val="00D21753"/>
    <w:rsid w:val="00D2709B"/>
    <w:rsid w:val="00D43B6A"/>
    <w:rsid w:val="00D558C0"/>
    <w:rsid w:val="00D83A94"/>
    <w:rsid w:val="00DB513C"/>
    <w:rsid w:val="00DF12CF"/>
    <w:rsid w:val="00E228A4"/>
    <w:rsid w:val="00E25373"/>
    <w:rsid w:val="00E25A72"/>
    <w:rsid w:val="00E278B8"/>
    <w:rsid w:val="00E408D3"/>
    <w:rsid w:val="00F0424D"/>
    <w:rsid w:val="00F2100D"/>
    <w:rsid w:val="00F27953"/>
    <w:rsid w:val="00F350D4"/>
    <w:rsid w:val="00F41481"/>
    <w:rsid w:val="00F676C9"/>
    <w:rsid w:val="00F806A7"/>
    <w:rsid w:val="00F8218D"/>
    <w:rsid w:val="00F84992"/>
    <w:rsid w:val="00F941B5"/>
    <w:rsid w:val="00FA1C34"/>
    <w:rsid w:val="00FC1410"/>
    <w:rsid w:val="00FD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F52F"/>
  <w15:chartTrackingRefBased/>
  <w15:docId w15:val="{C631EBCC-8B60-4FA7-B6CC-BCAFA4CB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118"/>
  </w:style>
  <w:style w:type="paragraph" w:styleId="Heading1">
    <w:name w:val="heading 1"/>
    <w:basedOn w:val="Normal"/>
    <w:next w:val="Normal"/>
    <w:link w:val="Heading1Char"/>
    <w:uiPriority w:val="9"/>
    <w:qFormat/>
    <w:rsid w:val="000F7118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118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118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118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118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118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118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11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11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118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118"/>
    <w:rPr>
      <w:caps/>
      <w:spacing w:val="15"/>
      <w:shd w:val="clear" w:color="auto" w:fill="F9C5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118"/>
    <w:rPr>
      <w:caps/>
      <w:color w:val="58083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118"/>
    <w:rPr>
      <w:caps/>
      <w:color w:val="850C4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118"/>
    <w:rPr>
      <w:caps/>
      <w:color w:val="850C4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118"/>
    <w:rPr>
      <w:caps/>
      <w:color w:val="850C4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118"/>
    <w:rPr>
      <w:caps/>
      <w:color w:val="850C4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1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11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118"/>
    <w:rPr>
      <w:b/>
      <w:bCs/>
      <w:color w:val="850C4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7118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118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11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711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F7118"/>
    <w:rPr>
      <w:b/>
      <w:bCs/>
    </w:rPr>
  </w:style>
  <w:style w:type="character" w:styleId="Emphasis">
    <w:name w:val="Emphasis"/>
    <w:uiPriority w:val="20"/>
    <w:qFormat/>
    <w:rsid w:val="000F7118"/>
    <w:rPr>
      <w:caps/>
      <w:color w:val="580832" w:themeColor="accent1" w:themeShade="7F"/>
      <w:spacing w:val="5"/>
    </w:rPr>
  </w:style>
  <w:style w:type="paragraph" w:styleId="NoSpacing">
    <w:name w:val="No Spacing"/>
    <w:uiPriority w:val="1"/>
    <w:qFormat/>
    <w:rsid w:val="000F71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11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11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118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118"/>
    <w:rPr>
      <w:color w:val="B31166" w:themeColor="accent1"/>
      <w:sz w:val="24"/>
      <w:szCs w:val="24"/>
    </w:rPr>
  </w:style>
  <w:style w:type="character" w:styleId="SubtleEmphasis">
    <w:name w:val="Subtle Emphasis"/>
    <w:uiPriority w:val="19"/>
    <w:qFormat/>
    <w:rsid w:val="000F7118"/>
    <w:rPr>
      <w:i/>
      <w:iCs/>
      <w:color w:val="580832" w:themeColor="accent1" w:themeShade="7F"/>
    </w:rPr>
  </w:style>
  <w:style w:type="character" w:styleId="IntenseEmphasis">
    <w:name w:val="Intense Emphasis"/>
    <w:uiPriority w:val="21"/>
    <w:qFormat/>
    <w:rsid w:val="000F7118"/>
    <w:rPr>
      <w:b/>
      <w:bCs/>
      <w:caps/>
      <w:color w:val="580832" w:themeColor="accent1" w:themeShade="7F"/>
      <w:spacing w:val="10"/>
    </w:rPr>
  </w:style>
  <w:style w:type="character" w:styleId="SubtleReference">
    <w:name w:val="Subtle Reference"/>
    <w:uiPriority w:val="31"/>
    <w:qFormat/>
    <w:rsid w:val="000F7118"/>
    <w:rPr>
      <w:b/>
      <w:bCs/>
      <w:color w:val="B31166" w:themeColor="accent1"/>
    </w:rPr>
  </w:style>
  <w:style w:type="character" w:styleId="IntenseReference">
    <w:name w:val="Intense Reference"/>
    <w:uiPriority w:val="32"/>
    <w:qFormat/>
    <w:rsid w:val="000F7118"/>
    <w:rPr>
      <w:b/>
      <w:bCs/>
      <w:i/>
      <w:iCs/>
      <w:caps/>
      <w:color w:val="B31166" w:themeColor="accent1"/>
    </w:rPr>
  </w:style>
  <w:style w:type="character" w:styleId="BookTitle">
    <w:name w:val="Book Title"/>
    <w:uiPriority w:val="33"/>
    <w:qFormat/>
    <w:rsid w:val="000F711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11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Hornick</dc:creator>
  <cp:keywords/>
  <dc:description/>
  <cp:lastModifiedBy>Timothy Hornick</cp:lastModifiedBy>
  <cp:revision>235</cp:revision>
  <dcterms:created xsi:type="dcterms:W3CDTF">2018-06-15T21:46:00Z</dcterms:created>
  <dcterms:modified xsi:type="dcterms:W3CDTF">2018-06-16T12:22:00Z</dcterms:modified>
</cp:coreProperties>
</file>