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EA0D" w14:textId="77777777" w:rsidR="00816A40" w:rsidRDefault="00816A40" w:rsidP="00816A40">
      <w:pPr>
        <w:rPr>
          <w:b/>
          <w:bCs/>
          <w:color w:val="FF0000"/>
        </w:rPr>
      </w:pPr>
      <w:r w:rsidRPr="00823C37">
        <w:rPr>
          <w:rFonts w:hint="eastAsia"/>
          <w:b/>
          <w:bCs/>
          <w:color w:val="FF0000"/>
        </w:rPr>
        <w:t>Day</w:t>
      </w:r>
      <w:r w:rsidRPr="00823C37">
        <w:rPr>
          <w:rFonts w:hint="eastAsia"/>
          <w:b/>
          <w:bCs/>
          <w:color w:val="FF0000"/>
        </w:rPr>
        <w:t>（</w:t>
      </w:r>
      <w:r w:rsidRPr="00823C37">
        <w:rPr>
          <w:rFonts w:hint="eastAsia"/>
          <w:b/>
          <w:bCs/>
          <w:color w:val="FF0000"/>
        </w:rPr>
        <w:t>24.</w:t>
      </w:r>
      <w:r>
        <w:rPr>
          <w:rFonts w:hint="eastAsia"/>
          <w:b/>
          <w:bCs/>
          <w:color w:val="FF0000"/>
        </w:rPr>
        <w:t>11.19</w:t>
      </w:r>
      <w:r w:rsidRPr="00823C37">
        <w:rPr>
          <w:rFonts w:hint="eastAsia"/>
          <w:b/>
          <w:bCs/>
          <w:color w:val="FF0000"/>
        </w:rPr>
        <w:t>）</w:t>
      </w:r>
      <w:r w:rsidRPr="00823C37">
        <w:rPr>
          <w:rFonts w:hint="eastAsia"/>
          <w:b/>
          <w:bCs/>
          <w:color w:val="FF0000"/>
        </w:rPr>
        <w:t>:</w:t>
      </w:r>
    </w:p>
    <w:p w14:paraId="6BCEBF88" w14:textId="528417C9" w:rsidR="009528A9" w:rsidRDefault="00AD214B">
      <w:r>
        <w:rPr>
          <w:noProof/>
          <w14:ligatures w14:val="none"/>
        </w:rPr>
        <w:drawing>
          <wp:inline distT="0" distB="0" distL="0" distR="0" wp14:anchorId="30916E76" wp14:editId="6F7C9E06">
            <wp:extent cx="5274310" cy="1790065"/>
            <wp:effectExtent l="0" t="0" r="2540" b="635"/>
            <wp:docPr id="732708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8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C99F" w14:textId="374DCD5D" w:rsidR="00BD5968" w:rsidRDefault="00BD5968">
      <w:r>
        <w:t>R</w:t>
      </w:r>
      <w:r>
        <w:rPr>
          <w:rFonts w:hint="eastAsia"/>
        </w:rPr>
        <w:t>esume</w:t>
      </w:r>
      <w:r>
        <w:rPr>
          <w:rFonts w:hint="eastAsia"/>
        </w:rPr>
        <w:t>方法就是将一个挂起的线程复活后继续执行</w:t>
      </w:r>
    </w:p>
    <w:p w14:paraId="3A33A7AE" w14:textId="1A7E8C48" w:rsidR="00BD5968" w:rsidRDefault="003A5E5E">
      <w:r>
        <w:t>S</w:t>
      </w:r>
      <w:r>
        <w:rPr>
          <w:rFonts w:hint="eastAsia"/>
        </w:rPr>
        <w:t>leep</w:t>
      </w:r>
      <w:r>
        <w:rPr>
          <w:rFonts w:hint="eastAsia"/>
        </w:rPr>
        <w:t>只是暂时放弃</w:t>
      </w:r>
      <w:r>
        <w:rPr>
          <w:rFonts w:hint="eastAsia"/>
        </w:rPr>
        <w:t>cpu</w:t>
      </w:r>
      <w:r>
        <w:rPr>
          <w:rFonts w:hint="eastAsia"/>
        </w:rPr>
        <w:t>，在睡眠时间结束后，</w:t>
      </w:r>
      <w:r>
        <w:rPr>
          <w:rFonts w:hint="eastAsia"/>
        </w:rPr>
        <w:t>cpu</w:t>
      </w:r>
      <w:r>
        <w:rPr>
          <w:rFonts w:hint="eastAsia"/>
        </w:rPr>
        <w:t>又会变为就绪状态</w:t>
      </w:r>
    </w:p>
    <w:p w14:paraId="200FD536" w14:textId="56F903EE" w:rsidR="003A5E5E" w:rsidRDefault="001364CA">
      <w:r>
        <w:rPr>
          <w:noProof/>
          <w14:ligatures w14:val="none"/>
        </w:rPr>
        <w:drawing>
          <wp:inline distT="0" distB="0" distL="0" distR="0" wp14:anchorId="2A1895FB" wp14:editId="1008B856">
            <wp:extent cx="5274310" cy="1631950"/>
            <wp:effectExtent l="0" t="0" r="2540" b="6350"/>
            <wp:docPr id="72597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6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F8F4" w14:textId="13A41DC4" w:rsidR="00FC6B17" w:rsidRDefault="00B005AB">
      <w:r>
        <w:rPr>
          <w:rFonts w:hint="eastAsia"/>
        </w:rPr>
        <w:t>多道程序设计在计算机内存中同时存放几道相互独立的程序，使它们在管理程序控制之下，相互穿插的运行。</w:t>
      </w:r>
      <w:r w:rsidR="00434326">
        <w:rPr>
          <w:rFonts w:hint="eastAsia"/>
        </w:rPr>
        <w:t>多道程序的引入根本目的是为了提高</w:t>
      </w:r>
      <w:r w:rsidR="00434326">
        <w:rPr>
          <w:rFonts w:hint="eastAsia"/>
        </w:rPr>
        <w:t>CPU</w:t>
      </w:r>
      <w:r w:rsidR="00434326">
        <w:rPr>
          <w:rFonts w:hint="eastAsia"/>
        </w:rPr>
        <w:t>的利用率，充分发挥计算机系统部件的并行性</w:t>
      </w:r>
    </w:p>
    <w:p w14:paraId="70BB2FBE" w14:textId="6FE849EB" w:rsidR="00434326" w:rsidRDefault="008B5552">
      <w:r>
        <w:rPr>
          <w:noProof/>
          <w14:ligatures w14:val="none"/>
        </w:rPr>
        <w:drawing>
          <wp:inline distT="0" distB="0" distL="0" distR="0" wp14:anchorId="3D68BEF9" wp14:editId="74850EE5">
            <wp:extent cx="5274310" cy="1172845"/>
            <wp:effectExtent l="0" t="0" r="2540" b="8255"/>
            <wp:docPr id="162998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A5ED" w14:textId="0864B057" w:rsidR="008B5552" w:rsidRDefault="008B5552">
      <w:r>
        <w:rPr>
          <w:rFonts w:hint="eastAsia"/>
        </w:rPr>
        <w:t>虚拟内存容量的扩大是以牺牲</w:t>
      </w:r>
      <w:r>
        <w:rPr>
          <w:rFonts w:hint="eastAsia"/>
        </w:rPr>
        <w:t>CPU</w:t>
      </w:r>
      <w:r>
        <w:rPr>
          <w:rFonts w:hint="eastAsia"/>
        </w:rPr>
        <w:t>工作时间以及内、外存交换时间为代价的</w:t>
      </w:r>
    </w:p>
    <w:p w14:paraId="371188E6" w14:textId="75470EB3" w:rsidR="009B741A" w:rsidRDefault="00C50AE9">
      <w:r>
        <w:rPr>
          <w:rFonts w:hint="eastAsia"/>
        </w:rPr>
        <w:t>虚拟内存的基本原理是将程序当前需要执行的部分装入内存，其余部分留在外存中，</w:t>
      </w:r>
      <w:r w:rsidR="00F75170">
        <w:rPr>
          <w:rFonts w:hint="eastAsia"/>
        </w:rPr>
        <w:t>在需要时进行数据交换</w:t>
      </w:r>
      <w:r w:rsidR="00AB44F7">
        <w:rPr>
          <w:rFonts w:hint="eastAsia"/>
        </w:rPr>
        <w:t>。</w:t>
      </w:r>
      <w:r w:rsidR="009B5C83">
        <w:rPr>
          <w:rFonts w:hint="eastAsia"/>
        </w:rPr>
        <w:t>可以分成按需取页，或者按需取段两种方式</w:t>
      </w:r>
      <w:r w:rsidR="00695DA7">
        <w:rPr>
          <w:rFonts w:hint="eastAsia"/>
        </w:rPr>
        <w:t>。</w:t>
      </w:r>
    </w:p>
    <w:p w14:paraId="0493F7C4" w14:textId="0EFBE49B" w:rsidR="006D1082" w:rsidRDefault="006D1082">
      <w:r>
        <w:rPr>
          <w:noProof/>
          <w14:ligatures w14:val="none"/>
        </w:rPr>
        <w:lastRenderedPageBreak/>
        <w:drawing>
          <wp:inline distT="0" distB="0" distL="0" distR="0" wp14:anchorId="707DC262" wp14:editId="6870A77F">
            <wp:extent cx="5274310" cy="2802890"/>
            <wp:effectExtent l="0" t="0" r="2540" b="0"/>
            <wp:docPr id="23022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2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91F6" w14:textId="040E49EE" w:rsidR="00897138" w:rsidRDefault="007F4984">
      <w:r>
        <w:rPr>
          <w:noProof/>
          <w14:ligatures w14:val="none"/>
        </w:rPr>
        <w:drawing>
          <wp:inline distT="0" distB="0" distL="0" distR="0" wp14:anchorId="3336DDFE" wp14:editId="5FEE729D">
            <wp:extent cx="1897872" cy="3045125"/>
            <wp:effectExtent l="0" t="0" r="7620" b="3175"/>
            <wp:docPr id="177636201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62017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081" cy="30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2AAA" w14:textId="08E93020" w:rsidR="007F4984" w:rsidRDefault="007F4984">
      <w:r>
        <w:rPr>
          <w:rFonts w:hint="eastAsia"/>
        </w:rPr>
        <w:t>按上面分析</w:t>
      </w:r>
    </w:p>
    <w:p w14:paraId="23FCC5D1" w14:textId="7D6F08EA" w:rsidR="003309ED" w:rsidRDefault="00187576">
      <w:r>
        <w:rPr>
          <w:noProof/>
          <w14:ligatures w14:val="none"/>
        </w:rPr>
        <w:drawing>
          <wp:inline distT="0" distB="0" distL="0" distR="0" wp14:anchorId="27B5FB4F" wp14:editId="3748BF0D">
            <wp:extent cx="5274310" cy="1172210"/>
            <wp:effectExtent l="0" t="0" r="2540" b="8890"/>
            <wp:docPr id="895871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1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ABF4" w14:textId="43E1B61B" w:rsidR="001925A5" w:rsidRPr="00D21B73" w:rsidRDefault="00726261">
      <w:pPr>
        <w:rPr>
          <w:rFonts w:hint="eastAsia"/>
          <w:b/>
          <w:bCs/>
        </w:rPr>
      </w:pPr>
      <w:r>
        <w:rPr>
          <w:rFonts w:hint="eastAsia"/>
        </w:rPr>
        <w:t>在</w:t>
      </w:r>
      <w:r>
        <w:rPr>
          <w:rFonts w:hint="eastAsia"/>
        </w:rPr>
        <w:t>SSTF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以及</w:t>
      </w:r>
      <w:r>
        <w:rPr>
          <w:rFonts w:hint="eastAsia"/>
        </w:rPr>
        <w:t>CSCAN</w:t>
      </w:r>
      <w:r w:rsidR="00212943">
        <w:rPr>
          <w:rFonts w:hint="eastAsia"/>
        </w:rPr>
        <w:t>几种调度算法中，都有可能出现磁臂</w:t>
      </w:r>
      <w:r w:rsidR="00BE4CCD">
        <w:rPr>
          <w:rFonts w:hint="eastAsia"/>
        </w:rPr>
        <w:t>停留某个</w:t>
      </w:r>
      <w:r w:rsidR="00515C0F">
        <w:rPr>
          <w:rFonts w:hint="eastAsia"/>
        </w:rPr>
        <w:t>位置不动的情况</w:t>
      </w:r>
      <w:r w:rsidR="00DD6666">
        <w:rPr>
          <w:rFonts w:hint="eastAsia"/>
        </w:rPr>
        <w:t>。例如，有一个或几个进程对某一个</w:t>
      </w:r>
      <w:r w:rsidR="00882949">
        <w:rPr>
          <w:rFonts w:hint="eastAsia"/>
        </w:rPr>
        <w:t>磁道有着较高的访问频率，即他们反复地请求对一个磁道进行了</w:t>
      </w:r>
      <w:r w:rsidR="00882949">
        <w:rPr>
          <w:rFonts w:hint="eastAsia"/>
        </w:rPr>
        <w:t>I/O</w:t>
      </w:r>
      <w:r w:rsidR="00882949">
        <w:rPr>
          <w:rFonts w:hint="eastAsia"/>
        </w:rPr>
        <w:t>请求，从而垄断了整个磁盘设备</w:t>
      </w:r>
      <w:r w:rsidR="001925A5">
        <w:rPr>
          <w:rFonts w:hint="eastAsia"/>
        </w:rPr>
        <w:t>，这一现象称为</w:t>
      </w:r>
      <w:r w:rsidR="001925A5" w:rsidRPr="001925A5">
        <w:rPr>
          <w:rFonts w:hint="eastAsia"/>
          <w:b/>
          <w:bCs/>
          <w:color w:val="FF0000"/>
        </w:rPr>
        <w:t>磁臂粘着</w:t>
      </w:r>
      <w:r w:rsidR="00D21B73">
        <w:rPr>
          <w:rFonts w:hint="eastAsia"/>
          <w:b/>
          <w:bCs/>
        </w:rPr>
        <w:lastRenderedPageBreak/>
        <w:t>为避免这种现象，磁盘请求队列被分成多个段，每次只有一个段被完全处理后，再处理其他队列。</w:t>
      </w:r>
    </w:p>
    <w:sectPr w:rsidR="001925A5" w:rsidRPr="00D21B73" w:rsidSect="00A2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2A7D1" w14:textId="77777777" w:rsidR="003B18CF" w:rsidRDefault="003B18CF" w:rsidP="00816A40">
      <w:pPr>
        <w:spacing w:after="0" w:line="240" w:lineRule="auto"/>
      </w:pPr>
      <w:r>
        <w:separator/>
      </w:r>
    </w:p>
  </w:endnote>
  <w:endnote w:type="continuationSeparator" w:id="0">
    <w:p w14:paraId="55BA672C" w14:textId="77777777" w:rsidR="003B18CF" w:rsidRDefault="003B18CF" w:rsidP="0081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ACBD3" w14:textId="77777777" w:rsidR="003B18CF" w:rsidRDefault="003B18CF" w:rsidP="00816A40">
      <w:pPr>
        <w:spacing w:after="0" w:line="240" w:lineRule="auto"/>
      </w:pPr>
      <w:r>
        <w:separator/>
      </w:r>
    </w:p>
  </w:footnote>
  <w:footnote w:type="continuationSeparator" w:id="0">
    <w:p w14:paraId="5014334A" w14:textId="77777777" w:rsidR="003B18CF" w:rsidRDefault="003B18CF" w:rsidP="00816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32"/>
    <w:rsid w:val="001364CA"/>
    <w:rsid w:val="00187576"/>
    <w:rsid w:val="001925A5"/>
    <w:rsid w:val="00212943"/>
    <w:rsid w:val="003309ED"/>
    <w:rsid w:val="003A4815"/>
    <w:rsid w:val="003A5E5E"/>
    <w:rsid w:val="003B18CF"/>
    <w:rsid w:val="00434326"/>
    <w:rsid w:val="00515C0F"/>
    <w:rsid w:val="00695DA7"/>
    <w:rsid w:val="006D1082"/>
    <w:rsid w:val="00726261"/>
    <w:rsid w:val="007F4984"/>
    <w:rsid w:val="00816A40"/>
    <w:rsid w:val="00882949"/>
    <w:rsid w:val="00897138"/>
    <w:rsid w:val="008B5552"/>
    <w:rsid w:val="009528A9"/>
    <w:rsid w:val="00953032"/>
    <w:rsid w:val="009B5C83"/>
    <w:rsid w:val="009B741A"/>
    <w:rsid w:val="00A21BAF"/>
    <w:rsid w:val="00AB44F7"/>
    <w:rsid w:val="00AD214B"/>
    <w:rsid w:val="00AF6875"/>
    <w:rsid w:val="00B005AB"/>
    <w:rsid w:val="00BD5968"/>
    <w:rsid w:val="00BE4CCD"/>
    <w:rsid w:val="00C06598"/>
    <w:rsid w:val="00C50AE9"/>
    <w:rsid w:val="00D21B73"/>
    <w:rsid w:val="00DD6666"/>
    <w:rsid w:val="00F75170"/>
    <w:rsid w:val="00F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0A7F"/>
  <w15:chartTrackingRefBased/>
  <w15:docId w15:val="{5DDD045E-AEE0-448F-A9E7-6025AAD1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A40"/>
    <w:pPr>
      <w:widowControl/>
      <w:spacing w:after="160" w:line="259" w:lineRule="auto"/>
      <w:jc w:val="left"/>
    </w:pPr>
    <w:rPr>
      <w:sz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53032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032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032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032"/>
    <w:pPr>
      <w:keepNext/>
      <w:keepLines/>
      <w:widowControl w:val="0"/>
      <w:spacing w:before="80" w:after="40" w:line="240" w:lineRule="auto"/>
      <w:jc w:val="both"/>
      <w:outlineLvl w:val="3"/>
    </w:pPr>
    <w:rPr>
      <w:rFonts w:cstheme="majorBidi"/>
      <w:color w:val="0F4761" w:themeColor="accent1" w:themeShade="BF"/>
      <w:sz w:val="28"/>
      <w:szCs w:val="28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032"/>
    <w:pPr>
      <w:keepNext/>
      <w:keepLines/>
      <w:widowControl w:val="0"/>
      <w:spacing w:before="80" w:after="40" w:line="240" w:lineRule="auto"/>
      <w:jc w:val="both"/>
      <w:outlineLvl w:val="4"/>
    </w:pPr>
    <w:rPr>
      <w:rFonts w:cstheme="majorBidi"/>
      <w:color w:val="0F4761" w:themeColor="accent1" w:themeShade="BF"/>
      <w:sz w:val="24"/>
      <w:szCs w:val="24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032"/>
    <w:pPr>
      <w:keepNext/>
      <w:keepLines/>
      <w:widowControl w:val="0"/>
      <w:spacing w:before="40" w:after="0" w:line="240" w:lineRule="auto"/>
      <w:jc w:val="both"/>
      <w:outlineLvl w:val="5"/>
    </w:pPr>
    <w:rPr>
      <w:rFonts w:cstheme="majorBidi"/>
      <w:b/>
      <w:bCs/>
      <w:color w:val="0F4761" w:themeColor="accent1" w:themeShade="BF"/>
      <w:sz w:val="21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032"/>
    <w:pPr>
      <w:keepNext/>
      <w:keepLines/>
      <w:widowControl w:val="0"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sz w:val="21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032"/>
    <w:pPr>
      <w:keepNext/>
      <w:keepLines/>
      <w:widowControl w:val="0"/>
      <w:spacing w:after="0" w:line="240" w:lineRule="auto"/>
      <w:jc w:val="both"/>
      <w:outlineLvl w:val="7"/>
    </w:pPr>
    <w:rPr>
      <w:rFonts w:cstheme="majorBidi"/>
      <w:color w:val="595959" w:themeColor="text1" w:themeTint="A6"/>
      <w:sz w:val="21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032"/>
    <w:pPr>
      <w:keepNext/>
      <w:keepLines/>
      <w:widowControl w:val="0"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0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30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0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30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0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0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0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032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标题 字符"/>
    <w:basedOn w:val="a0"/>
    <w:link w:val="a3"/>
    <w:uiPriority w:val="10"/>
    <w:rsid w:val="0095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032"/>
    <w:pPr>
      <w:widowControl w:val="0"/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a6">
    <w:name w:val="副标题 字符"/>
    <w:basedOn w:val="a0"/>
    <w:link w:val="a5"/>
    <w:uiPriority w:val="11"/>
    <w:rsid w:val="009530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032"/>
    <w:pPr>
      <w:widowControl w:val="0"/>
      <w:spacing w:before="160" w:line="240" w:lineRule="auto"/>
      <w:jc w:val="center"/>
    </w:pPr>
    <w:rPr>
      <w:i/>
      <w:iCs/>
      <w:color w:val="404040" w:themeColor="text1" w:themeTint="BF"/>
      <w:sz w:val="21"/>
      <w14:ligatures w14:val="none"/>
    </w:rPr>
  </w:style>
  <w:style w:type="character" w:customStyle="1" w:styleId="a8">
    <w:name w:val="引用 字符"/>
    <w:basedOn w:val="a0"/>
    <w:link w:val="a7"/>
    <w:uiPriority w:val="29"/>
    <w:rsid w:val="009530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032"/>
    <w:pPr>
      <w:widowControl w:val="0"/>
      <w:spacing w:after="0" w:line="240" w:lineRule="auto"/>
      <w:ind w:left="720"/>
      <w:contextualSpacing/>
      <w:jc w:val="both"/>
    </w:pPr>
    <w:rPr>
      <w:sz w:val="21"/>
      <w14:ligatures w14:val="none"/>
    </w:rPr>
  </w:style>
  <w:style w:type="character" w:styleId="aa">
    <w:name w:val="Intense Emphasis"/>
    <w:basedOn w:val="a0"/>
    <w:uiPriority w:val="21"/>
    <w:qFormat/>
    <w:rsid w:val="009530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032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1"/>
      <w14:ligatures w14:val="none"/>
    </w:rPr>
  </w:style>
  <w:style w:type="character" w:customStyle="1" w:styleId="ac">
    <w:name w:val="明显引用 字符"/>
    <w:basedOn w:val="a0"/>
    <w:link w:val="ab"/>
    <w:uiPriority w:val="30"/>
    <w:rsid w:val="009530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30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6A4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  <w14:ligatures w14:val="none"/>
    </w:rPr>
  </w:style>
  <w:style w:type="character" w:customStyle="1" w:styleId="af">
    <w:name w:val="页眉 字符"/>
    <w:basedOn w:val="a0"/>
    <w:link w:val="ae"/>
    <w:uiPriority w:val="99"/>
    <w:rsid w:val="00816A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6A4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  <w14:ligatures w14:val="none"/>
    </w:rPr>
  </w:style>
  <w:style w:type="character" w:customStyle="1" w:styleId="af1">
    <w:name w:val="页脚 字符"/>
    <w:basedOn w:val="a0"/>
    <w:link w:val="af0"/>
    <w:uiPriority w:val="99"/>
    <w:rsid w:val="00816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Xia</dc:creator>
  <cp:keywords/>
  <dc:description/>
  <cp:lastModifiedBy>Dalton Xia</cp:lastModifiedBy>
  <cp:revision>64</cp:revision>
  <dcterms:created xsi:type="dcterms:W3CDTF">2024-11-19T12:43:00Z</dcterms:created>
  <dcterms:modified xsi:type="dcterms:W3CDTF">2024-11-19T13:24:00Z</dcterms:modified>
</cp:coreProperties>
</file>