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5AB1C" w14:textId="1278EE05" w:rsidR="0000692A" w:rsidRDefault="008A11CC" w:rsidP="008A11CC">
      <w:pPr>
        <w:pStyle w:val="BodyText"/>
        <w:rPr>
          <w:sz w:val="24"/>
        </w:rPr>
      </w:pPr>
      <w:r>
        <w:pict w14:anchorId="5035AC71">
          <v:shape id="_x0000_s1090" style="position:absolute;margin-left:48.5pt;margin-top:22.55pt;width:514.45pt;height:746.3pt;z-index:-16010240;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r>
        <w:pict w14:anchorId="5035AC72">
          <v:shape id="_x0000_s1089" style="position:absolute;margin-left:48.5pt;margin-top:22.55pt;width:514.45pt;height:746.3pt;z-index:-16009728;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B1D" w14:textId="77777777" w:rsidR="0000692A" w:rsidRDefault="008A11CC">
      <w:pPr>
        <w:pStyle w:val="Heading1"/>
        <w:spacing w:before="95"/>
      </w:pPr>
      <w:r>
        <w:t>TABLE OF CONTENT :</w:t>
      </w:r>
    </w:p>
    <w:p w14:paraId="5035AB1E" w14:textId="77777777" w:rsidR="0000692A" w:rsidRDefault="0000692A">
      <w:pPr>
        <w:pStyle w:val="BodyText"/>
        <w:spacing w:before="11"/>
        <w:rPr>
          <w:b/>
          <w:sz w:val="28"/>
        </w:rPr>
      </w:pPr>
    </w:p>
    <w:p w14:paraId="5035AB1F" w14:textId="77777777" w:rsidR="0000692A" w:rsidRDefault="008A11CC">
      <w:pPr>
        <w:pStyle w:val="ListParagraph"/>
        <w:numPr>
          <w:ilvl w:val="0"/>
          <w:numId w:val="2"/>
        </w:numPr>
        <w:tabs>
          <w:tab w:val="left" w:pos="1268"/>
        </w:tabs>
        <w:ind w:hanging="340"/>
        <w:rPr>
          <w:b/>
        </w:rPr>
      </w:pPr>
      <w:r>
        <w:rPr>
          <w:b/>
        </w:rPr>
        <w:t>Summary</w:t>
      </w:r>
    </w:p>
    <w:p w14:paraId="5035AB20" w14:textId="77777777" w:rsidR="0000692A" w:rsidRDefault="0000692A">
      <w:pPr>
        <w:pStyle w:val="BodyText"/>
        <w:spacing w:before="1"/>
        <w:rPr>
          <w:b/>
          <w:sz w:val="29"/>
        </w:rPr>
      </w:pPr>
    </w:p>
    <w:p w14:paraId="5035AB21" w14:textId="77777777" w:rsidR="0000692A" w:rsidRDefault="008A11CC">
      <w:pPr>
        <w:pStyle w:val="ListParagraph"/>
        <w:numPr>
          <w:ilvl w:val="1"/>
          <w:numId w:val="2"/>
        </w:numPr>
        <w:tabs>
          <w:tab w:val="left" w:pos="1944"/>
        </w:tabs>
        <w:spacing w:before="1"/>
        <w:rPr>
          <w:b/>
        </w:rPr>
      </w:pPr>
      <w:r>
        <w:rPr>
          <w:b/>
        </w:rPr>
        <w:t>About the</w:t>
      </w:r>
      <w:r>
        <w:rPr>
          <w:b/>
          <w:spacing w:val="9"/>
        </w:rPr>
        <w:t xml:space="preserve"> </w:t>
      </w:r>
      <w:r>
        <w:rPr>
          <w:b/>
        </w:rPr>
        <w:t>data</w:t>
      </w:r>
    </w:p>
    <w:p w14:paraId="5035AB22" w14:textId="77777777" w:rsidR="0000692A" w:rsidRDefault="0000692A">
      <w:pPr>
        <w:pStyle w:val="BodyText"/>
        <w:spacing w:before="10"/>
        <w:rPr>
          <w:b/>
          <w:sz w:val="28"/>
        </w:rPr>
      </w:pPr>
    </w:p>
    <w:p w14:paraId="5035AB23" w14:textId="77777777" w:rsidR="0000692A" w:rsidRDefault="008A11CC">
      <w:pPr>
        <w:pStyle w:val="ListParagraph"/>
        <w:numPr>
          <w:ilvl w:val="1"/>
          <w:numId w:val="2"/>
        </w:numPr>
        <w:tabs>
          <w:tab w:val="left" w:pos="1944"/>
        </w:tabs>
        <w:rPr>
          <w:b/>
        </w:rPr>
      </w:pPr>
      <w:r>
        <w:rPr>
          <w:b/>
        </w:rPr>
        <w:t>Business</w:t>
      </w:r>
      <w:r>
        <w:rPr>
          <w:b/>
          <w:spacing w:val="3"/>
        </w:rPr>
        <w:t xml:space="preserve"> </w:t>
      </w:r>
      <w:r>
        <w:rPr>
          <w:b/>
        </w:rPr>
        <w:t>Question</w:t>
      </w:r>
    </w:p>
    <w:p w14:paraId="5035AB24" w14:textId="77777777" w:rsidR="0000692A" w:rsidRDefault="0000692A">
      <w:pPr>
        <w:pStyle w:val="BodyText"/>
        <w:spacing w:before="2"/>
        <w:rPr>
          <w:b/>
          <w:sz w:val="29"/>
        </w:rPr>
      </w:pPr>
    </w:p>
    <w:p w14:paraId="5035AB25" w14:textId="77777777" w:rsidR="0000692A" w:rsidRDefault="008A11CC">
      <w:pPr>
        <w:pStyle w:val="ListParagraph"/>
        <w:numPr>
          <w:ilvl w:val="1"/>
          <w:numId w:val="2"/>
        </w:numPr>
        <w:tabs>
          <w:tab w:val="left" w:pos="1944"/>
        </w:tabs>
        <w:rPr>
          <w:b/>
        </w:rPr>
      </w:pPr>
      <w:r>
        <w:rPr>
          <w:b/>
        </w:rPr>
        <w:t>What are we solving for</w:t>
      </w:r>
    </w:p>
    <w:p w14:paraId="5035AB26" w14:textId="77777777" w:rsidR="0000692A" w:rsidRDefault="0000692A">
      <w:pPr>
        <w:pStyle w:val="BodyText"/>
        <w:spacing w:before="10"/>
        <w:rPr>
          <w:b/>
          <w:sz w:val="28"/>
        </w:rPr>
      </w:pPr>
    </w:p>
    <w:p w14:paraId="5035AB27" w14:textId="77777777" w:rsidR="0000692A" w:rsidRDefault="008A11CC">
      <w:pPr>
        <w:pStyle w:val="ListParagraph"/>
        <w:numPr>
          <w:ilvl w:val="0"/>
          <w:numId w:val="2"/>
        </w:numPr>
        <w:tabs>
          <w:tab w:val="left" w:pos="1268"/>
        </w:tabs>
        <w:ind w:hanging="340"/>
        <w:rPr>
          <w:b/>
        </w:rPr>
      </w:pPr>
      <w:r>
        <w:rPr>
          <w:b/>
        </w:rPr>
        <w:t>Data</w:t>
      </w:r>
      <w:r>
        <w:rPr>
          <w:b/>
          <w:spacing w:val="1"/>
        </w:rPr>
        <w:t xml:space="preserve"> </w:t>
      </w:r>
      <w:r>
        <w:rPr>
          <w:b/>
        </w:rPr>
        <w:t>Cleaning</w:t>
      </w:r>
    </w:p>
    <w:p w14:paraId="5035AB28" w14:textId="77777777" w:rsidR="0000692A" w:rsidRDefault="0000692A">
      <w:pPr>
        <w:pStyle w:val="BodyText"/>
        <w:spacing w:before="11"/>
        <w:rPr>
          <w:b/>
          <w:sz w:val="28"/>
        </w:rPr>
      </w:pPr>
    </w:p>
    <w:p w14:paraId="5035AB29" w14:textId="77777777" w:rsidR="0000692A" w:rsidRDefault="008A11CC">
      <w:pPr>
        <w:pStyle w:val="ListParagraph"/>
        <w:numPr>
          <w:ilvl w:val="0"/>
          <w:numId w:val="2"/>
        </w:numPr>
        <w:tabs>
          <w:tab w:val="left" w:pos="1268"/>
        </w:tabs>
        <w:ind w:hanging="340"/>
        <w:rPr>
          <w:b/>
        </w:rPr>
      </w:pPr>
      <w:r>
        <w:rPr>
          <w:b/>
        </w:rPr>
        <w:t>Exploratory Data</w:t>
      </w:r>
      <w:r>
        <w:rPr>
          <w:b/>
          <w:spacing w:val="-9"/>
        </w:rPr>
        <w:t xml:space="preserve"> </w:t>
      </w:r>
      <w:r>
        <w:rPr>
          <w:b/>
        </w:rPr>
        <w:t>Analysis</w:t>
      </w:r>
    </w:p>
    <w:p w14:paraId="5035AB2A" w14:textId="77777777" w:rsidR="0000692A" w:rsidRDefault="0000692A">
      <w:pPr>
        <w:pStyle w:val="BodyText"/>
        <w:spacing w:before="1"/>
        <w:rPr>
          <w:b/>
          <w:sz w:val="29"/>
        </w:rPr>
      </w:pPr>
    </w:p>
    <w:p w14:paraId="5035AB2B" w14:textId="77777777" w:rsidR="0000692A" w:rsidRDefault="008A11CC">
      <w:pPr>
        <w:pStyle w:val="ListParagraph"/>
        <w:numPr>
          <w:ilvl w:val="1"/>
          <w:numId w:val="2"/>
        </w:numPr>
        <w:tabs>
          <w:tab w:val="left" w:pos="1944"/>
        </w:tabs>
        <w:spacing w:before="1"/>
        <w:rPr>
          <w:b/>
        </w:rPr>
      </w:pPr>
      <w:r>
        <w:rPr>
          <w:b/>
        </w:rPr>
        <w:t>Statistical</w:t>
      </w:r>
    </w:p>
    <w:p w14:paraId="5035AB2C" w14:textId="77777777" w:rsidR="0000692A" w:rsidRDefault="0000692A">
      <w:pPr>
        <w:pStyle w:val="BodyText"/>
        <w:spacing w:before="10"/>
        <w:rPr>
          <w:b/>
          <w:sz w:val="28"/>
        </w:rPr>
      </w:pPr>
    </w:p>
    <w:p w14:paraId="5035AB2D" w14:textId="77777777" w:rsidR="0000692A" w:rsidRDefault="008A11CC">
      <w:pPr>
        <w:pStyle w:val="ListParagraph"/>
        <w:numPr>
          <w:ilvl w:val="1"/>
          <w:numId w:val="2"/>
        </w:numPr>
        <w:tabs>
          <w:tab w:val="left" w:pos="1944"/>
        </w:tabs>
        <w:rPr>
          <w:b/>
        </w:rPr>
      </w:pPr>
      <w:r>
        <w:rPr>
          <w:b/>
        </w:rPr>
        <w:t>Visual</w:t>
      </w:r>
    </w:p>
    <w:p w14:paraId="5035AB2E" w14:textId="77777777" w:rsidR="0000692A" w:rsidRDefault="0000692A">
      <w:pPr>
        <w:pStyle w:val="BodyText"/>
        <w:spacing w:before="2"/>
        <w:rPr>
          <w:b/>
          <w:sz w:val="29"/>
        </w:rPr>
      </w:pPr>
    </w:p>
    <w:p w14:paraId="5035AB2F" w14:textId="77777777" w:rsidR="0000692A" w:rsidRDefault="008A11CC">
      <w:pPr>
        <w:pStyle w:val="ListParagraph"/>
        <w:numPr>
          <w:ilvl w:val="0"/>
          <w:numId w:val="2"/>
        </w:numPr>
        <w:tabs>
          <w:tab w:val="left" w:pos="1268"/>
        </w:tabs>
        <w:ind w:hanging="340"/>
        <w:rPr>
          <w:b/>
        </w:rPr>
      </w:pPr>
      <w:r>
        <w:rPr>
          <w:b/>
        </w:rPr>
        <w:t>Analysis:</w:t>
      </w:r>
    </w:p>
    <w:p w14:paraId="5035AB30" w14:textId="77777777" w:rsidR="0000692A" w:rsidRDefault="0000692A">
      <w:pPr>
        <w:pStyle w:val="BodyText"/>
        <w:spacing w:before="10"/>
        <w:rPr>
          <w:b/>
          <w:sz w:val="28"/>
        </w:rPr>
      </w:pPr>
    </w:p>
    <w:p w14:paraId="5035AB31" w14:textId="77777777" w:rsidR="0000692A" w:rsidRDefault="008A11CC">
      <w:pPr>
        <w:pStyle w:val="ListParagraph"/>
        <w:numPr>
          <w:ilvl w:val="1"/>
          <w:numId w:val="2"/>
        </w:numPr>
        <w:tabs>
          <w:tab w:val="left" w:pos="1944"/>
        </w:tabs>
        <w:rPr>
          <w:b/>
        </w:rPr>
      </w:pPr>
      <w:r>
        <w:rPr>
          <w:b/>
        </w:rPr>
        <w:t>Decision</w:t>
      </w:r>
      <w:r>
        <w:rPr>
          <w:b/>
          <w:spacing w:val="-3"/>
        </w:rPr>
        <w:t xml:space="preserve"> </w:t>
      </w:r>
      <w:r>
        <w:rPr>
          <w:b/>
          <w:spacing w:val="-5"/>
        </w:rPr>
        <w:t>Tress</w:t>
      </w:r>
    </w:p>
    <w:p w14:paraId="5035AB32" w14:textId="77777777" w:rsidR="0000692A" w:rsidRDefault="0000692A">
      <w:pPr>
        <w:pStyle w:val="BodyText"/>
        <w:spacing w:before="11"/>
        <w:rPr>
          <w:b/>
          <w:sz w:val="28"/>
        </w:rPr>
      </w:pPr>
    </w:p>
    <w:p w14:paraId="5035AB33" w14:textId="77777777" w:rsidR="0000692A" w:rsidRDefault="008A11CC">
      <w:pPr>
        <w:pStyle w:val="ListParagraph"/>
        <w:numPr>
          <w:ilvl w:val="1"/>
          <w:numId w:val="2"/>
        </w:numPr>
        <w:tabs>
          <w:tab w:val="left" w:pos="1944"/>
        </w:tabs>
        <w:rPr>
          <w:b/>
        </w:rPr>
      </w:pPr>
      <w:r>
        <w:rPr>
          <w:b/>
        </w:rPr>
        <w:t>Random</w:t>
      </w:r>
      <w:r>
        <w:rPr>
          <w:b/>
          <w:spacing w:val="2"/>
        </w:rPr>
        <w:t xml:space="preserve"> </w:t>
      </w:r>
      <w:r>
        <w:rPr>
          <w:b/>
        </w:rPr>
        <w:t>Forest</w:t>
      </w:r>
    </w:p>
    <w:p w14:paraId="5035AB34" w14:textId="77777777" w:rsidR="0000692A" w:rsidRDefault="0000692A">
      <w:pPr>
        <w:pStyle w:val="BodyText"/>
        <w:spacing w:before="1"/>
        <w:rPr>
          <w:b/>
          <w:sz w:val="29"/>
        </w:rPr>
      </w:pPr>
    </w:p>
    <w:p w14:paraId="5035AB35" w14:textId="77777777" w:rsidR="0000692A" w:rsidRDefault="008A11CC">
      <w:pPr>
        <w:pStyle w:val="ListParagraph"/>
        <w:numPr>
          <w:ilvl w:val="1"/>
          <w:numId w:val="2"/>
        </w:numPr>
        <w:tabs>
          <w:tab w:val="left" w:pos="1944"/>
        </w:tabs>
        <w:spacing w:before="1"/>
        <w:rPr>
          <w:b/>
        </w:rPr>
      </w:pPr>
      <w:r>
        <w:rPr>
          <w:b/>
        </w:rPr>
        <w:t>Gradient</w:t>
      </w:r>
      <w:r>
        <w:rPr>
          <w:b/>
          <w:spacing w:val="1"/>
        </w:rPr>
        <w:t xml:space="preserve"> </w:t>
      </w:r>
      <w:r>
        <w:rPr>
          <w:b/>
        </w:rPr>
        <w:t>Boosting</w:t>
      </w:r>
    </w:p>
    <w:p w14:paraId="5035AB36" w14:textId="77777777" w:rsidR="0000692A" w:rsidRDefault="0000692A">
      <w:pPr>
        <w:pStyle w:val="BodyText"/>
        <w:spacing w:before="10"/>
        <w:rPr>
          <w:b/>
          <w:sz w:val="28"/>
        </w:rPr>
      </w:pPr>
    </w:p>
    <w:p w14:paraId="5035AB37" w14:textId="77777777" w:rsidR="0000692A" w:rsidRDefault="008A11CC">
      <w:pPr>
        <w:pStyle w:val="ListParagraph"/>
        <w:numPr>
          <w:ilvl w:val="0"/>
          <w:numId w:val="2"/>
        </w:numPr>
        <w:tabs>
          <w:tab w:val="left" w:pos="1268"/>
        </w:tabs>
        <w:ind w:hanging="340"/>
        <w:rPr>
          <w:b/>
        </w:rPr>
      </w:pPr>
      <w:r>
        <w:rPr>
          <w:b/>
        </w:rPr>
        <w:t>Conclusion</w:t>
      </w:r>
    </w:p>
    <w:p w14:paraId="5035AB38" w14:textId="77777777" w:rsidR="0000692A" w:rsidRDefault="0000692A">
      <w:pPr>
        <w:pStyle w:val="BodyText"/>
        <w:spacing w:before="2"/>
        <w:rPr>
          <w:b/>
          <w:sz w:val="29"/>
        </w:rPr>
      </w:pPr>
    </w:p>
    <w:p w14:paraId="5035AB39" w14:textId="77777777" w:rsidR="0000692A" w:rsidRDefault="008A11CC">
      <w:pPr>
        <w:pStyle w:val="ListParagraph"/>
        <w:numPr>
          <w:ilvl w:val="0"/>
          <w:numId w:val="2"/>
        </w:numPr>
        <w:tabs>
          <w:tab w:val="left" w:pos="1268"/>
        </w:tabs>
        <w:ind w:hanging="340"/>
        <w:rPr>
          <w:b/>
        </w:rPr>
      </w:pPr>
      <w:r>
        <w:rPr>
          <w:b/>
        </w:rPr>
        <w:t>References</w:t>
      </w:r>
    </w:p>
    <w:p w14:paraId="5035AB3A" w14:textId="77777777" w:rsidR="0000692A" w:rsidRDefault="0000692A">
      <w:pPr>
        <w:sectPr w:rsidR="0000692A">
          <w:footerReference w:type="default" r:id="rId7"/>
          <w:pgSz w:w="12240" w:h="15840"/>
          <w:pgMar w:top="460" w:right="1180" w:bottom="1340" w:left="1620" w:header="0" w:footer="1160" w:gutter="0"/>
          <w:cols w:space="720"/>
        </w:sectPr>
      </w:pPr>
    </w:p>
    <w:p w14:paraId="5035AB3B" w14:textId="77777777" w:rsidR="0000692A" w:rsidRDefault="008A11CC">
      <w:pPr>
        <w:pStyle w:val="BodyText"/>
        <w:rPr>
          <w:b/>
          <w:sz w:val="20"/>
        </w:rPr>
      </w:pPr>
      <w:r>
        <w:lastRenderedPageBreak/>
        <w:pict w14:anchorId="5035AC73">
          <v:shape id="_x0000_s1088" style="position:absolute;margin-left:48.5pt;margin-top:22.55pt;width:514.45pt;height:746.3pt;z-index:-16009216;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B3C" w14:textId="77777777" w:rsidR="0000692A" w:rsidRDefault="0000692A">
      <w:pPr>
        <w:pStyle w:val="BodyText"/>
        <w:rPr>
          <w:b/>
          <w:sz w:val="20"/>
        </w:rPr>
      </w:pPr>
    </w:p>
    <w:p w14:paraId="5035AB3D" w14:textId="77777777" w:rsidR="0000692A" w:rsidRDefault="0000692A">
      <w:pPr>
        <w:pStyle w:val="BodyText"/>
        <w:rPr>
          <w:b/>
          <w:sz w:val="20"/>
        </w:rPr>
      </w:pPr>
    </w:p>
    <w:p w14:paraId="5035AB3E" w14:textId="77777777" w:rsidR="0000692A" w:rsidRDefault="0000692A">
      <w:pPr>
        <w:pStyle w:val="BodyText"/>
        <w:spacing w:before="1"/>
        <w:rPr>
          <w:b/>
          <w:sz w:val="24"/>
        </w:rPr>
      </w:pPr>
    </w:p>
    <w:p w14:paraId="5035AB3F" w14:textId="77777777" w:rsidR="0000692A" w:rsidRDefault="008A11CC">
      <w:pPr>
        <w:spacing w:before="95" w:line="554" w:lineRule="auto"/>
        <w:ind w:left="590" w:right="7333"/>
        <w:rPr>
          <w:b/>
        </w:rPr>
      </w:pPr>
      <w:r>
        <w:rPr>
          <w:b/>
        </w:rPr>
        <w:t>Summary About the</w:t>
      </w:r>
      <w:r>
        <w:rPr>
          <w:b/>
          <w:spacing w:val="-19"/>
        </w:rPr>
        <w:t xml:space="preserve"> </w:t>
      </w:r>
      <w:r>
        <w:rPr>
          <w:b/>
          <w:spacing w:val="-4"/>
        </w:rPr>
        <w:t>Data:</w:t>
      </w:r>
    </w:p>
    <w:p w14:paraId="5035AB40" w14:textId="77777777" w:rsidR="0000692A" w:rsidRDefault="008A11CC">
      <w:pPr>
        <w:pStyle w:val="BodyText"/>
        <w:spacing w:line="556" w:lineRule="auto"/>
        <w:ind w:left="590" w:right="1242"/>
      </w:pPr>
      <w:r>
        <w:t xml:space="preserve">Here we have a 2022 dataset of the crime that is committed in the city of Boston with respect to the area based on the longitude and the latitude of the that location. The    type of crime, </w:t>
      </w:r>
      <w:r>
        <w:t>the time of the crime and the location of the crime are the key factors  that would be considered for our analysis. The data has 63,367 rows and 17 attributes. Link to the data:</w:t>
      </w:r>
      <w:r>
        <w:rPr>
          <w:color w:val="0562C1"/>
          <w:u w:val="single" w:color="0562C1"/>
        </w:rPr>
        <w:t xml:space="preserve"> https://data.boston.gov/dataset/crime-incident-reports-august-2015-</w:t>
      </w:r>
    </w:p>
    <w:p w14:paraId="5035AB41" w14:textId="77777777" w:rsidR="0000692A" w:rsidRDefault="008A11CC">
      <w:pPr>
        <w:pStyle w:val="BodyText"/>
        <w:spacing w:line="252" w:lineRule="exact"/>
        <w:ind w:left="590"/>
      </w:pPr>
      <w:r>
        <w:rPr>
          <w:color w:val="0562C1"/>
          <w:spacing w:val="-57"/>
          <w:w w:val="102"/>
          <w:u w:val="single" w:color="0562C1"/>
        </w:rPr>
        <w:t xml:space="preserve"> </w:t>
      </w:r>
      <w:r>
        <w:rPr>
          <w:color w:val="0562C1"/>
          <w:u w:val="single" w:color="0562C1"/>
        </w:rPr>
        <w:t>to-date-source-new-system/resource/313e56df-6d77-49d2-9c49-ee411f10cf58</w:t>
      </w:r>
    </w:p>
    <w:p w14:paraId="5035AB42" w14:textId="77777777" w:rsidR="0000692A" w:rsidRDefault="0000692A">
      <w:pPr>
        <w:pStyle w:val="BodyText"/>
        <w:rPr>
          <w:sz w:val="21"/>
        </w:rPr>
      </w:pPr>
    </w:p>
    <w:p w14:paraId="5035AB43" w14:textId="77777777" w:rsidR="0000692A" w:rsidRDefault="008A11CC">
      <w:pPr>
        <w:pStyle w:val="Heading1"/>
        <w:spacing w:before="96"/>
      </w:pPr>
      <w:r>
        <w:t>Business Question:</w:t>
      </w:r>
    </w:p>
    <w:p w14:paraId="5035AB44" w14:textId="77777777" w:rsidR="0000692A" w:rsidRDefault="0000692A">
      <w:pPr>
        <w:pStyle w:val="BodyText"/>
        <w:spacing w:before="8"/>
        <w:rPr>
          <w:b/>
          <w:sz w:val="28"/>
        </w:rPr>
      </w:pPr>
    </w:p>
    <w:p w14:paraId="5035AB45" w14:textId="77777777" w:rsidR="0000692A" w:rsidRDefault="008A11CC">
      <w:pPr>
        <w:pStyle w:val="BodyText"/>
        <w:spacing w:line="556" w:lineRule="auto"/>
        <w:ind w:left="590" w:right="1294"/>
      </w:pPr>
      <w:r>
        <w:t>Here in the main Business question that comes to mind is how we would be able to segregate the different areas in Boston based on the severity of the crimes that a</w:t>
      </w:r>
      <w:r>
        <w:t>re being committed. The data gives us an understanding of time and latitude and longitude, where the crime is being committed and what type of crime is being committed.</w:t>
      </w:r>
    </w:p>
    <w:p w14:paraId="5035AB46" w14:textId="77777777" w:rsidR="0000692A" w:rsidRDefault="008A11CC">
      <w:pPr>
        <w:pStyle w:val="Heading1"/>
        <w:spacing w:before="3"/>
      </w:pPr>
      <w:r>
        <w:t>What are we solving for?</w:t>
      </w:r>
    </w:p>
    <w:p w14:paraId="5035AB47" w14:textId="77777777" w:rsidR="0000692A" w:rsidRDefault="0000692A">
      <w:pPr>
        <w:pStyle w:val="BodyText"/>
        <w:spacing w:before="6"/>
        <w:rPr>
          <w:b/>
          <w:sz w:val="28"/>
        </w:rPr>
      </w:pPr>
    </w:p>
    <w:p w14:paraId="5035AB48" w14:textId="77777777" w:rsidR="0000692A" w:rsidRDefault="008A11CC">
      <w:pPr>
        <w:pStyle w:val="BodyText"/>
        <w:spacing w:line="556" w:lineRule="auto"/>
        <w:ind w:left="590" w:right="1294"/>
      </w:pPr>
      <w:r>
        <w:t>Recommendations to the nearby services on how we could reduce</w:t>
      </w:r>
      <w:r>
        <w:t xml:space="preserve"> these crime rates. What steps should be taken to hinder these crimes that are committed.</w:t>
      </w:r>
    </w:p>
    <w:p w14:paraId="5035AB49" w14:textId="77777777" w:rsidR="0000692A" w:rsidRDefault="0000692A">
      <w:pPr>
        <w:spacing w:line="556" w:lineRule="auto"/>
        <w:sectPr w:rsidR="0000692A">
          <w:pgSz w:w="12240" w:h="15840"/>
          <w:pgMar w:top="460" w:right="1180" w:bottom="1340" w:left="1620" w:header="0" w:footer="1160" w:gutter="0"/>
          <w:cols w:space="720"/>
        </w:sectPr>
      </w:pPr>
    </w:p>
    <w:p w14:paraId="5035AB4A" w14:textId="77777777" w:rsidR="0000692A" w:rsidRDefault="008A11CC">
      <w:pPr>
        <w:pStyle w:val="BodyText"/>
        <w:rPr>
          <w:sz w:val="20"/>
        </w:rPr>
      </w:pPr>
      <w:r>
        <w:lastRenderedPageBreak/>
        <w:pict w14:anchorId="5035AC74">
          <v:shape id="_x0000_s1087" style="position:absolute;margin-left:48.5pt;margin-top:22.7pt;width:514.6pt;height:746.2pt;z-index:-16007680;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4B" w14:textId="77777777" w:rsidR="0000692A" w:rsidRDefault="0000692A">
      <w:pPr>
        <w:pStyle w:val="BodyText"/>
        <w:rPr>
          <w:sz w:val="20"/>
        </w:rPr>
      </w:pPr>
    </w:p>
    <w:p w14:paraId="5035AB4C" w14:textId="77777777" w:rsidR="0000692A" w:rsidRDefault="0000692A">
      <w:pPr>
        <w:pStyle w:val="BodyText"/>
        <w:rPr>
          <w:sz w:val="20"/>
        </w:rPr>
      </w:pPr>
    </w:p>
    <w:p w14:paraId="5035AB4D" w14:textId="77777777" w:rsidR="0000692A" w:rsidRDefault="0000692A">
      <w:pPr>
        <w:pStyle w:val="BodyText"/>
        <w:spacing w:before="3"/>
        <w:rPr>
          <w:sz w:val="24"/>
        </w:rPr>
      </w:pPr>
    </w:p>
    <w:p w14:paraId="5035AB4E" w14:textId="77777777" w:rsidR="0000692A" w:rsidRDefault="008A11CC">
      <w:pPr>
        <w:pStyle w:val="Heading1"/>
        <w:spacing w:before="96"/>
      </w:pPr>
      <w:r>
        <w:t>Data Cleaning:</w:t>
      </w:r>
    </w:p>
    <w:p w14:paraId="5035AB4F" w14:textId="77777777" w:rsidR="0000692A" w:rsidRDefault="008A11CC">
      <w:pPr>
        <w:pStyle w:val="BodyText"/>
        <w:spacing w:before="6"/>
        <w:rPr>
          <w:b/>
          <w:sz w:val="18"/>
        </w:rPr>
      </w:pPr>
      <w:r>
        <w:pict w14:anchorId="5035AC75">
          <v:group id="_x0000_s1084" style="position:absolute;margin-left:111.35pt;margin-top:12.65pt;width:168pt;height:182.3pt;z-index:-15727104;mso-wrap-distance-left:0;mso-wrap-distance-right:0;mso-position-horizontal-relative:page" coordorigin="2227,253" coordsize="3360,3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2239;top:262;width:3339;height:3543">
              <v:imagedata r:id="rId8" o:title=""/>
            </v:shape>
            <v:shape id="_x0000_s1085" style="position:absolute;left:2227;top:252;width:3360;height:3646" coordorigin="2227,253" coordsize="3360,3646" o:spt="100" adj="0,,0" path="m5585,3898r-3355,l2227,3893r,-3638l2230,253r3355,l5587,255r,2l2242,257r-8,8l2242,265r,3619l2234,3884r8,7l5587,3891r,2l5585,3898xm2242,265r-8,l2242,257r,8xm5573,265r-3331,l2242,257r3331,l5573,265xm5573,3891r,-3634l5580,265r7,l5587,3884r-7,l5573,3891xm5587,265r-7,l5573,257r14,l5587,265xm2242,3891r-8,-7l2242,3884r,7xm5573,3891r-3331,l2242,3884r3331,l5573,3891xm5587,3891r-14,l5580,3884r7,l5587,3891xe" fillcolor="black" stroked="f">
              <v:stroke joinstyle="round"/>
              <v:formulas/>
              <v:path arrowok="t" o:connecttype="segments"/>
            </v:shape>
            <w10:wrap type="topAndBottom" anchorx="page"/>
          </v:group>
        </w:pict>
      </w:r>
    </w:p>
    <w:p w14:paraId="5035AB50" w14:textId="77777777" w:rsidR="0000692A" w:rsidRDefault="0000692A">
      <w:pPr>
        <w:pStyle w:val="BodyText"/>
        <w:spacing w:before="9"/>
        <w:rPr>
          <w:b/>
          <w:sz w:val="19"/>
        </w:rPr>
      </w:pPr>
    </w:p>
    <w:p w14:paraId="5035AB51" w14:textId="77777777" w:rsidR="0000692A" w:rsidRDefault="008A11CC">
      <w:pPr>
        <w:ind w:left="964"/>
        <w:rPr>
          <w:rFonts w:ascii="kiloji"/>
          <w:sz w:val="18"/>
        </w:rPr>
      </w:pPr>
      <w:r>
        <w:rPr>
          <w:rFonts w:ascii="kiloji"/>
          <w:w w:val="105"/>
          <w:sz w:val="18"/>
        </w:rPr>
        <w:t>Figure 1 Null Columns</w:t>
      </w:r>
    </w:p>
    <w:p w14:paraId="5035AB52" w14:textId="77777777" w:rsidR="0000692A" w:rsidRDefault="0000692A">
      <w:pPr>
        <w:pStyle w:val="BodyText"/>
        <w:spacing w:before="8"/>
        <w:rPr>
          <w:rFonts w:ascii="kiloji"/>
          <w:sz w:val="26"/>
        </w:rPr>
      </w:pPr>
    </w:p>
    <w:p w14:paraId="5035AB53" w14:textId="77777777" w:rsidR="0000692A" w:rsidRDefault="008A11CC">
      <w:pPr>
        <w:pStyle w:val="BodyText"/>
        <w:spacing w:before="1" w:line="556" w:lineRule="auto"/>
        <w:ind w:left="590" w:right="1294"/>
      </w:pPr>
      <w:r>
        <w:t xml:space="preserve">As we can see, the data which we have has a few columns that are null. Since these columns don’t have a </w:t>
      </w:r>
      <w:r>
        <w:t>huge significance and there won’t be any useful information that we can extract from these columns we can drop them. After dropping these columns, we move on to cleaning the columns individually.</w:t>
      </w:r>
    </w:p>
    <w:p w14:paraId="5035AB54" w14:textId="77777777" w:rsidR="0000692A" w:rsidRDefault="008A11CC">
      <w:pPr>
        <w:pStyle w:val="BodyText"/>
        <w:ind w:left="607"/>
        <w:rPr>
          <w:sz w:val="20"/>
        </w:rPr>
      </w:pPr>
      <w:r>
        <w:rPr>
          <w:sz w:val="20"/>
        </w:rPr>
      </w:r>
      <w:r>
        <w:rPr>
          <w:sz w:val="20"/>
        </w:rPr>
        <w:pict w14:anchorId="5035AC77">
          <v:group id="_x0000_s1081" style="width:158.8pt;height:116.65pt;mso-position-horizontal-relative:char;mso-position-vertical-relative:line" coordsize="3176,2333">
            <v:shape id="_x0000_s1083" type="#_x0000_t75" style="position:absolute;left:12;top:9;width:3154;height:2310">
              <v:imagedata r:id="rId9" o:title=""/>
            </v:shape>
            <v:shape id="_x0000_s1082" style="position:absolute;width:3176;height:2333" coordsize="3176,2333" o:spt="100" adj="0,,0" path="m3173,2333l2,2333,,2330,,2,2,,3173,r2,2l3175,7,14,7,7,12r7,l14,2318r-7,l14,2326r3161,l3175,2330r-2,3xm14,12r-7,l14,7r,5xm3161,12l14,12r,-5l3161,7r,5xm3161,2326l3161,7r7,5l3175,12r,2306l3168,2318r-7,8xm3175,12r-7,l3161,7r14,l3175,12xm14,2326r-7,-8l14,2318r,8xm3161,2326r-3147,l14,2318r3147,l3161,2326xm3175,2326r-14,l3168,2318r7,l3175,2326xe" fillcolor="black" stroked="f">
              <v:stroke joinstyle="round"/>
              <v:formulas/>
              <v:path arrowok="t" o:connecttype="segments"/>
            </v:shape>
            <w10:wrap type="none"/>
            <w10:anchorlock/>
          </v:group>
        </w:pict>
      </w:r>
    </w:p>
    <w:p w14:paraId="5035AB55" w14:textId="77777777" w:rsidR="0000692A" w:rsidRDefault="0000692A">
      <w:pPr>
        <w:pStyle w:val="BodyText"/>
        <w:rPr>
          <w:sz w:val="25"/>
        </w:rPr>
      </w:pPr>
    </w:p>
    <w:p w14:paraId="5035AB56" w14:textId="77777777" w:rsidR="0000692A" w:rsidRDefault="008A11CC">
      <w:pPr>
        <w:ind w:left="590"/>
        <w:rPr>
          <w:rFonts w:ascii="kiloji"/>
          <w:sz w:val="18"/>
        </w:rPr>
      </w:pPr>
      <w:r>
        <w:rPr>
          <w:rFonts w:ascii="kiloji"/>
          <w:w w:val="105"/>
          <w:sz w:val="18"/>
        </w:rPr>
        <w:t>Figure 2 Null Values</w:t>
      </w:r>
    </w:p>
    <w:p w14:paraId="5035AB57" w14:textId="77777777" w:rsidR="0000692A" w:rsidRDefault="0000692A">
      <w:pPr>
        <w:pStyle w:val="BodyText"/>
        <w:spacing w:before="8"/>
        <w:rPr>
          <w:rFonts w:ascii="kiloji"/>
          <w:sz w:val="26"/>
        </w:rPr>
      </w:pPr>
    </w:p>
    <w:p w14:paraId="5035AB58" w14:textId="77777777" w:rsidR="0000692A" w:rsidRDefault="008A11CC">
      <w:pPr>
        <w:pStyle w:val="BodyText"/>
        <w:spacing w:line="556" w:lineRule="auto"/>
        <w:ind w:left="590" w:right="1049"/>
      </w:pPr>
      <w:r>
        <w:t xml:space="preserve">As we can see, the columns ‘Street’ and ‘Reporting Area’ have a few null values in them. These null values must be dealt with as it would give incorrect information regarding how different variables interact with each </w:t>
      </w:r>
      <w:r>
        <w:rPr>
          <w:spacing w:val="-3"/>
        </w:rPr>
        <w:t xml:space="preserve">other. </w:t>
      </w:r>
      <w:r>
        <w:t>The number of null values    is</w:t>
      </w:r>
      <w:r>
        <w:rPr>
          <w:spacing w:val="11"/>
        </w:rPr>
        <w:t xml:space="preserve"> </w:t>
      </w:r>
      <w:r>
        <w:t>small</w:t>
      </w:r>
      <w:r>
        <w:rPr>
          <w:spacing w:val="9"/>
        </w:rPr>
        <w:t xml:space="preserve"> </w:t>
      </w:r>
      <w:r>
        <w:t>hence,</w:t>
      </w:r>
      <w:r>
        <w:rPr>
          <w:spacing w:val="11"/>
        </w:rPr>
        <w:t xml:space="preserve"> </w:t>
      </w:r>
      <w:r>
        <w:t>we</w:t>
      </w:r>
      <w:r>
        <w:rPr>
          <w:spacing w:val="10"/>
        </w:rPr>
        <w:t xml:space="preserve"> </w:t>
      </w:r>
      <w:r>
        <w:t>can</w:t>
      </w:r>
      <w:r>
        <w:rPr>
          <w:spacing w:val="9"/>
        </w:rPr>
        <w:t xml:space="preserve"> </w:t>
      </w:r>
      <w:r>
        <w:t>drop</w:t>
      </w:r>
      <w:r>
        <w:rPr>
          <w:spacing w:val="14"/>
        </w:rPr>
        <w:t xml:space="preserve"> </w:t>
      </w:r>
      <w:r>
        <w:t>these</w:t>
      </w:r>
      <w:r>
        <w:rPr>
          <w:spacing w:val="10"/>
        </w:rPr>
        <w:t xml:space="preserve"> </w:t>
      </w:r>
      <w:r>
        <w:t>values</w:t>
      </w:r>
      <w:r>
        <w:rPr>
          <w:spacing w:val="7"/>
        </w:rPr>
        <w:t xml:space="preserve"> </w:t>
      </w:r>
      <w:r>
        <w:t>as</w:t>
      </w:r>
      <w:r>
        <w:rPr>
          <w:spacing w:val="11"/>
        </w:rPr>
        <w:t xml:space="preserve"> </w:t>
      </w:r>
      <w:r>
        <w:t>they</w:t>
      </w:r>
      <w:r>
        <w:rPr>
          <w:spacing w:val="9"/>
        </w:rPr>
        <w:t xml:space="preserve"> </w:t>
      </w:r>
      <w:r>
        <w:t>don’t</w:t>
      </w:r>
      <w:r>
        <w:rPr>
          <w:spacing w:val="15"/>
        </w:rPr>
        <w:t xml:space="preserve"> </w:t>
      </w:r>
      <w:r>
        <w:t>have</w:t>
      </w:r>
      <w:r>
        <w:rPr>
          <w:spacing w:val="7"/>
        </w:rPr>
        <w:t xml:space="preserve"> </w:t>
      </w:r>
      <w:r>
        <w:t>a</w:t>
      </w:r>
      <w:r>
        <w:rPr>
          <w:spacing w:val="11"/>
        </w:rPr>
        <w:t xml:space="preserve"> </w:t>
      </w:r>
      <w:r>
        <w:t>significant</w:t>
      </w:r>
      <w:r>
        <w:rPr>
          <w:spacing w:val="6"/>
        </w:rPr>
        <w:t xml:space="preserve"> </w:t>
      </w:r>
      <w:r>
        <w:t>impact</w:t>
      </w:r>
      <w:r>
        <w:rPr>
          <w:spacing w:val="9"/>
        </w:rPr>
        <w:t xml:space="preserve"> </w:t>
      </w:r>
      <w:r>
        <w:t>on</w:t>
      </w:r>
      <w:r>
        <w:rPr>
          <w:spacing w:val="9"/>
        </w:rPr>
        <w:t xml:space="preserve"> </w:t>
      </w:r>
      <w:r>
        <w:t>the</w:t>
      </w:r>
    </w:p>
    <w:p w14:paraId="5035AB59" w14:textId="77777777" w:rsidR="0000692A" w:rsidRDefault="0000692A">
      <w:pPr>
        <w:spacing w:line="556" w:lineRule="auto"/>
        <w:sectPr w:rsidR="0000692A">
          <w:pgSz w:w="12240" w:h="15840"/>
          <w:pgMar w:top="460" w:right="1180" w:bottom="1340" w:left="1620" w:header="0" w:footer="1160" w:gutter="0"/>
          <w:cols w:space="720"/>
        </w:sectPr>
      </w:pPr>
    </w:p>
    <w:p w14:paraId="5035AB5A" w14:textId="77777777" w:rsidR="0000692A" w:rsidRDefault="008A11CC">
      <w:pPr>
        <w:pStyle w:val="BodyText"/>
        <w:rPr>
          <w:sz w:val="20"/>
        </w:rPr>
      </w:pPr>
      <w:r>
        <w:lastRenderedPageBreak/>
        <w:pict w14:anchorId="5035AC78">
          <v:shape id="_x0000_s1080" style="position:absolute;margin-left:48.5pt;margin-top:22.7pt;width:514.6pt;height:746.2pt;z-index:-16006144;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5B" w14:textId="77777777" w:rsidR="0000692A" w:rsidRDefault="0000692A">
      <w:pPr>
        <w:pStyle w:val="BodyText"/>
        <w:rPr>
          <w:sz w:val="20"/>
        </w:rPr>
      </w:pPr>
    </w:p>
    <w:p w14:paraId="5035AB5C" w14:textId="77777777" w:rsidR="0000692A" w:rsidRDefault="0000692A">
      <w:pPr>
        <w:pStyle w:val="BodyText"/>
        <w:rPr>
          <w:sz w:val="20"/>
        </w:rPr>
      </w:pPr>
    </w:p>
    <w:p w14:paraId="5035AB5D" w14:textId="77777777" w:rsidR="0000692A" w:rsidRDefault="0000692A">
      <w:pPr>
        <w:pStyle w:val="BodyText"/>
        <w:spacing w:before="10"/>
        <w:rPr>
          <w:sz w:val="23"/>
        </w:rPr>
      </w:pPr>
    </w:p>
    <w:p w14:paraId="5035AB5E" w14:textId="77777777" w:rsidR="0000692A" w:rsidRDefault="008A11CC">
      <w:pPr>
        <w:pStyle w:val="BodyText"/>
        <w:spacing w:before="96"/>
        <w:ind w:left="590"/>
      </w:pPr>
      <w:r>
        <w:t>data.</w:t>
      </w:r>
    </w:p>
    <w:p w14:paraId="5035AB5F" w14:textId="77777777" w:rsidR="0000692A" w:rsidRDefault="0000692A">
      <w:pPr>
        <w:pStyle w:val="BodyText"/>
        <w:rPr>
          <w:sz w:val="21"/>
        </w:rPr>
      </w:pPr>
    </w:p>
    <w:p w14:paraId="5035AB60" w14:textId="77777777" w:rsidR="0000692A" w:rsidRDefault="008A11CC">
      <w:pPr>
        <w:pStyle w:val="Heading1"/>
        <w:spacing w:before="95"/>
        <w:ind w:left="1974" w:right="2419"/>
        <w:jc w:val="center"/>
      </w:pPr>
      <w:r>
        <w:t>Analysis</w:t>
      </w:r>
    </w:p>
    <w:p w14:paraId="5035AB61" w14:textId="77777777" w:rsidR="0000692A" w:rsidRDefault="0000692A">
      <w:pPr>
        <w:pStyle w:val="BodyText"/>
        <w:spacing w:before="5"/>
        <w:rPr>
          <w:b/>
          <w:sz w:val="20"/>
        </w:rPr>
      </w:pPr>
    </w:p>
    <w:p w14:paraId="5035AB62" w14:textId="77777777" w:rsidR="0000692A" w:rsidRDefault="008A11CC">
      <w:pPr>
        <w:pStyle w:val="BodyText"/>
        <w:spacing w:before="96"/>
        <w:ind w:left="590"/>
      </w:pPr>
      <w:r>
        <w:rPr>
          <w:spacing w:val="-57"/>
          <w:w w:val="102"/>
          <w:u w:val="single"/>
        </w:rPr>
        <w:t xml:space="preserve"> </w:t>
      </w:r>
      <w:r>
        <w:rPr>
          <w:u w:val="single"/>
        </w:rPr>
        <w:t>Statistical Analysis</w:t>
      </w:r>
      <w:r>
        <w:t>:</w:t>
      </w:r>
    </w:p>
    <w:p w14:paraId="5035AB63" w14:textId="77777777" w:rsidR="0000692A" w:rsidRDefault="0000692A">
      <w:pPr>
        <w:pStyle w:val="BodyText"/>
        <w:spacing w:before="7"/>
        <w:rPr>
          <w:sz w:val="20"/>
        </w:rPr>
      </w:pPr>
    </w:p>
    <w:p w14:paraId="5035AB64" w14:textId="77777777" w:rsidR="0000692A" w:rsidRDefault="008A11CC">
      <w:pPr>
        <w:pStyle w:val="BodyText"/>
        <w:spacing w:before="95" w:line="556" w:lineRule="auto"/>
        <w:ind w:left="590" w:right="1049"/>
      </w:pPr>
      <w:r>
        <w:pict w14:anchorId="5035AC79">
          <v:group id="_x0000_s1077" style="position:absolute;left:0;text-align:left;margin-left:111.35pt;margin-top:88.35pt;width:280.6pt;height:153.6pt;z-index:-16007168;mso-position-horizontal-relative:page" coordorigin="2227,1767" coordsize="5612,3072">
            <v:shape id="_x0000_s1079" type="#_x0000_t75" style="position:absolute;left:2239;top:1812;width:5590;height:2857">
              <v:imagedata r:id="rId10" o:title=""/>
            </v:shape>
            <v:shape id="_x0000_s1078" style="position:absolute;left:2227;top:1766;width:5612;height:3072" coordorigin="2227,1767" coordsize="5612,3072" o:spt="100" adj="0,,0" path="m7836,4839r-5606,l2227,4836r,-3067l2230,1767r5606,l7838,1769r,5l2242,1774r-8,7l2242,1781r,3046l2234,4827r8,7l7838,4834r,2l7836,4839xm2242,1781r-8,l2242,1774r,7xm7824,1781r-5582,l2242,1774r5582,l7824,1781xm7824,4834r,-3060l7831,1781r7,l7838,4827r-7,l7824,4834xm7838,1781r-7,l7824,1774r14,l7838,1781xm2242,4834r-8,-7l2242,4827r,7xm7824,4834r-5582,l2242,4827r5582,l7824,4834xm7838,4834r-14,l7831,4827r7,l7838,4834xe" fillcolor="black" stroked="f">
              <v:stroke joinstyle="round"/>
              <v:formulas/>
              <v:path arrowok="t" o:connecttype="segments"/>
            </v:shape>
            <w10:wrap anchorx="page"/>
          </v:group>
        </w:pict>
      </w:r>
      <w:r>
        <w:t>For understanding the data, we conduct basic statistical and visual analysis. The initial analysis allows us to get an idea on how the data is trending and what we could understand about the data on a preliminary level.</w:t>
      </w:r>
    </w:p>
    <w:p w14:paraId="5035AB65" w14:textId="77777777" w:rsidR="0000692A" w:rsidRDefault="0000692A">
      <w:pPr>
        <w:pStyle w:val="BodyText"/>
        <w:rPr>
          <w:sz w:val="24"/>
        </w:rPr>
      </w:pPr>
    </w:p>
    <w:p w14:paraId="5035AB66" w14:textId="77777777" w:rsidR="0000692A" w:rsidRDefault="0000692A">
      <w:pPr>
        <w:pStyle w:val="BodyText"/>
        <w:rPr>
          <w:sz w:val="24"/>
        </w:rPr>
      </w:pPr>
    </w:p>
    <w:p w14:paraId="5035AB67" w14:textId="77777777" w:rsidR="0000692A" w:rsidRDefault="0000692A">
      <w:pPr>
        <w:pStyle w:val="BodyText"/>
        <w:rPr>
          <w:sz w:val="24"/>
        </w:rPr>
      </w:pPr>
    </w:p>
    <w:p w14:paraId="5035AB68" w14:textId="77777777" w:rsidR="0000692A" w:rsidRDefault="0000692A">
      <w:pPr>
        <w:pStyle w:val="BodyText"/>
        <w:rPr>
          <w:sz w:val="24"/>
        </w:rPr>
      </w:pPr>
    </w:p>
    <w:p w14:paraId="5035AB69" w14:textId="77777777" w:rsidR="0000692A" w:rsidRDefault="0000692A">
      <w:pPr>
        <w:pStyle w:val="BodyText"/>
        <w:rPr>
          <w:sz w:val="24"/>
        </w:rPr>
      </w:pPr>
    </w:p>
    <w:p w14:paraId="5035AB6A" w14:textId="77777777" w:rsidR="0000692A" w:rsidRDefault="0000692A">
      <w:pPr>
        <w:pStyle w:val="BodyText"/>
        <w:rPr>
          <w:sz w:val="24"/>
        </w:rPr>
      </w:pPr>
    </w:p>
    <w:p w14:paraId="5035AB6B" w14:textId="77777777" w:rsidR="0000692A" w:rsidRDefault="0000692A">
      <w:pPr>
        <w:pStyle w:val="BodyText"/>
        <w:rPr>
          <w:sz w:val="24"/>
        </w:rPr>
      </w:pPr>
    </w:p>
    <w:p w14:paraId="5035AB6C" w14:textId="77777777" w:rsidR="0000692A" w:rsidRDefault="0000692A">
      <w:pPr>
        <w:pStyle w:val="BodyText"/>
        <w:rPr>
          <w:sz w:val="24"/>
        </w:rPr>
      </w:pPr>
    </w:p>
    <w:p w14:paraId="5035AB6D" w14:textId="77777777" w:rsidR="0000692A" w:rsidRDefault="0000692A">
      <w:pPr>
        <w:pStyle w:val="BodyText"/>
        <w:rPr>
          <w:sz w:val="24"/>
        </w:rPr>
      </w:pPr>
    </w:p>
    <w:p w14:paraId="5035AB6E" w14:textId="77777777" w:rsidR="0000692A" w:rsidRDefault="0000692A">
      <w:pPr>
        <w:pStyle w:val="BodyText"/>
        <w:rPr>
          <w:sz w:val="24"/>
        </w:rPr>
      </w:pPr>
    </w:p>
    <w:p w14:paraId="5035AB6F" w14:textId="77777777" w:rsidR="0000692A" w:rsidRDefault="0000692A">
      <w:pPr>
        <w:pStyle w:val="BodyText"/>
        <w:rPr>
          <w:sz w:val="24"/>
        </w:rPr>
      </w:pPr>
    </w:p>
    <w:p w14:paraId="5035AB70" w14:textId="77777777" w:rsidR="0000692A" w:rsidRDefault="008A11CC">
      <w:pPr>
        <w:pStyle w:val="BodyText"/>
        <w:spacing w:before="189" w:line="556" w:lineRule="auto"/>
        <w:ind w:left="590" w:right="1294"/>
      </w:pPr>
      <w:r>
        <w:pict w14:anchorId="5035AC7A">
          <v:group id="_x0000_s1074" style="position:absolute;left:0;text-align:left;margin-left:111.35pt;margin-top:122.55pt;width:269.9pt;height:124.35pt;z-index:-16006656;mso-position-horizontal-relative:page" coordorigin="2227,2451" coordsize="5398,2487">
            <v:shape id="_x0000_s1076" type="#_x0000_t75" style="position:absolute;left:2239;top:2499;width:5374;height:2310">
              <v:imagedata r:id="rId11" o:title=""/>
            </v:shape>
            <v:shape id="_x0000_s1075" style="position:absolute;left:2227;top:2451;width:5398;height:2487" coordorigin="2227,2451" coordsize="5398,2487" o:spt="100" adj="0,,0" path="m7620,4938r-5390,l2227,4935r,-2481l2230,2451r5390,l7625,2454r,4l2242,2458r-8,8l2242,2466r,2457l2234,4923r8,7l7625,4930r,5l7620,4938xm2242,2466r-8,l2242,2458r,8xm7610,2466r-5368,l2242,2458r5368,l7610,2466xm7610,4930r,-2472l7618,2466r7,l7625,4923r-7,l7610,4930xm7625,2466r-7,l7610,2458r15,l7625,2466xm2242,4930r-8,-7l2242,4923r,7xm7610,4930r-5368,l2242,4923r5368,l7610,4930xm7625,4930r-15,l7618,4923r7,l7625,4930xe" fillcolor="black" stroked="f">
              <v:stroke joinstyle="round"/>
              <v:formulas/>
              <v:path arrowok="t" o:connecttype="segments"/>
            </v:shape>
            <w10:wrap anchorx="page"/>
          </v:group>
        </w:pict>
      </w:r>
      <w:r>
        <w:t>Since the data has mostly categorical variables the inference of those values is better understood visually than statistically. With the one that could be understood statistically, we are able to observe that on average most of the crimes that are committe</w:t>
      </w:r>
      <w:r>
        <w:t>d are in the 5</w:t>
      </w:r>
      <w:r>
        <w:rPr>
          <w:vertAlign w:val="superscript"/>
        </w:rPr>
        <w:t>th</w:t>
      </w:r>
      <w:r>
        <w:t xml:space="preserve"> month of the year during the midday.</w:t>
      </w:r>
    </w:p>
    <w:p w14:paraId="5035AB71" w14:textId="77777777" w:rsidR="0000692A" w:rsidRDefault="0000692A">
      <w:pPr>
        <w:pStyle w:val="BodyText"/>
        <w:rPr>
          <w:sz w:val="26"/>
        </w:rPr>
      </w:pPr>
    </w:p>
    <w:p w14:paraId="5035AB72" w14:textId="77777777" w:rsidR="0000692A" w:rsidRDefault="0000692A">
      <w:pPr>
        <w:pStyle w:val="BodyText"/>
        <w:rPr>
          <w:sz w:val="26"/>
        </w:rPr>
      </w:pPr>
    </w:p>
    <w:p w14:paraId="5035AB73" w14:textId="77777777" w:rsidR="0000692A" w:rsidRDefault="0000692A">
      <w:pPr>
        <w:pStyle w:val="BodyText"/>
        <w:rPr>
          <w:sz w:val="26"/>
        </w:rPr>
      </w:pPr>
    </w:p>
    <w:p w14:paraId="5035AB74" w14:textId="77777777" w:rsidR="0000692A" w:rsidRDefault="0000692A">
      <w:pPr>
        <w:pStyle w:val="BodyText"/>
        <w:rPr>
          <w:sz w:val="26"/>
        </w:rPr>
      </w:pPr>
    </w:p>
    <w:p w14:paraId="5035AB75" w14:textId="77777777" w:rsidR="0000692A" w:rsidRDefault="0000692A">
      <w:pPr>
        <w:pStyle w:val="BodyText"/>
        <w:rPr>
          <w:sz w:val="26"/>
        </w:rPr>
      </w:pPr>
    </w:p>
    <w:p w14:paraId="5035AB76" w14:textId="77777777" w:rsidR="0000692A" w:rsidRDefault="0000692A">
      <w:pPr>
        <w:pStyle w:val="BodyText"/>
        <w:rPr>
          <w:sz w:val="26"/>
        </w:rPr>
      </w:pPr>
    </w:p>
    <w:p w14:paraId="5035AB77" w14:textId="77777777" w:rsidR="0000692A" w:rsidRDefault="0000692A">
      <w:pPr>
        <w:pStyle w:val="BodyText"/>
        <w:rPr>
          <w:sz w:val="26"/>
        </w:rPr>
      </w:pPr>
    </w:p>
    <w:p w14:paraId="5035AB78" w14:textId="77777777" w:rsidR="0000692A" w:rsidRDefault="0000692A">
      <w:pPr>
        <w:pStyle w:val="BodyText"/>
        <w:rPr>
          <w:sz w:val="26"/>
        </w:rPr>
      </w:pPr>
    </w:p>
    <w:p w14:paraId="5035AB79" w14:textId="77777777" w:rsidR="0000692A" w:rsidRDefault="0000692A">
      <w:pPr>
        <w:pStyle w:val="BodyText"/>
        <w:spacing w:before="7"/>
      </w:pPr>
    </w:p>
    <w:p w14:paraId="5035AB7A" w14:textId="77777777" w:rsidR="0000692A" w:rsidRDefault="008A11CC">
      <w:pPr>
        <w:spacing w:before="1"/>
        <w:ind w:left="2566"/>
        <w:rPr>
          <w:rFonts w:ascii="kiloji"/>
          <w:sz w:val="18"/>
        </w:rPr>
      </w:pPr>
      <w:r>
        <w:rPr>
          <w:rFonts w:ascii="kiloji"/>
          <w:w w:val="105"/>
          <w:sz w:val="18"/>
        </w:rPr>
        <w:t>Figure 3 Correlation table</w:t>
      </w:r>
    </w:p>
    <w:p w14:paraId="5035AB7B" w14:textId="77777777" w:rsidR="0000692A" w:rsidRDefault="0000692A">
      <w:pPr>
        <w:pStyle w:val="BodyText"/>
        <w:spacing w:before="8"/>
        <w:rPr>
          <w:rFonts w:ascii="kiloji"/>
          <w:sz w:val="26"/>
        </w:rPr>
      </w:pPr>
    </w:p>
    <w:p w14:paraId="5035AB7C" w14:textId="77777777" w:rsidR="0000692A" w:rsidRDefault="008A11CC">
      <w:pPr>
        <w:pStyle w:val="BodyText"/>
        <w:ind w:left="590"/>
      </w:pPr>
      <w:r>
        <w:t>The above correlation table gives us an understanding of how closely related the</w:t>
      </w:r>
    </w:p>
    <w:p w14:paraId="5035AB7D" w14:textId="77777777" w:rsidR="0000692A" w:rsidRDefault="0000692A">
      <w:pPr>
        <w:sectPr w:rsidR="0000692A">
          <w:pgSz w:w="12240" w:h="15840"/>
          <w:pgMar w:top="460" w:right="1180" w:bottom="1340" w:left="1620" w:header="0" w:footer="1160" w:gutter="0"/>
          <w:cols w:space="720"/>
        </w:sectPr>
      </w:pPr>
    </w:p>
    <w:p w14:paraId="5035AB7E" w14:textId="77777777" w:rsidR="0000692A" w:rsidRDefault="008A11CC">
      <w:pPr>
        <w:pStyle w:val="BodyText"/>
        <w:rPr>
          <w:sz w:val="20"/>
        </w:rPr>
      </w:pPr>
      <w:r>
        <w:lastRenderedPageBreak/>
        <w:pict w14:anchorId="5035AC7B">
          <v:shape id="_x0000_s1073" style="position:absolute;margin-left:48.5pt;margin-top:22.7pt;width:514.6pt;height:746.2pt;z-index:-16005120;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7F" w14:textId="77777777" w:rsidR="0000692A" w:rsidRDefault="0000692A">
      <w:pPr>
        <w:pStyle w:val="BodyText"/>
        <w:rPr>
          <w:sz w:val="20"/>
        </w:rPr>
      </w:pPr>
    </w:p>
    <w:p w14:paraId="5035AB80" w14:textId="77777777" w:rsidR="0000692A" w:rsidRDefault="0000692A">
      <w:pPr>
        <w:pStyle w:val="BodyText"/>
        <w:rPr>
          <w:sz w:val="20"/>
        </w:rPr>
      </w:pPr>
    </w:p>
    <w:p w14:paraId="5035AB81" w14:textId="77777777" w:rsidR="0000692A" w:rsidRDefault="0000692A">
      <w:pPr>
        <w:pStyle w:val="BodyText"/>
        <w:spacing w:before="10"/>
        <w:rPr>
          <w:sz w:val="23"/>
        </w:rPr>
      </w:pPr>
    </w:p>
    <w:p w14:paraId="5035AB82" w14:textId="77777777" w:rsidR="0000692A" w:rsidRDefault="008A11CC">
      <w:pPr>
        <w:pStyle w:val="BodyText"/>
        <w:spacing w:before="96" w:line="556" w:lineRule="auto"/>
        <w:ind w:left="590" w:right="1049"/>
      </w:pPr>
      <w:r>
        <w:pict w14:anchorId="5035AC7C">
          <v:group id="_x0000_s1070" style="position:absolute;left:0;text-align:left;margin-left:183.1pt;margin-top:148.25pt;width:246pt;height:253.95pt;z-index:-16005632;mso-position-horizontal-relative:page" coordorigin="3662,2965" coordsize="4920,5079">
            <v:shape id="_x0000_s1072" type="#_x0000_t75" style="position:absolute;left:3710;top:3013;width:4836;height:4981">
              <v:imagedata r:id="rId12" o:title=""/>
            </v:shape>
            <v:shape id="_x0000_s1071" style="position:absolute;left:3662;top:2965;width:4920;height:5079" coordorigin="3662,2965" coordsize="4920,5079" o:spt="100" adj="0,,0" path="m8580,8044r-4915,l3662,8041r,-5073l3665,2965r4915,l8582,2968r,5l3677,2973r-7,7l3677,2980r,5049l3670,8029r7,8l8582,8037r,4l8580,8044xm3677,2980r-7,l3677,2973r,7xm8570,2980r-4893,l3677,2973r4893,l8570,2980xm8570,8037r,-5064l8575,2980r7,l8582,8029r-7,l8570,8037xm8582,2980r-7,l8570,2973r12,l8582,2980xm3677,8037r-7,-8l3677,8029r,8xm8570,8037r-4893,l3677,8029r4893,l8570,8037xm8582,8037r-12,l8575,8029r7,l8582,8037xe" fillcolor="black" stroked="f">
              <v:stroke joinstyle="round"/>
              <v:formulas/>
              <v:path arrowok="t" o:connecttype="segments"/>
            </v:shape>
            <w10:wrap anchorx="page"/>
          </v:group>
        </w:pict>
      </w:r>
      <w:r>
        <w:t>variables are to each other. This allows us to get a small idea on how these variables might affect each other to an extent that they might influence each other. By visual understanding we observe that there is low correlation between all the variables hen</w:t>
      </w:r>
      <w:r>
        <w:t>ce there isn’t any significant effect of the variables of each other. This correlation table is better elaborated with the help of a correlation heatmap.</w:t>
      </w:r>
    </w:p>
    <w:p w14:paraId="5035AB83" w14:textId="77777777" w:rsidR="0000692A" w:rsidRDefault="0000692A">
      <w:pPr>
        <w:pStyle w:val="BodyText"/>
        <w:rPr>
          <w:sz w:val="24"/>
        </w:rPr>
      </w:pPr>
    </w:p>
    <w:p w14:paraId="5035AB84" w14:textId="77777777" w:rsidR="0000692A" w:rsidRDefault="0000692A">
      <w:pPr>
        <w:pStyle w:val="BodyText"/>
        <w:rPr>
          <w:sz w:val="24"/>
        </w:rPr>
      </w:pPr>
    </w:p>
    <w:p w14:paraId="5035AB85" w14:textId="77777777" w:rsidR="0000692A" w:rsidRDefault="0000692A">
      <w:pPr>
        <w:pStyle w:val="BodyText"/>
        <w:rPr>
          <w:sz w:val="24"/>
        </w:rPr>
      </w:pPr>
    </w:p>
    <w:p w14:paraId="5035AB86" w14:textId="77777777" w:rsidR="0000692A" w:rsidRDefault="0000692A">
      <w:pPr>
        <w:pStyle w:val="BodyText"/>
        <w:rPr>
          <w:sz w:val="24"/>
        </w:rPr>
      </w:pPr>
    </w:p>
    <w:p w14:paraId="5035AB87" w14:textId="77777777" w:rsidR="0000692A" w:rsidRDefault="0000692A">
      <w:pPr>
        <w:pStyle w:val="BodyText"/>
        <w:rPr>
          <w:sz w:val="24"/>
        </w:rPr>
      </w:pPr>
    </w:p>
    <w:p w14:paraId="5035AB88" w14:textId="77777777" w:rsidR="0000692A" w:rsidRDefault="0000692A">
      <w:pPr>
        <w:pStyle w:val="BodyText"/>
        <w:rPr>
          <w:sz w:val="24"/>
        </w:rPr>
      </w:pPr>
    </w:p>
    <w:p w14:paraId="5035AB89" w14:textId="77777777" w:rsidR="0000692A" w:rsidRDefault="0000692A">
      <w:pPr>
        <w:pStyle w:val="BodyText"/>
        <w:rPr>
          <w:sz w:val="24"/>
        </w:rPr>
      </w:pPr>
    </w:p>
    <w:p w14:paraId="5035AB8A" w14:textId="77777777" w:rsidR="0000692A" w:rsidRDefault="0000692A">
      <w:pPr>
        <w:pStyle w:val="BodyText"/>
        <w:rPr>
          <w:sz w:val="24"/>
        </w:rPr>
      </w:pPr>
    </w:p>
    <w:p w14:paraId="5035AB8B" w14:textId="77777777" w:rsidR="0000692A" w:rsidRDefault="0000692A">
      <w:pPr>
        <w:pStyle w:val="BodyText"/>
        <w:rPr>
          <w:sz w:val="24"/>
        </w:rPr>
      </w:pPr>
    </w:p>
    <w:p w14:paraId="5035AB8C" w14:textId="77777777" w:rsidR="0000692A" w:rsidRDefault="0000692A">
      <w:pPr>
        <w:pStyle w:val="BodyText"/>
        <w:rPr>
          <w:sz w:val="24"/>
        </w:rPr>
      </w:pPr>
    </w:p>
    <w:p w14:paraId="5035AB8D" w14:textId="77777777" w:rsidR="0000692A" w:rsidRDefault="0000692A">
      <w:pPr>
        <w:pStyle w:val="BodyText"/>
        <w:rPr>
          <w:sz w:val="24"/>
        </w:rPr>
      </w:pPr>
    </w:p>
    <w:p w14:paraId="5035AB8E" w14:textId="77777777" w:rsidR="0000692A" w:rsidRDefault="0000692A">
      <w:pPr>
        <w:pStyle w:val="BodyText"/>
        <w:rPr>
          <w:sz w:val="24"/>
        </w:rPr>
      </w:pPr>
    </w:p>
    <w:p w14:paraId="5035AB8F" w14:textId="77777777" w:rsidR="0000692A" w:rsidRDefault="0000692A">
      <w:pPr>
        <w:pStyle w:val="BodyText"/>
        <w:rPr>
          <w:sz w:val="24"/>
        </w:rPr>
      </w:pPr>
    </w:p>
    <w:p w14:paraId="5035AB90" w14:textId="77777777" w:rsidR="0000692A" w:rsidRDefault="0000692A">
      <w:pPr>
        <w:pStyle w:val="BodyText"/>
        <w:rPr>
          <w:sz w:val="24"/>
        </w:rPr>
      </w:pPr>
    </w:p>
    <w:p w14:paraId="5035AB91" w14:textId="77777777" w:rsidR="0000692A" w:rsidRDefault="0000692A">
      <w:pPr>
        <w:pStyle w:val="BodyText"/>
        <w:rPr>
          <w:sz w:val="24"/>
        </w:rPr>
      </w:pPr>
    </w:p>
    <w:p w14:paraId="5035AB92" w14:textId="77777777" w:rsidR="0000692A" w:rsidRDefault="0000692A">
      <w:pPr>
        <w:pStyle w:val="BodyText"/>
        <w:rPr>
          <w:sz w:val="24"/>
        </w:rPr>
      </w:pPr>
    </w:p>
    <w:p w14:paraId="5035AB93" w14:textId="77777777" w:rsidR="0000692A" w:rsidRDefault="0000692A">
      <w:pPr>
        <w:pStyle w:val="BodyText"/>
        <w:rPr>
          <w:sz w:val="24"/>
        </w:rPr>
      </w:pPr>
    </w:p>
    <w:p w14:paraId="5035AB94" w14:textId="77777777" w:rsidR="0000692A" w:rsidRDefault="0000692A">
      <w:pPr>
        <w:pStyle w:val="BodyText"/>
        <w:rPr>
          <w:sz w:val="24"/>
        </w:rPr>
      </w:pPr>
    </w:p>
    <w:p w14:paraId="5035AB95" w14:textId="77777777" w:rsidR="0000692A" w:rsidRDefault="0000692A">
      <w:pPr>
        <w:pStyle w:val="BodyText"/>
        <w:spacing w:before="1"/>
        <w:rPr>
          <w:sz w:val="28"/>
        </w:rPr>
      </w:pPr>
    </w:p>
    <w:p w14:paraId="5035AB96" w14:textId="77777777" w:rsidR="0000692A" w:rsidRDefault="008A11CC">
      <w:pPr>
        <w:spacing w:before="1"/>
        <w:ind w:left="1974" w:right="2421"/>
        <w:jc w:val="center"/>
        <w:rPr>
          <w:rFonts w:ascii="kiloji"/>
          <w:sz w:val="18"/>
        </w:rPr>
      </w:pPr>
      <w:r>
        <w:rPr>
          <w:rFonts w:ascii="kiloji"/>
          <w:w w:val="105"/>
          <w:sz w:val="18"/>
        </w:rPr>
        <w:t>Figure 4 Correlation Heatmap</w:t>
      </w:r>
    </w:p>
    <w:p w14:paraId="5035AB97" w14:textId="77777777" w:rsidR="0000692A" w:rsidRDefault="0000692A">
      <w:pPr>
        <w:jc w:val="center"/>
        <w:rPr>
          <w:rFonts w:ascii="kiloji"/>
          <w:sz w:val="18"/>
        </w:rPr>
        <w:sectPr w:rsidR="0000692A">
          <w:pgSz w:w="12240" w:h="15840"/>
          <w:pgMar w:top="460" w:right="1180" w:bottom="1340" w:left="1620" w:header="0" w:footer="1160" w:gutter="0"/>
          <w:cols w:space="720"/>
        </w:sectPr>
      </w:pPr>
    </w:p>
    <w:p w14:paraId="5035AB98" w14:textId="77777777" w:rsidR="0000692A" w:rsidRDefault="008A11CC">
      <w:pPr>
        <w:pStyle w:val="BodyText"/>
        <w:rPr>
          <w:rFonts w:ascii="kiloji"/>
          <w:sz w:val="20"/>
        </w:rPr>
      </w:pPr>
      <w:r>
        <w:lastRenderedPageBreak/>
        <w:pict w14:anchorId="5035AC7D">
          <v:shape id="_x0000_s1069" style="position:absolute;margin-left:48.5pt;margin-top:22.7pt;width:514.6pt;height:746.2pt;z-index:-16004096;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99" w14:textId="77777777" w:rsidR="0000692A" w:rsidRDefault="0000692A">
      <w:pPr>
        <w:pStyle w:val="BodyText"/>
        <w:rPr>
          <w:rFonts w:ascii="kiloji"/>
          <w:sz w:val="20"/>
        </w:rPr>
      </w:pPr>
    </w:p>
    <w:p w14:paraId="5035AB9A" w14:textId="77777777" w:rsidR="0000692A" w:rsidRDefault="0000692A">
      <w:pPr>
        <w:pStyle w:val="BodyText"/>
        <w:rPr>
          <w:rFonts w:ascii="kiloji"/>
          <w:sz w:val="20"/>
        </w:rPr>
      </w:pPr>
    </w:p>
    <w:p w14:paraId="5035AB9B" w14:textId="77777777" w:rsidR="0000692A" w:rsidRDefault="0000692A">
      <w:pPr>
        <w:pStyle w:val="BodyText"/>
        <w:spacing w:before="8"/>
        <w:rPr>
          <w:rFonts w:ascii="kiloji"/>
          <w:sz w:val="15"/>
        </w:rPr>
      </w:pPr>
    </w:p>
    <w:p w14:paraId="5035AB9C" w14:textId="77777777" w:rsidR="0000692A" w:rsidRDefault="008A11CC">
      <w:pPr>
        <w:pStyle w:val="Heading1"/>
        <w:spacing w:before="96"/>
      </w:pPr>
      <w:r>
        <w:t>Visual Analysis:</w:t>
      </w:r>
    </w:p>
    <w:p w14:paraId="5035AB9D" w14:textId="77777777" w:rsidR="0000692A" w:rsidRDefault="008A11CC">
      <w:pPr>
        <w:pStyle w:val="BodyText"/>
        <w:spacing w:before="3"/>
        <w:rPr>
          <w:b/>
          <w:sz w:val="21"/>
        </w:rPr>
      </w:pPr>
      <w:r>
        <w:pict w14:anchorId="5035AC7E">
          <v:group id="_x0000_s1066" style="position:absolute;margin-left:191.5pt;margin-top:14.2pt;width:228.5pt;height:178.6pt;z-index:-15723008;mso-wrap-distance-left:0;mso-wrap-distance-right:0;mso-position-horizontal-relative:page" coordorigin="3830,284" coordsize="4570,3572">
            <v:shape id="_x0000_s1068" type="#_x0000_t75" style="position:absolute;left:3830;top:293;width:4570;height:3562">
              <v:imagedata r:id="rId13" o:title=""/>
            </v:shape>
            <v:shape id="_x0000_s1067" style="position:absolute;left:3844;top:283;width:4551;height:3536" coordorigin="3845,284" coordsize="4551,3536" o:spt="100" adj="0,,0" path="m8393,3819r-4546,l3845,3816r,-3530l3847,284r4546,l8395,286r,5l3859,291r-7,5l3859,296r,3508l3852,3804r7,8l8395,3812r,4l8393,3819xm3859,296r-7,l3859,291r,5xm8383,296r-4524,l3859,291r4524,l8383,296xm8383,3812r,-3521l8388,296r7,l8395,3804r-7,l8383,3812xm8395,296r-7,l8383,291r12,l8395,296xm3859,3812r-7,-8l3859,3804r,8xm8383,3812r-4524,l3859,3804r4524,l8383,3812xm8395,3812r-12,l8388,3804r7,l8395,3812xe" fillcolor="black" stroked="f">
              <v:stroke joinstyle="round"/>
              <v:formulas/>
              <v:path arrowok="t" o:connecttype="segments"/>
            </v:shape>
            <w10:wrap type="topAndBottom" anchorx="page"/>
          </v:group>
        </w:pict>
      </w:r>
    </w:p>
    <w:p w14:paraId="5035AB9E" w14:textId="77777777" w:rsidR="0000692A" w:rsidRDefault="0000692A">
      <w:pPr>
        <w:pStyle w:val="BodyText"/>
        <w:spacing w:before="6"/>
        <w:rPr>
          <w:b/>
          <w:sz w:val="16"/>
        </w:rPr>
      </w:pPr>
    </w:p>
    <w:p w14:paraId="5035AB9F" w14:textId="77777777" w:rsidR="0000692A" w:rsidRDefault="008A11CC">
      <w:pPr>
        <w:spacing w:before="81"/>
        <w:ind w:left="1974" w:right="2421"/>
        <w:jc w:val="center"/>
        <w:rPr>
          <w:rFonts w:ascii="kiloji"/>
          <w:sz w:val="18"/>
        </w:rPr>
      </w:pPr>
      <w:r>
        <w:rPr>
          <w:rFonts w:ascii="kiloji"/>
          <w:w w:val="105"/>
          <w:sz w:val="18"/>
        </w:rPr>
        <w:t>Figure 5 Bar plot for months</w:t>
      </w:r>
    </w:p>
    <w:p w14:paraId="5035ABA0" w14:textId="77777777" w:rsidR="0000692A" w:rsidRDefault="0000692A">
      <w:pPr>
        <w:pStyle w:val="BodyText"/>
        <w:spacing w:before="8"/>
        <w:rPr>
          <w:rFonts w:ascii="kiloji"/>
          <w:sz w:val="26"/>
        </w:rPr>
      </w:pPr>
    </w:p>
    <w:p w14:paraId="5035ABA1" w14:textId="77777777" w:rsidR="0000692A" w:rsidRDefault="008A11CC">
      <w:pPr>
        <w:pStyle w:val="BodyText"/>
        <w:spacing w:line="554" w:lineRule="auto"/>
        <w:ind w:left="590" w:right="1237"/>
      </w:pPr>
      <w:r>
        <w:t>The bar plot talks about the number of gun violence that are being committed on monthly bases. The 11</w:t>
      </w:r>
      <w:proofErr w:type="spellStart"/>
      <w:r>
        <w:rPr>
          <w:position w:val="7"/>
          <w:sz w:val="15"/>
        </w:rPr>
        <w:t>th</w:t>
      </w:r>
      <w:proofErr w:type="spellEnd"/>
      <w:r>
        <w:rPr>
          <w:position w:val="7"/>
          <w:sz w:val="15"/>
        </w:rPr>
        <w:t xml:space="preserve"> </w:t>
      </w:r>
      <w:r>
        <w:t xml:space="preserve">month or November has the highest number of gun violence cases which might be dude to the sale offers which are committed </w:t>
      </w:r>
      <w:r>
        <w:t>by juveniles due to sales. Such was a case in Dec 8</w:t>
      </w:r>
      <w:proofErr w:type="spellStart"/>
      <w:r>
        <w:rPr>
          <w:position w:val="7"/>
          <w:sz w:val="15"/>
        </w:rPr>
        <w:t>th</w:t>
      </w:r>
      <w:proofErr w:type="spellEnd"/>
      <w:r>
        <w:t>, 2022, mentioned BPD. Our Data is real time hence the incidences for December are not mentioned.</w:t>
      </w:r>
    </w:p>
    <w:p w14:paraId="5035ABA2" w14:textId="77777777" w:rsidR="0000692A" w:rsidRDefault="0000692A">
      <w:pPr>
        <w:spacing w:line="554" w:lineRule="auto"/>
        <w:sectPr w:rsidR="0000692A">
          <w:pgSz w:w="12240" w:h="15840"/>
          <w:pgMar w:top="460" w:right="1180" w:bottom="1340" w:left="1620" w:header="0" w:footer="1160" w:gutter="0"/>
          <w:cols w:space="720"/>
        </w:sectPr>
      </w:pPr>
    </w:p>
    <w:p w14:paraId="5035ABA3" w14:textId="77777777" w:rsidR="0000692A" w:rsidRDefault="008A11CC">
      <w:pPr>
        <w:pStyle w:val="BodyText"/>
        <w:rPr>
          <w:sz w:val="20"/>
        </w:rPr>
      </w:pPr>
      <w:r>
        <w:lastRenderedPageBreak/>
        <w:pict w14:anchorId="5035AC7F">
          <v:shape id="_x0000_s1065" style="position:absolute;margin-left:48.5pt;margin-top:22.7pt;width:514.6pt;height:746.2pt;z-index:-16003072;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A4" w14:textId="77777777" w:rsidR="0000692A" w:rsidRDefault="0000692A">
      <w:pPr>
        <w:pStyle w:val="BodyText"/>
        <w:rPr>
          <w:sz w:val="20"/>
        </w:rPr>
      </w:pPr>
    </w:p>
    <w:p w14:paraId="5035ABA5" w14:textId="77777777" w:rsidR="0000692A" w:rsidRDefault="0000692A">
      <w:pPr>
        <w:pStyle w:val="BodyText"/>
        <w:rPr>
          <w:sz w:val="20"/>
        </w:rPr>
      </w:pPr>
    </w:p>
    <w:p w14:paraId="5035ABA6" w14:textId="77777777" w:rsidR="0000692A" w:rsidRDefault="0000692A">
      <w:pPr>
        <w:pStyle w:val="BodyText"/>
        <w:spacing w:before="5"/>
        <w:rPr>
          <w:sz w:val="17"/>
        </w:rPr>
      </w:pPr>
    </w:p>
    <w:p w14:paraId="5035ABA7" w14:textId="77777777" w:rsidR="0000692A" w:rsidRDefault="008A11CC">
      <w:pPr>
        <w:pStyle w:val="BodyText"/>
        <w:ind w:left="2044"/>
        <w:rPr>
          <w:sz w:val="20"/>
        </w:rPr>
      </w:pPr>
      <w:r>
        <w:rPr>
          <w:noProof/>
          <w:sz w:val="20"/>
        </w:rPr>
        <w:drawing>
          <wp:inline distT="0" distB="0" distL="0" distR="0" wp14:anchorId="5035AC80" wp14:editId="5035AC81">
            <wp:extent cx="2995006" cy="2011679"/>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4" cstate="print"/>
                    <a:stretch>
                      <a:fillRect/>
                    </a:stretch>
                  </pic:blipFill>
                  <pic:spPr>
                    <a:xfrm>
                      <a:off x="0" y="0"/>
                      <a:ext cx="2995006" cy="2011679"/>
                    </a:xfrm>
                    <a:prstGeom prst="rect">
                      <a:avLst/>
                    </a:prstGeom>
                  </pic:spPr>
                </pic:pic>
              </a:graphicData>
            </a:graphic>
          </wp:inline>
        </w:drawing>
      </w:r>
    </w:p>
    <w:p w14:paraId="5035ABA8" w14:textId="77777777" w:rsidR="0000692A" w:rsidRDefault="0000692A">
      <w:pPr>
        <w:pStyle w:val="BodyText"/>
        <w:spacing w:before="6"/>
        <w:rPr>
          <w:sz w:val="16"/>
        </w:rPr>
      </w:pPr>
    </w:p>
    <w:p w14:paraId="5035ABA9" w14:textId="77777777" w:rsidR="0000692A" w:rsidRDefault="008A11CC">
      <w:pPr>
        <w:spacing w:before="81"/>
        <w:ind w:left="1974" w:right="2028"/>
        <w:jc w:val="center"/>
        <w:rPr>
          <w:rFonts w:ascii="kiloji"/>
          <w:sz w:val="18"/>
        </w:rPr>
      </w:pPr>
      <w:r>
        <w:rPr>
          <w:rFonts w:ascii="kiloji"/>
          <w:w w:val="105"/>
          <w:sz w:val="18"/>
        </w:rPr>
        <w:t>Figure 6 Bar plot for days of the week</w:t>
      </w:r>
    </w:p>
    <w:p w14:paraId="5035ABAA" w14:textId="77777777" w:rsidR="0000692A" w:rsidRDefault="0000692A">
      <w:pPr>
        <w:pStyle w:val="BodyText"/>
        <w:spacing w:before="8"/>
        <w:rPr>
          <w:rFonts w:ascii="kiloji"/>
          <w:sz w:val="26"/>
        </w:rPr>
      </w:pPr>
    </w:p>
    <w:p w14:paraId="5035ABAB" w14:textId="77777777" w:rsidR="0000692A" w:rsidRDefault="008A11CC">
      <w:pPr>
        <w:pStyle w:val="BodyText"/>
        <w:spacing w:line="556" w:lineRule="auto"/>
        <w:ind w:left="590" w:right="1237"/>
      </w:pPr>
      <w:r>
        <w:t>The violence that occurs on different days of the week is discussed in the above-bar graphic. Therefore, it is evident from the graph above that most violent incidents have taken place on the weekends. Sunday and Saturday. The cause seems obvious—these are</w:t>
      </w:r>
      <w:r>
        <w:t xml:space="preserve"> the days of the week when most people do not have any kind of office work, and   as a result, most of them are outside their homes, increasing the likelihood that an offense will</w:t>
      </w:r>
      <w:r>
        <w:rPr>
          <w:spacing w:val="3"/>
        </w:rPr>
        <w:t xml:space="preserve"> </w:t>
      </w:r>
      <w:r>
        <w:rPr>
          <w:spacing w:val="-3"/>
        </w:rPr>
        <w:t>occur.</w:t>
      </w:r>
    </w:p>
    <w:p w14:paraId="5035ABAC" w14:textId="77777777" w:rsidR="0000692A" w:rsidRDefault="0000692A">
      <w:pPr>
        <w:pStyle w:val="BodyText"/>
        <w:rPr>
          <w:sz w:val="20"/>
        </w:rPr>
      </w:pPr>
    </w:p>
    <w:p w14:paraId="5035ABAD" w14:textId="77777777" w:rsidR="0000692A" w:rsidRDefault="008A11CC">
      <w:pPr>
        <w:pStyle w:val="BodyText"/>
        <w:spacing w:before="2"/>
        <w:rPr>
          <w:sz w:val="12"/>
        </w:rPr>
      </w:pPr>
      <w:r>
        <w:rPr>
          <w:noProof/>
        </w:rPr>
        <w:drawing>
          <wp:anchor distT="0" distB="0" distL="0" distR="0" simplePos="0" relativeHeight="13" behindDoc="0" locked="0" layoutInCell="1" allowOverlap="1" wp14:anchorId="5035AC82" wp14:editId="5035AC83">
            <wp:simplePos x="0" y="0"/>
            <wp:positionH relativeFrom="page">
              <wp:posOffset>2353055</wp:posOffset>
            </wp:positionH>
            <wp:positionV relativeFrom="paragraph">
              <wp:posOffset>113985</wp:posOffset>
            </wp:positionV>
            <wp:extent cx="3095937" cy="2105977"/>
            <wp:effectExtent l="0" t="0" r="0" b="0"/>
            <wp:wrapTopAndBottom/>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5" cstate="print"/>
                    <a:stretch>
                      <a:fillRect/>
                    </a:stretch>
                  </pic:blipFill>
                  <pic:spPr>
                    <a:xfrm>
                      <a:off x="0" y="0"/>
                      <a:ext cx="3095937" cy="2105977"/>
                    </a:xfrm>
                    <a:prstGeom prst="rect">
                      <a:avLst/>
                    </a:prstGeom>
                  </pic:spPr>
                </pic:pic>
              </a:graphicData>
            </a:graphic>
          </wp:anchor>
        </w:drawing>
      </w:r>
    </w:p>
    <w:p w14:paraId="5035ABAE" w14:textId="77777777" w:rsidR="0000692A" w:rsidRDefault="008A11CC">
      <w:pPr>
        <w:spacing w:before="153"/>
        <w:ind w:left="1974" w:right="2030"/>
        <w:jc w:val="center"/>
        <w:rPr>
          <w:rFonts w:ascii="kiloji"/>
          <w:sz w:val="18"/>
        </w:rPr>
      </w:pPr>
      <w:r>
        <w:rPr>
          <w:rFonts w:ascii="kiloji"/>
          <w:w w:val="105"/>
          <w:sz w:val="18"/>
        </w:rPr>
        <w:t>Figure 7 Histogram for days of the week</w:t>
      </w:r>
    </w:p>
    <w:p w14:paraId="5035ABAF" w14:textId="77777777" w:rsidR="0000692A" w:rsidRDefault="0000692A">
      <w:pPr>
        <w:pStyle w:val="BodyText"/>
        <w:spacing w:before="11"/>
        <w:rPr>
          <w:rFonts w:ascii="kiloji"/>
          <w:sz w:val="26"/>
        </w:rPr>
      </w:pPr>
    </w:p>
    <w:p w14:paraId="5035ABB0" w14:textId="77777777" w:rsidR="0000692A" w:rsidRDefault="008A11CC">
      <w:pPr>
        <w:pStyle w:val="BodyText"/>
        <w:spacing w:line="554" w:lineRule="auto"/>
        <w:ind w:left="590" w:right="1049"/>
      </w:pPr>
      <w:r>
        <w:t>The relationship between the numbers of shootings that occur in a week is depicted in the above graph. Here, it is evident that the majority of shootings did not take place in</w:t>
      </w:r>
    </w:p>
    <w:p w14:paraId="5035ABB1" w14:textId="77777777" w:rsidR="0000692A" w:rsidRDefault="0000692A">
      <w:pPr>
        <w:spacing w:line="554" w:lineRule="auto"/>
        <w:sectPr w:rsidR="0000692A">
          <w:pgSz w:w="12240" w:h="15840"/>
          <w:pgMar w:top="460" w:right="1180" w:bottom="1340" w:left="1620" w:header="0" w:footer="1160" w:gutter="0"/>
          <w:cols w:space="720"/>
        </w:sectPr>
      </w:pPr>
    </w:p>
    <w:p w14:paraId="5035ABB2" w14:textId="77777777" w:rsidR="0000692A" w:rsidRDefault="008A11CC">
      <w:pPr>
        <w:pStyle w:val="BodyText"/>
        <w:rPr>
          <w:sz w:val="20"/>
        </w:rPr>
      </w:pPr>
      <w:r>
        <w:lastRenderedPageBreak/>
        <w:pict w14:anchorId="5035AC84">
          <v:shape id="_x0000_s1064" style="position:absolute;margin-left:48.5pt;margin-top:22.7pt;width:514.6pt;height:746.2pt;z-index:-16001536;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B3" w14:textId="77777777" w:rsidR="0000692A" w:rsidRDefault="0000692A">
      <w:pPr>
        <w:pStyle w:val="BodyText"/>
        <w:rPr>
          <w:sz w:val="20"/>
        </w:rPr>
      </w:pPr>
    </w:p>
    <w:p w14:paraId="5035ABB4" w14:textId="77777777" w:rsidR="0000692A" w:rsidRDefault="0000692A">
      <w:pPr>
        <w:pStyle w:val="BodyText"/>
        <w:rPr>
          <w:sz w:val="20"/>
        </w:rPr>
      </w:pPr>
    </w:p>
    <w:p w14:paraId="5035ABB5" w14:textId="77777777" w:rsidR="0000692A" w:rsidRDefault="0000692A">
      <w:pPr>
        <w:pStyle w:val="BodyText"/>
        <w:spacing w:before="10"/>
        <w:rPr>
          <w:sz w:val="23"/>
        </w:rPr>
      </w:pPr>
    </w:p>
    <w:p w14:paraId="5035ABB6" w14:textId="77777777" w:rsidR="0000692A" w:rsidRDefault="008A11CC">
      <w:pPr>
        <w:pStyle w:val="BodyText"/>
        <w:spacing w:before="96" w:line="556" w:lineRule="auto"/>
        <w:ind w:left="590" w:right="1035"/>
        <w:jc w:val="both"/>
      </w:pPr>
      <w:r>
        <w:t>the Boston area. Hen</w:t>
      </w:r>
      <w:r>
        <w:t>ce. It is apparent that the majority of crimes that have been committed in Boston's streets do not involve gunshot. The orange bar, which is roughly equal to 0 on every day of the week in 2022, represents all the days where shooting has taken place.</w:t>
      </w:r>
    </w:p>
    <w:p w14:paraId="5035ABB7" w14:textId="77777777" w:rsidR="0000692A" w:rsidRDefault="008A11CC">
      <w:pPr>
        <w:pStyle w:val="BodyText"/>
        <w:spacing w:before="1"/>
        <w:rPr>
          <w:sz w:val="13"/>
        </w:rPr>
      </w:pPr>
      <w:r>
        <w:rPr>
          <w:noProof/>
        </w:rPr>
        <w:drawing>
          <wp:anchor distT="0" distB="0" distL="0" distR="0" simplePos="0" relativeHeight="15" behindDoc="0" locked="0" layoutInCell="1" allowOverlap="1" wp14:anchorId="5035AC85" wp14:editId="5035AC86">
            <wp:simplePos x="0" y="0"/>
            <wp:positionH relativeFrom="page">
              <wp:posOffset>1627632</wp:posOffset>
            </wp:positionH>
            <wp:positionV relativeFrom="paragraph">
              <wp:posOffset>174206</wp:posOffset>
            </wp:positionV>
            <wp:extent cx="2168383" cy="1760220"/>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16" cstate="print"/>
                    <a:stretch>
                      <a:fillRect/>
                    </a:stretch>
                  </pic:blipFill>
                  <pic:spPr>
                    <a:xfrm>
                      <a:off x="0" y="0"/>
                      <a:ext cx="2168383" cy="1760220"/>
                    </a:xfrm>
                    <a:prstGeom prst="rect">
                      <a:avLst/>
                    </a:prstGeom>
                  </pic:spPr>
                </pic:pic>
              </a:graphicData>
            </a:graphic>
          </wp:anchor>
        </w:drawing>
      </w:r>
      <w:r>
        <w:rPr>
          <w:noProof/>
        </w:rPr>
        <w:drawing>
          <wp:anchor distT="0" distB="0" distL="0" distR="0" simplePos="0" relativeHeight="16" behindDoc="0" locked="0" layoutInCell="1" allowOverlap="1" wp14:anchorId="5035AC87" wp14:editId="5035AC88">
            <wp:simplePos x="0" y="0"/>
            <wp:positionH relativeFrom="page">
              <wp:posOffset>4134611</wp:posOffset>
            </wp:positionH>
            <wp:positionV relativeFrom="paragraph">
              <wp:posOffset>120682</wp:posOffset>
            </wp:positionV>
            <wp:extent cx="2026567" cy="1757362"/>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7" cstate="print"/>
                    <a:stretch>
                      <a:fillRect/>
                    </a:stretch>
                  </pic:blipFill>
                  <pic:spPr>
                    <a:xfrm>
                      <a:off x="0" y="0"/>
                      <a:ext cx="2026567" cy="1757362"/>
                    </a:xfrm>
                    <a:prstGeom prst="rect">
                      <a:avLst/>
                    </a:prstGeom>
                  </pic:spPr>
                </pic:pic>
              </a:graphicData>
            </a:graphic>
          </wp:anchor>
        </w:drawing>
      </w:r>
    </w:p>
    <w:p w14:paraId="5035ABB8" w14:textId="77777777" w:rsidR="0000692A" w:rsidRDefault="0000692A">
      <w:pPr>
        <w:pStyle w:val="BodyText"/>
        <w:spacing w:before="1"/>
        <w:rPr>
          <w:sz w:val="20"/>
        </w:rPr>
      </w:pPr>
    </w:p>
    <w:p w14:paraId="5035ABB9" w14:textId="77777777" w:rsidR="0000692A" w:rsidRDefault="008A11CC">
      <w:pPr>
        <w:tabs>
          <w:tab w:val="left" w:pos="5330"/>
        </w:tabs>
        <w:spacing w:before="1"/>
        <w:ind w:left="1378"/>
        <w:rPr>
          <w:rFonts w:ascii="kiloji"/>
          <w:sz w:val="20"/>
        </w:rPr>
      </w:pPr>
      <w:r>
        <w:rPr>
          <w:rFonts w:ascii="kiloji"/>
          <w:sz w:val="20"/>
        </w:rPr>
        <w:t>Fi</w:t>
      </w:r>
      <w:r>
        <w:rPr>
          <w:rFonts w:ascii="kiloji"/>
          <w:sz w:val="20"/>
        </w:rPr>
        <w:t>gure 8</w:t>
      </w:r>
      <w:r>
        <w:rPr>
          <w:rFonts w:ascii="kiloji"/>
          <w:spacing w:val="-14"/>
          <w:sz w:val="20"/>
        </w:rPr>
        <w:t xml:space="preserve"> </w:t>
      </w:r>
      <w:r>
        <w:rPr>
          <w:rFonts w:ascii="kiloji"/>
          <w:sz w:val="20"/>
        </w:rPr>
        <w:t>Hours</w:t>
      </w:r>
      <w:r>
        <w:rPr>
          <w:rFonts w:ascii="kiloji"/>
          <w:spacing w:val="-8"/>
          <w:sz w:val="20"/>
        </w:rPr>
        <w:t xml:space="preserve"> </w:t>
      </w:r>
      <w:r>
        <w:rPr>
          <w:rFonts w:ascii="kiloji"/>
          <w:sz w:val="20"/>
        </w:rPr>
        <w:t>Boxplot</w:t>
      </w:r>
      <w:r>
        <w:rPr>
          <w:rFonts w:ascii="kiloji"/>
          <w:sz w:val="20"/>
        </w:rPr>
        <w:tab/>
        <w:t>Figure 9 Months</w:t>
      </w:r>
      <w:r>
        <w:rPr>
          <w:rFonts w:ascii="kiloji"/>
          <w:spacing w:val="-6"/>
          <w:sz w:val="20"/>
        </w:rPr>
        <w:t xml:space="preserve"> </w:t>
      </w:r>
      <w:r>
        <w:rPr>
          <w:rFonts w:ascii="kiloji"/>
          <w:sz w:val="20"/>
        </w:rPr>
        <w:t>Boxplot</w:t>
      </w:r>
    </w:p>
    <w:p w14:paraId="5035ABBA" w14:textId="77777777" w:rsidR="0000692A" w:rsidRDefault="0000692A">
      <w:pPr>
        <w:pStyle w:val="BodyText"/>
        <w:spacing w:before="8"/>
        <w:rPr>
          <w:rFonts w:ascii="kiloji"/>
          <w:sz w:val="25"/>
        </w:rPr>
      </w:pPr>
    </w:p>
    <w:p w14:paraId="5035ABBB" w14:textId="77777777" w:rsidR="0000692A" w:rsidRDefault="008A11CC">
      <w:pPr>
        <w:pStyle w:val="BodyText"/>
        <w:spacing w:line="556" w:lineRule="auto"/>
        <w:ind w:left="590" w:right="1036"/>
        <w:jc w:val="both"/>
      </w:pPr>
      <w:r>
        <w:t>The two box plots of Hours and Months shown above were created just to look for any data outliers. Therefore, it is evident from the above plots that our dataset is free of outliers. Additionally, the average n</w:t>
      </w:r>
      <w:r>
        <w:t>umber of hours was 13 and the hours in which the offense occurred ranged from 9 to 17 in the morning.</w:t>
      </w:r>
    </w:p>
    <w:p w14:paraId="5035ABBC" w14:textId="77777777" w:rsidR="0000692A" w:rsidRDefault="008A11CC">
      <w:pPr>
        <w:pStyle w:val="BodyText"/>
        <w:spacing w:line="556" w:lineRule="auto"/>
        <w:ind w:left="590" w:right="1037"/>
        <w:jc w:val="both"/>
      </w:pPr>
      <w:r>
        <w:t xml:space="preserve">Furthermore, it can be deduced from the second boxplot that the majority of the offense is likely to have occurred in June, which is the sixth month of the </w:t>
      </w:r>
      <w:r>
        <w:rPr>
          <w:spacing w:val="-3"/>
        </w:rPr>
        <w:t xml:space="preserve">year. </w:t>
      </w:r>
      <w:r>
        <w:t>Additionally,  the</w:t>
      </w:r>
      <w:r>
        <w:rPr>
          <w:spacing w:val="5"/>
        </w:rPr>
        <w:t xml:space="preserve"> </w:t>
      </w:r>
      <w:r>
        <w:t>range</w:t>
      </w:r>
      <w:r>
        <w:rPr>
          <w:spacing w:val="7"/>
        </w:rPr>
        <w:t xml:space="preserve"> </w:t>
      </w:r>
      <w:r>
        <w:t>of</w:t>
      </w:r>
      <w:r>
        <w:rPr>
          <w:spacing w:val="3"/>
        </w:rPr>
        <w:t xml:space="preserve"> </w:t>
      </w:r>
      <w:r>
        <w:t>months</w:t>
      </w:r>
      <w:r>
        <w:rPr>
          <w:spacing w:val="6"/>
        </w:rPr>
        <w:t xml:space="preserve"> </w:t>
      </w:r>
      <w:r>
        <w:t>is</w:t>
      </w:r>
      <w:r>
        <w:rPr>
          <w:spacing w:val="4"/>
        </w:rPr>
        <w:t xml:space="preserve"> </w:t>
      </w:r>
      <w:r>
        <w:t>from</w:t>
      </w:r>
      <w:r>
        <w:rPr>
          <w:spacing w:val="6"/>
        </w:rPr>
        <w:t xml:space="preserve"> </w:t>
      </w:r>
      <w:r>
        <w:t>the</w:t>
      </w:r>
      <w:r>
        <w:rPr>
          <w:spacing w:val="7"/>
        </w:rPr>
        <w:t xml:space="preserve"> </w:t>
      </w:r>
      <w:r>
        <w:t>third</w:t>
      </w:r>
      <w:r>
        <w:rPr>
          <w:spacing w:val="6"/>
        </w:rPr>
        <w:t xml:space="preserve"> </w:t>
      </w:r>
      <w:r>
        <w:t>(March)</w:t>
      </w:r>
      <w:r>
        <w:rPr>
          <w:spacing w:val="8"/>
        </w:rPr>
        <w:t xml:space="preserve"> </w:t>
      </w:r>
      <w:r>
        <w:t>to</w:t>
      </w:r>
      <w:r>
        <w:rPr>
          <w:spacing w:val="6"/>
        </w:rPr>
        <w:t xml:space="preserve"> </w:t>
      </w:r>
      <w:r>
        <w:t>the</w:t>
      </w:r>
      <w:r>
        <w:rPr>
          <w:spacing w:val="9"/>
        </w:rPr>
        <w:t xml:space="preserve"> </w:t>
      </w:r>
      <w:r>
        <w:t>eighth</w:t>
      </w:r>
      <w:r>
        <w:rPr>
          <w:spacing w:val="4"/>
        </w:rPr>
        <w:t xml:space="preserve"> </w:t>
      </w:r>
      <w:r>
        <w:t>(August)</w:t>
      </w:r>
      <w:r>
        <w:rPr>
          <w:spacing w:val="11"/>
        </w:rPr>
        <w:t xml:space="preserve"> </w:t>
      </w:r>
      <w:r>
        <w:t>(August).</w:t>
      </w:r>
    </w:p>
    <w:p w14:paraId="5035ABBD" w14:textId="77777777" w:rsidR="0000692A" w:rsidRDefault="0000692A">
      <w:pPr>
        <w:spacing w:line="556" w:lineRule="auto"/>
        <w:jc w:val="both"/>
        <w:sectPr w:rsidR="0000692A">
          <w:pgSz w:w="12240" w:h="15840"/>
          <w:pgMar w:top="460" w:right="1180" w:bottom="1340" w:left="1620" w:header="0" w:footer="1160" w:gutter="0"/>
          <w:cols w:space="720"/>
        </w:sectPr>
      </w:pPr>
    </w:p>
    <w:p w14:paraId="5035ABBE" w14:textId="77777777" w:rsidR="0000692A" w:rsidRDefault="008A11CC">
      <w:pPr>
        <w:pStyle w:val="BodyText"/>
        <w:rPr>
          <w:sz w:val="20"/>
        </w:rPr>
      </w:pPr>
      <w:r>
        <w:lastRenderedPageBreak/>
        <w:pict w14:anchorId="5035AC89">
          <v:shape id="_x0000_s1063" style="position:absolute;margin-left:48.5pt;margin-top:22.7pt;width:514.6pt;height:746.2pt;z-index:-16000000;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BF" w14:textId="77777777" w:rsidR="0000692A" w:rsidRDefault="0000692A">
      <w:pPr>
        <w:pStyle w:val="BodyText"/>
        <w:rPr>
          <w:sz w:val="20"/>
        </w:rPr>
      </w:pPr>
    </w:p>
    <w:p w14:paraId="5035ABC0" w14:textId="77777777" w:rsidR="0000692A" w:rsidRDefault="0000692A">
      <w:pPr>
        <w:pStyle w:val="BodyText"/>
        <w:rPr>
          <w:sz w:val="20"/>
        </w:rPr>
      </w:pPr>
    </w:p>
    <w:p w14:paraId="5035ABC1" w14:textId="77777777" w:rsidR="0000692A" w:rsidRDefault="0000692A">
      <w:pPr>
        <w:pStyle w:val="BodyText"/>
        <w:spacing w:before="10"/>
        <w:rPr>
          <w:sz w:val="26"/>
        </w:rPr>
      </w:pPr>
    </w:p>
    <w:p w14:paraId="5035ABC2" w14:textId="77777777" w:rsidR="0000692A" w:rsidRDefault="008A11CC">
      <w:pPr>
        <w:pStyle w:val="BodyText"/>
        <w:ind w:left="1704"/>
        <w:rPr>
          <w:sz w:val="20"/>
        </w:rPr>
      </w:pPr>
      <w:r>
        <w:rPr>
          <w:sz w:val="20"/>
        </w:rPr>
      </w:r>
      <w:r>
        <w:rPr>
          <w:sz w:val="20"/>
        </w:rPr>
        <w:pict w14:anchorId="5035AC8B">
          <v:group id="_x0000_s1060" style="width:279.6pt;height:151.45pt;mso-position-horizontal-relative:char;mso-position-vertical-relative:line" coordsize="5592,3029">
            <v:shape id="_x0000_s1062" type="#_x0000_t75" style="position:absolute;left:12;top:9;width:5573;height:3010">
              <v:imagedata r:id="rId18" o:title=""/>
            </v:shape>
            <v:shape id="_x0000_s1061" style="position:absolute;width:5592;height:3029" coordsize="5592,3029" o:spt="100" adj="0,,0" path="m5590,3029l2,3029,,3026,,2,2,,5590,r2,2l5592,7,14,7,7,12r7,l14,3017r-7,l14,3022r5578,l5592,3026r-2,3xm14,12r-7,l14,7r,5xm5580,12l14,12r,-5l5580,7r,5xm5580,3022l5580,7r7,5l5592,12r,3005l5587,3017r-7,5xm5592,12r-5,l5580,7r12,l5592,12xm14,3022r-7,-5l14,3017r,5xm5580,3022r-5566,l14,3017r5566,l5580,3022xm5592,3022r-12,l5587,3017r5,l5592,3022xe" fillcolor="black" stroked="f">
              <v:stroke joinstyle="round"/>
              <v:formulas/>
              <v:path arrowok="t" o:connecttype="segments"/>
            </v:shape>
            <w10:wrap type="none"/>
            <w10:anchorlock/>
          </v:group>
        </w:pict>
      </w:r>
    </w:p>
    <w:p w14:paraId="5035ABC3" w14:textId="77777777" w:rsidR="0000692A" w:rsidRDefault="0000692A">
      <w:pPr>
        <w:pStyle w:val="BodyText"/>
        <w:spacing w:before="3"/>
        <w:rPr>
          <w:sz w:val="14"/>
        </w:rPr>
      </w:pPr>
    </w:p>
    <w:p w14:paraId="5035ABC4" w14:textId="77777777" w:rsidR="0000692A" w:rsidRDefault="008A11CC">
      <w:pPr>
        <w:spacing w:before="81"/>
        <w:ind w:left="1974" w:right="2421"/>
        <w:jc w:val="center"/>
        <w:rPr>
          <w:rFonts w:ascii="kiloji"/>
          <w:sz w:val="18"/>
        </w:rPr>
      </w:pPr>
      <w:r>
        <w:rPr>
          <w:rFonts w:ascii="kiloji"/>
          <w:w w:val="105"/>
          <w:sz w:val="18"/>
        </w:rPr>
        <w:t>Figure 10 Top 20 Violation</w:t>
      </w:r>
    </w:p>
    <w:p w14:paraId="5035ABC5" w14:textId="77777777" w:rsidR="0000692A" w:rsidRDefault="0000692A">
      <w:pPr>
        <w:pStyle w:val="BodyText"/>
        <w:spacing w:before="8"/>
        <w:rPr>
          <w:rFonts w:ascii="kiloji"/>
          <w:sz w:val="26"/>
        </w:rPr>
      </w:pPr>
    </w:p>
    <w:p w14:paraId="5035ABC6" w14:textId="77777777" w:rsidR="0000692A" w:rsidRDefault="008A11CC">
      <w:pPr>
        <w:pStyle w:val="BodyText"/>
        <w:spacing w:line="556" w:lineRule="auto"/>
        <w:ind w:left="590" w:right="1279"/>
      </w:pPr>
      <w:r>
        <w:pict w14:anchorId="5035AC8C">
          <v:group id="_x0000_s1057" style="position:absolute;left:0;text-align:left;margin-left:159.85pt;margin-top:111.55pt;width:291.5pt;height:156.4pt;z-index:-16000512;mso-position-horizontal-relative:page" coordorigin="3197,2231" coordsize="5830,3128">
            <v:shape id="_x0000_s1059" type="#_x0000_t75" style="position:absolute;left:3208;top:2240;width:5813;height:3106">
              <v:imagedata r:id="rId19" o:title=""/>
            </v:shape>
            <v:shape id="_x0000_s1058" style="position:absolute;left:3196;top:2230;width:5830;height:3128" coordorigin="3197,2231" coordsize="5830,3128" o:spt="100" adj="0,,0" path="m9024,5358r-5822,l3197,5353r,-3120l3202,2231r5822,l9026,2233r,3l3211,2236r-7,7l3211,2243r,3101l3204,5344r7,7l9026,5351r,2l9024,5358xm3211,2243r-7,l3211,2236r,7xm9014,2243r-5803,l3211,2236r5803,l9014,2243xm9014,5351r,-3115l9022,2243r4,l9026,5344r-4,l9014,5351xm9026,2243r-4,l9014,2236r12,l9026,2243xm3211,5351r-7,-7l3211,5344r,7xm9014,5351r-5803,l3211,5344r5803,l9014,5351xm9026,5351r-12,l9022,5344r4,l9026,5351xe" fillcolor="black" stroked="f">
              <v:stroke joinstyle="round"/>
              <v:formulas/>
              <v:path arrowok="t" o:connecttype="segments"/>
            </v:shape>
            <w10:wrap anchorx="page"/>
          </v:group>
        </w:pict>
      </w:r>
      <w:r>
        <w:t>The above bubble chart gives us an understanding of how the different violation are being committed based on the streets that ar</w:t>
      </w:r>
      <w:r>
        <w:t xml:space="preserve">e in Boston. The reason we chose a    bubble chart is that </w:t>
      </w:r>
      <w:r>
        <w:rPr>
          <w:spacing w:val="-3"/>
        </w:rPr>
        <w:t xml:space="preserve">it </w:t>
      </w:r>
      <w:r>
        <w:t xml:space="preserve">allows us to see how </w:t>
      </w:r>
      <w:proofErr w:type="spellStart"/>
      <w:r>
        <w:t>influentail</w:t>
      </w:r>
      <w:proofErr w:type="spellEnd"/>
      <w:r>
        <w:t xml:space="preserve"> is a particular violation is based on the streets around</w:t>
      </w:r>
      <w:r>
        <w:rPr>
          <w:spacing w:val="8"/>
        </w:rPr>
        <w:t xml:space="preserve"> </w:t>
      </w:r>
      <w:r>
        <w:t>it.</w:t>
      </w:r>
    </w:p>
    <w:p w14:paraId="5035ABC7" w14:textId="77777777" w:rsidR="0000692A" w:rsidRDefault="0000692A">
      <w:pPr>
        <w:pStyle w:val="BodyText"/>
        <w:rPr>
          <w:sz w:val="24"/>
        </w:rPr>
      </w:pPr>
    </w:p>
    <w:p w14:paraId="5035ABC8" w14:textId="77777777" w:rsidR="0000692A" w:rsidRDefault="0000692A">
      <w:pPr>
        <w:pStyle w:val="BodyText"/>
        <w:rPr>
          <w:sz w:val="24"/>
        </w:rPr>
      </w:pPr>
    </w:p>
    <w:p w14:paraId="5035ABC9" w14:textId="77777777" w:rsidR="0000692A" w:rsidRDefault="0000692A">
      <w:pPr>
        <w:pStyle w:val="BodyText"/>
        <w:rPr>
          <w:sz w:val="24"/>
        </w:rPr>
      </w:pPr>
    </w:p>
    <w:p w14:paraId="5035ABCA" w14:textId="77777777" w:rsidR="0000692A" w:rsidRDefault="0000692A">
      <w:pPr>
        <w:pStyle w:val="BodyText"/>
        <w:rPr>
          <w:sz w:val="24"/>
        </w:rPr>
      </w:pPr>
    </w:p>
    <w:p w14:paraId="5035ABCB" w14:textId="77777777" w:rsidR="0000692A" w:rsidRDefault="0000692A">
      <w:pPr>
        <w:pStyle w:val="BodyText"/>
        <w:rPr>
          <w:sz w:val="24"/>
        </w:rPr>
      </w:pPr>
    </w:p>
    <w:p w14:paraId="5035ABCC" w14:textId="77777777" w:rsidR="0000692A" w:rsidRDefault="0000692A">
      <w:pPr>
        <w:pStyle w:val="BodyText"/>
        <w:rPr>
          <w:sz w:val="24"/>
        </w:rPr>
      </w:pPr>
    </w:p>
    <w:p w14:paraId="5035ABCD" w14:textId="77777777" w:rsidR="0000692A" w:rsidRDefault="0000692A">
      <w:pPr>
        <w:pStyle w:val="BodyText"/>
        <w:rPr>
          <w:sz w:val="24"/>
        </w:rPr>
      </w:pPr>
    </w:p>
    <w:p w14:paraId="5035ABCE" w14:textId="77777777" w:rsidR="0000692A" w:rsidRDefault="0000692A">
      <w:pPr>
        <w:pStyle w:val="BodyText"/>
        <w:rPr>
          <w:sz w:val="24"/>
        </w:rPr>
      </w:pPr>
    </w:p>
    <w:p w14:paraId="5035ABCF" w14:textId="77777777" w:rsidR="0000692A" w:rsidRDefault="0000692A">
      <w:pPr>
        <w:pStyle w:val="BodyText"/>
        <w:rPr>
          <w:sz w:val="24"/>
        </w:rPr>
      </w:pPr>
    </w:p>
    <w:p w14:paraId="5035ABD0" w14:textId="77777777" w:rsidR="0000692A" w:rsidRDefault="0000692A">
      <w:pPr>
        <w:pStyle w:val="BodyText"/>
        <w:rPr>
          <w:sz w:val="24"/>
        </w:rPr>
      </w:pPr>
    </w:p>
    <w:p w14:paraId="5035ABD1" w14:textId="77777777" w:rsidR="0000692A" w:rsidRDefault="0000692A">
      <w:pPr>
        <w:pStyle w:val="BodyText"/>
        <w:rPr>
          <w:sz w:val="24"/>
        </w:rPr>
      </w:pPr>
    </w:p>
    <w:p w14:paraId="5035ABD2" w14:textId="77777777" w:rsidR="0000692A" w:rsidRDefault="008A11CC">
      <w:pPr>
        <w:spacing w:before="203"/>
        <w:ind w:left="1974" w:right="2421"/>
        <w:jc w:val="center"/>
        <w:rPr>
          <w:rFonts w:ascii="kiloji"/>
          <w:sz w:val="18"/>
        </w:rPr>
      </w:pPr>
      <w:r>
        <w:rPr>
          <w:rFonts w:ascii="kiloji"/>
          <w:w w:val="105"/>
          <w:sz w:val="18"/>
        </w:rPr>
        <w:t>Figure 11 Hour that has most Violations</w:t>
      </w:r>
    </w:p>
    <w:p w14:paraId="5035ABD3" w14:textId="77777777" w:rsidR="0000692A" w:rsidRDefault="0000692A">
      <w:pPr>
        <w:pStyle w:val="BodyText"/>
        <w:spacing w:before="8"/>
        <w:rPr>
          <w:rFonts w:ascii="kiloji"/>
          <w:sz w:val="26"/>
        </w:rPr>
      </w:pPr>
    </w:p>
    <w:p w14:paraId="5035ABD4" w14:textId="77777777" w:rsidR="0000692A" w:rsidRDefault="008A11CC">
      <w:pPr>
        <w:pStyle w:val="BodyText"/>
        <w:spacing w:line="556" w:lineRule="auto"/>
        <w:ind w:left="590" w:right="1294"/>
      </w:pPr>
      <w:r>
        <w:t xml:space="preserve">Here, we have a line chart that provides us with information regarding how gun violence is affecting the citizens of Boston. A line chart is optimal as it allows us to give an understanding of at which hour of the day these violations are occurring and on </w:t>
      </w:r>
      <w:r>
        <w:t>which street the violations are occurring.</w:t>
      </w:r>
    </w:p>
    <w:p w14:paraId="5035ABD5" w14:textId="77777777" w:rsidR="0000692A" w:rsidRDefault="0000692A">
      <w:pPr>
        <w:spacing w:line="556" w:lineRule="auto"/>
        <w:sectPr w:rsidR="0000692A">
          <w:footerReference w:type="default" r:id="rId20"/>
          <w:pgSz w:w="12240" w:h="15840"/>
          <w:pgMar w:top="460" w:right="1180" w:bottom="1340" w:left="1620" w:header="0" w:footer="1160" w:gutter="0"/>
          <w:cols w:space="720"/>
        </w:sectPr>
      </w:pPr>
    </w:p>
    <w:p w14:paraId="5035ABD6" w14:textId="77777777" w:rsidR="0000692A" w:rsidRDefault="008A11CC">
      <w:pPr>
        <w:pStyle w:val="BodyText"/>
        <w:rPr>
          <w:sz w:val="20"/>
        </w:rPr>
      </w:pPr>
      <w:r>
        <w:lastRenderedPageBreak/>
        <w:pict w14:anchorId="5035AC8D">
          <v:shape id="_x0000_s1056" style="position:absolute;margin-left:48.5pt;margin-top:22.7pt;width:514.6pt;height:746.2pt;z-index:-15998976;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D7" w14:textId="77777777" w:rsidR="0000692A" w:rsidRDefault="0000692A">
      <w:pPr>
        <w:pStyle w:val="BodyText"/>
        <w:rPr>
          <w:sz w:val="20"/>
        </w:rPr>
      </w:pPr>
    </w:p>
    <w:p w14:paraId="5035ABD8" w14:textId="77777777" w:rsidR="0000692A" w:rsidRDefault="0000692A">
      <w:pPr>
        <w:pStyle w:val="BodyText"/>
        <w:rPr>
          <w:sz w:val="20"/>
        </w:rPr>
      </w:pPr>
    </w:p>
    <w:p w14:paraId="5035ABD9" w14:textId="77777777" w:rsidR="0000692A" w:rsidRDefault="0000692A">
      <w:pPr>
        <w:pStyle w:val="BodyText"/>
        <w:spacing w:before="4" w:after="1"/>
        <w:rPr>
          <w:sz w:val="20"/>
        </w:rPr>
      </w:pPr>
    </w:p>
    <w:p w14:paraId="5035ABDA" w14:textId="77777777" w:rsidR="0000692A" w:rsidRDefault="008A11CC">
      <w:pPr>
        <w:pStyle w:val="BodyText"/>
        <w:ind w:left="2805"/>
        <w:rPr>
          <w:sz w:val="20"/>
        </w:rPr>
      </w:pPr>
      <w:r>
        <w:rPr>
          <w:sz w:val="20"/>
        </w:rPr>
      </w:r>
      <w:r>
        <w:rPr>
          <w:sz w:val="20"/>
        </w:rPr>
        <w:pict w14:anchorId="5035AC8F">
          <v:group id="_x0000_s1053" style="width:168.6pt;height:290.9pt;mso-position-horizontal-relative:char;mso-position-vertical-relative:line" coordsize="3372,5818">
            <v:shape id="_x0000_s1055" type="#_x0000_t75" style="position:absolute;left:9;top:9;width:3353;height:5740">
              <v:imagedata r:id="rId21" o:title=""/>
            </v:shape>
            <v:shape id="_x0000_s1054" style="position:absolute;width:3372;height:5818" coordsize="3372,5818" o:spt="100" adj="0,,0" path="m3370,5818l2,5818,,5815,,2,2,,3370,r2,2l3372,7,12,7,7,12r5,l12,5806r-5,l12,5810r3360,l3372,5815r-2,3xm12,12r-5,l12,7r,5xm3358,12l12,12r,-5l3358,7r,5xm3358,5810l3358,7r7,5l3372,12r,5794l3365,5806r-7,4xm3372,12r-7,l3358,7r14,l3372,12xm12,5810r-5,-4l12,5806r,4xm3358,5810r-3346,l12,5806r3346,l3358,5810xm3372,5810r-14,l3365,5806r7,l3372,5810xe" fillcolor="black" stroked="f">
              <v:stroke joinstyle="round"/>
              <v:formulas/>
              <v:path arrowok="t" o:connecttype="segments"/>
            </v:shape>
            <w10:wrap type="none"/>
            <w10:anchorlock/>
          </v:group>
        </w:pict>
      </w:r>
    </w:p>
    <w:p w14:paraId="5035ABDB" w14:textId="77777777" w:rsidR="0000692A" w:rsidRDefault="0000692A">
      <w:pPr>
        <w:pStyle w:val="BodyText"/>
        <w:spacing w:before="8"/>
        <w:rPr>
          <w:sz w:val="7"/>
        </w:rPr>
      </w:pPr>
    </w:p>
    <w:p w14:paraId="5035ABDC" w14:textId="77777777" w:rsidR="0000692A" w:rsidRDefault="008A11CC">
      <w:pPr>
        <w:spacing w:before="81"/>
        <w:ind w:left="2661"/>
        <w:rPr>
          <w:rFonts w:ascii="kiloji"/>
          <w:sz w:val="18"/>
        </w:rPr>
      </w:pPr>
      <w:r>
        <w:rPr>
          <w:rFonts w:ascii="kiloji"/>
          <w:w w:val="105"/>
          <w:sz w:val="18"/>
        </w:rPr>
        <w:t>Figure 12 Crimes Involving Gun violence</w:t>
      </w:r>
    </w:p>
    <w:p w14:paraId="5035ABDD" w14:textId="77777777" w:rsidR="0000692A" w:rsidRDefault="0000692A">
      <w:pPr>
        <w:pStyle w:val="BodyText"/>
        <w:spacing w:before="8"/>
        <w:rPr>
          <w:rFonts w:ascii="kiloji"/>
          <w:sz w:val="26"/>
        </w:rPr>
      </w:pPr>
    </w:p>
    <w:p w14:paraId="5035ABDE" w14:textId="77777777" w:rsidR="0000692A" w:rsidRDefault="008A11CC">
      <w:pPr>
        <w:pStyle w:val="BodyText"/>
        <w:spacing w:line="556" w:lineRule="auto"/>
        <w:ind w:left="590" w:right="1294"/>
      </w:pPr>
      <w:r>
        <w:t xml:space="preserve">The graph talks about the different crimes that have the </w:t>
      </w:r>
      <w:proofErr w:type="spellStart"/>
      <w:r>
        <w:t>invlovement</w:t>
      </w:r>
      <w:proofErr w:type="spellEnd"/>
      <w:r>
        <w:t xml:space="preserve"> of gun violence. This allows us to get an understanding of which particular violation has the involvement of </w:t>
      </w:r>
      <w:r>
        <w:t xml:space="preserve">gun violence. Here, investigation of the </w:t>
      </w:r>
      <w:proofErr w:type="spellStart"/>
      <w:r>
        <w:t>propetry</w:t>
      </w:r>
      <w:proofErr w:type="spellEnd"/>
      <w:r>
        <w:t xml:space="preserve"> has the highest gun violence.</w:t>
      </w:r>
    </w:p>
    <w:p w14:paraId="5035ABDF" w14:textId="77777777" w:rsidR="0000692A" w:rsidRDefault="0000692A">
      <w:pPr>
        <w:spacing w:line="556" w:lineRule="auto"/>
        <w:sectPr w:rsidR="0000692A">
          <w:footerReference w:type="default" r:id="rId22"/>
          <w:pgSz w:w="12240" w:h="15840"/>
          <w:pgMar w:top="460" w:right="1180" w:bottom="1340" w:left="1620" w:header="0" w:footer="1160" w:gutter="0"/>
          <w:pgNumType w:start="1"/>
          <w:cols w:space="720"/>
        </w:sectPr>
      </w:pPr>
    </w:p>
    <w:p w14:paraId="5035ABE0" w14:textId="77777777" w:rsidR="0000692A" w:rsidRDefault="008A11CC">
      <w:pPr>
        <w:pStyle w:val="BodyText"/>
        <w:rPr>
          <w:sz w:val="20"/>
        </w:rPr>
      </w:pPr>
      <w:r>
        <w:lastRenderedPageBreak/>
        <w:pict w14:anchorId="5035AC90">
          <v:shape id="_x0000_s1052" style="position:absolute;margin-left:48.5pt;margin-top:22.7pt;width:514.6pt;height:746.2pt;z-index:-15997440;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BE1" w14:textId="77777777" w:rsidR="0000692A" w:rsidRDefault="0000692A">
      <w:pPr>
        <w:pStyle w:val="BodyText"/>
        <w:rPr>
          <w:sz w:val="20"/>
        </w:rPr>
      </w:pPr>
    </w:p>
    <w:p w14:paraId="5035ABE2" w14:textId="77777777" w:rsidR="0000692A" w:rsidRDefault="0000692A">
      <w:pPr>
        <w:pStyle w:val="BodyText"/>
        <w:rPr>
          <w:sz w:val="20"/>
        </w:rPr>
      </w:pPr>
    </w:p>
    <w:p w14:paraId="5035ABE3" w14:textId="77777777" w:rsidR="0000692A" w:rsidRDefault="0000692A">
      <w:pPr>
        <w:pStyle w:val="BodyText"/>
        <w:spacing w:before="2"/>
        <w:rPr>
          <w:sz w:val="25"/>
        </w:rPr>
      </w:pPr>
    </w:p>
    <w:p w14:paraId="5035ABE4" w14:textId="77777777" w:rsidR="0000692A" w:rsidRDefault="008A11CC">
      <w:pPr>
        <w:pStyle w:val="BodyText"/>
        <w:ind w:left="607"/>
        <w:rPr>
          <w:sz w:val="20"/>
        </w:rPr>
      </w:pPr>
      <w:r>
        <w:rPr>
          <w:sz w:val="20"/>
        </w:rPr>
      </w:r>
      <w:r>
        <w:rPr>
          <w:sz w:val="20"/>
        </w:rPr>
        <w:pict w14:anchorId="5035AC92">
          <v:group id="_x0000_s1049" style="width:391.7pt;height:211pt;mso-position-horizontal-relative:char;mso-position-vertical-relative:line" coordsize="7834,4220">
            <v:shape id="_x0000_s1051" type="#_x0000_t75" style="position:absolute;left:12;top:9;width:7810;height:4200">
              <v:imagedata r:id="rId23" o:title=""/>
            </v:shape>
            <v:shape id="_x0000_s1050" style="position:absolute;width:7834;height:4220" coordsize="7834,4220" o:spt="100" adj="0,,0" path="m7831,4219l2,4219,,4217,,2,2,,7831,r3,2l7834,7,14,7,7,14r7,l14,4207r-7,l14,4212r7820,l7834,4217r-3,2xm14,14r-7,l14,7r,7xm7819,14l14,14r,-7l7819,7r,7xm7819,4212l7819,7r7,7l7834,14r,4193l7826,4207r-7,5xm7834,14r-8,l7819,7r15,l7834,14xm14,4212r-7,-5l14,4207r,5xm7819,4212r-7805,l14,4207r7805,l7819,4212xm7834,4212r-15,l7826,4207r8,l7834,4212xe" fillcolor="black" stroked="f">
              <v:stroke joinstyle="round"/>
              <v:formulas/>
              <v:path arrowok="t" o:connecttype="segments"/>
            </v:shape>
            <w10:wrap type="none"/>
            <w10:anchorlock/>
          </v:group>
        </w:pict>
      </w:r>
    </w:p>
    <w:p w14:paraId="5035ABE5" w14:textId="77777777" w:rsidR="0000692A" w:rsidRDefault="0000692A">
      <w:pPr>
        <w:pStyle w:val="BodyText"/>
        <w:spacing w:before="7"/>
        <w:rPr>
          <w:sz w:val="13"/>
        </w:rPr>
      </w:pPr>
    </w:p>
    <w:p w14:paraId="5035ABE6" w14:textId="77777777" w:rsidR="0000692A" w:rsidRDefault="008A11CC">
      <w:pPr>
        <w:spacing w:before="81"/>
        <w:ind w:left="1974" w:right="2422"/>
        <w:jc w:val="center"/>
        <w:rPr>
          <w:rFonts w:ascii="kiloji"/>
          <w:sz w:val="18"/>
        </w:rPr>
      </w:pPr>
      <w:r>
        <w:rPr>
          <w:rFonts w:ascii="kiloji"/>
          <w:w w:val="105"/>
          <w:sz w:val="18"/>
        </w:rPr>
        <w:t>Figure 13 Map of the streets with gun violence</w:t>
      </w:r>
    </w:p>
    <w:p w14:paraId="5035ABE7" w14:textId="77777777" w:rsidR="0000692A" w:rsidRDefault="0000692A">
      <w:pPr>
        <w:pStyle w:val="BodyText"/>
        <w:spacing w:before="8"/>
        <w:rPr>
          <w:rFonts w:ascii="kiloji"/>
          <w:sz w:val="26"/>
        </w:rPr>
      </w:pPr>
    </w:p>
    <w:p w14:paraId="5035ABE8" w14:textId="77777777" w:rsidR="0000692A" w:rsidRDefault="008A11CC">
      <w:pPr>
        <w:pStyle w:val="BodyText"/>
        <w:spacing w:before="1" w:line="556" w:lineRule="auto"/>
        <w:ind w:left="590" w:right="1049"/>
      </w:pPr>
      <w:r>
        <w:pict w14:anchorId="5035AC93">
          <v:group id="_x0000_s1046" style="position:absolute;left:0;text-align:left;margin-left:111.35pt;margin-top:57.1pt;width:391.7pt;height:221.05pt;z-index:-15997952;mso-position-horizontal-relative:page" coordorigin="2227,1142" coordsize="7834,4421">
            <v:shape id="_x0000_s1048" type="#_x0000_t75" style="position:absolute;left:2241;top:1156;width:7805;height:4392">
              <v:imagedata r:id="rId24" o:title=""/>
            </v:shape>
            <v:shape id="_x0000_s1047" style="position:absolute;left:2227;top:1142;width:7834;height:4421" coordorigin="2227,1142" coordsize="7834,4421" o:spt="100" adj="0,,0" path="m10058,5563r-7828,l2227,5561r,-4414l2230,1142r7828,l10061,1147r,3l2242,1150r-8,7l2242,1157r,4392l2234,5549r8,7l10061,5556r,5l10058,5563xm2242,1157r-8,l2242,1150r,7xm10046,1157r-7804,l2242,1150r7804,l10046,1157xm10046,5556r,-4406l10054,1157r7,l10061,5549r-7,l10046,5556xm10061,1157r-7,l10046,1150r15,l10061,1157xm2242,5556r-8,-7l2242,5549r,7xm10046,5556r-7804,l2242,5549r7804,l10046,5556xm10061,5556r-15,l10054,5549r7,l10061,5556xe" fillcolor="black" stroked="f">
              <v:stroke joinstyle="round"/>
              <v:formulas/>
              <v:path arrowok="t" o:connecttype="segments"/>
            </v:shape>
            <w10:wrap anchorx="page"/>
          </v:group>
        </w:pict>
      </w:r>
      <w:r>
        <w:t>In the map of Boston, we see that blue hill Ave has the highest gun violence that spread from the north to the south of Boston.</w:t>
      </w:r>
    </w:p>
    <w:p w14:paraId="5035ABE9" w14:textId="77777777" w:rsidR="0000692A" w:rsidRDefault="0000692A">
      <w:pPr>
        <w:pStyle w:val="BodyText"/>
        <w:rPr>
          <w:sz w:val="24"/>
        </w:rPr>
      </w:pPr>
    </w:p>
    <w:p w14:paraId="5035ABEA" w14:textId="77777777" w:rsidR="0000692A" w:rsidRDefault="0000692A">
      <w:pPr>
        <w:pStyle w:val="BodyText"/>
        <w:rPr>
          <w:sz w:val="24"/>
        </w:rPr>
      </w:pPr>
    </w:p>
    <w:p w14:paraId="5035ABEB" w14:textId="77777777" w:rsidR="0000692A" w:rsidRDefault="0000692A">
      <w:pPr>
        <w:pStyle w:val="BodyText"/>
        <w:rPr>
          <w:sz w:val="24"/>
        </w:rPr>
      </w:pPr>
    </w:p>
    <w:p w14:paraId="5035ABEC" w14:textId="77777777" w:rsidR="0000692A" w:rsidRDefault="0000692A">
      <w:pPr>
        <w:pStyle w:val="BodyText"/>
        <w:rPr>
          <w:sz w:val="24"/>
        </w:rPr>
      </w:pPr>
    </w:p>
    <w:p w14:paraId="5035ABED" w14:textId="77777777" w:rsidR="0000692A" w:rsidRDefault="0000692A">
      <w:pPr>
        <w:pStyle w:val="BodyText"/>
        <w:rPr>
          <w:sz w:val="24"/>
        </w:rPr>
      </w:pPr>
    </w:p>
    <w:p w14:paraId="5035ABEE" w14:textId="77777777" w:rsidR="0000692A" w:rsidRDefault="0000692A">
      <w:pPr>
        <w:pStyle w:val="BodyText"/>
        <w:rPr>
          <w:sz w:val="24"/>
        </w:rPr>
      </w:pPr>
    </w:p>
    <w:p w14:paraId="5035ABEF" w14:textId="77777777" w:rsidR="0000692A" w:rsidRDefault="0000692A">
      <w:pPr>
        <w:pStyle w:val="BodyText"/>
        <w:rPr>
          <w:sz w:val="24"/>
        </w:rPr>
      </w:pPr>
    </w:p>
    <w:p w14:paraId="5035ABF0" w14:textId="77777777" w:rsidR="0000692A" w:rsidRDefault="0000692A">
      <w:pPr>
        <w:pStyle w:val="BodyText"/>
        <w:rPr>
          <w:sz w:val="24"/>
        </w:rPr>
      </w:pPr>
    </w:p>
    <w:p w14:paraId="5035ABF1" w14:textId="77777777" w:rsidR="0000692A" w:rsidRDefault="0000692A">
      <w:pPr>
        <w:pStyle w:val="BodyText"/>
        <w:rPr>
          <w:sz w:val="24"/>
        </w:rPr>
      </w:pPr>
    </w:p>
    <w:p w14:paraId="5035ABF2" w14:textId="77777777" w:rsidR="0000692A" w:rsidRDefault="0000692A">
      <w:pPr>
        <w:pStyle w:val="BodyText"/>
        <w:rPr>
          <w:sz w:val="24"/>
        </w:rPr>
      </w:pPr>
    </w:p>
    <w:p w14:paraId="5035ABF3" w14:textId="77777777" w:rsidR="0000692A" w:rsidRDefault="0000692A">
      <w:pPr>
        <w:pStyle w:val="BodyText"/>
        <w:rPr>
          <w:sz w:val="24"/>
        </w:rPr>
      </w:pPr>
    </w:p>
    <w:p w14:paraId="5035ABF4" w14:textId="77777777" w:rsidR="0000692A" w:rsidRDefault="0000692A">
      <w:pPr>
        <w:pStyle w:val="BodyText"/>
        <w:rPr>
          <w:sz w:val="24"/>
        </w:rPr>
      </w:pPr>
    </w:p>
    <w:p w14:paraId="5035ABF5" w14:textId="77777777" w:rsidR="0000692A" w:rsidRDefault="0000692A">
      <w:pPr>
        <w:pStyle w:val="BodyText"/>
        <w:rPr>
          <w:sz w:val="24"/>
        </w:rPr>
      </w:pPr>
    </w:p>
    <w:p w14:paraId="5035ABF6" w14:textId="77777777" w:rsidR="0000692A" w:rsidRDefault="0000692A">
      <w:pPr>
        <w:pStyle w:val="BodyText"/>
        <w:rPr>
          <w:sz w:val="24"/>
        </w:rPr>
      </w:pPr>
    </w:p>
    <w:p w14:paraId="5035ABF7" w14:textId="77777777" w:rsidR="0000692A" w:rsidRDefault="0000692A">
      <w:pPr>
        <w:pStyle w:val="BodyText"/>
        <w:rPr>
          <w:sz w:val="24"/>
        </w:rPr>
      </w:pPr>
    </w:p>
    <w:p w14:paraId="5035ABF8" w14:textId="77777777" w:rsidR="0000692A" w:rsidRDefault="0000692A">
      <w:pPr>
        <w:pStyle w:val="BodyText"/>
        <w:rPr>
          <w:sz w:val="24"/>
        </w:rPr>
      </w:pPr>
    </w:p>
    <w:p w14:paraId="5035ABF9" w14:textId="77777777" w:rsidR="0000692A" w:rsidRDefault="0000692A">
      <w:pPr>
        <w:pStyle w:val="BodyText"/>
        <w:spacing w:before="1"/>
        <w:rPr>
          <w:sz w:val="25"/>
        </w:rPr>
      </w:pPr>
    </w:p>
    <w:p w14:paraId="5035ABFA" w14:textId="77777777" w:rsidR="0000692A" w:rsidRDefault="008A11CC">
      <w:pPr>
        <w:ind w:left="1974" w:right="2422"/>
        <w:jc w:val="center"/>
        <w:rPr>
          <w:rFonts w:ascii="kiloji"/>
          <w:sz w:val="18"/>
        </w:rPr>
      </w:pPr>
      <w:r>
        <w:rPr>
          <w:rFonts w:ascii="kiloji"/>
          <w:w w:val="105"/>
          <w:sz w:val="18"/>
        </w:rPr>
        <w:t>Figure 14 Shooting that have occurred</w:t>
      </w:r>
    </w:p>
    <w:p w14:paraId="5035ABFB" w14:textId="77777777" w:rsidR="0000692A" w:rsidRDefault="0000692A">
      <w:pPr>
        <w:pStyle w:val="BodyText"/>
        <w:spacing w:before="9"/>
        <w:rPr>
          <w:rFonts w:ascii="kiloji"/>
          <w:sz w:val="26"/>
        </w:rPr>
      </w:pPr>
    </w:p>
    <w:p w14:paraId="5035ABFC" w14:textId="77777777" w:rsidR="0000692A" w:rsidRDefault="008A11CC">
      <w:pPr>
        <w:pStyle w:val="BodyText"/>
        <w:ind w:left="590"/>
      </w:pPr>
      <w:r>
        <w:t>Here, in the figure we have created a dashboard that talks about the different crime in</w:t>
      </w:r>
    </w:p>
    <w:p w14:paraId="5035ABFD" w14:textId="77777777" w:rsidR="0000692A" w:rsidRDefault="008A11CC">
      <w:pPr>
        <w:pStyle w:val="BodyText"/>
        <w:spacing w:before="8" w:line="580" w:lineRule="atLeast"/>
        <w:ind w:left="590" w:right="1294"/>
      </w:pPr>
      <w:r>
        <w:t>Boston that involve shooting. We have created a bubble chart that talks about the number of shootings that have occurred Boston based on the crime that has been</w:t>
      </w:r>
    </w:p>
    <w:p w14:paraId="5035ABFE" w14:textId="77777777" w:rsidR="0000692A" w:rsidRDefault="0000692A">
      <w:pPr>
        <w:spacing w:line="580" w:lineRule="atLeast"/>
        <w:sectPr w:rsidR="0000692A">
          <w:pgSz w:w="12240" w:h="15840"/>
          <w:pgMar w:top="460" w:right="1180" w:bottom="1340" w:left="1620" w:header="0" w:footer="1160" w:gutter="0"/>
          <w:cols w:space="720"/>
        </w:sectPr>
      </w:pPr>
    </w:p>
    <w:p w14:paraId="5035ABFF" w14:textId="77777777" w:rsidR="0000692A" w:rsidRDefault="008A11CC">
      <w:pPr>
        <w:pStyle w:val="BodyText"/>
        <w:rPr>
          <w:sz w:val="20"/>
        </w:rPr>
      </w:pPr>
      <w:r>
        <w:lastRenderedPageBreak/>
        <w:pict w14:anchorId="5035AC94">
          <v:shape id="_x0000_s1045" style="position:absolute;margin-left:48.5pt;margin-top:22.55pt;width:514.45pt;height:746.3pt;z-index:-15996416;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C00" w14:textId="77777777" w:rsidR="0000692A" w:rsidRDefault="0000692A">
      <w:pPr>
        <w:pStyle w:val="BodyText"/>
        <w:rPr>
          <w:sz w:val="20"/>
        </w:rPr>
      </w:pPr>
    </w:p>
    <w:p w14:paraId="5035AC01" w14:textId="77777777" w:rsidR="0000692A" w:rsidRDefault="0000692A">
      <w:pPr>
        <w:pStyle w:val="BodyText"/>
        <w:rPr>
          <w:sz w:val="20"/>
        </w:rPr>
      </w:pPr>
    </w:p>
    <w:p w14:paraId="5035AC02" w14:textId="77777777" w:rsidR="0000692A" w:rsidRDefault="0000692A">
      <w:pPr>
        <w:pStyle w:val="BodyText"/>
        <w:spacing w:before="8"/>
        <w:rPr>
          <w:sz w:val="23"/>
        </w:rPr>
      </w:pPr>
    </w:p>
    <w:p w14:paraId="5035AC03" w14:textId="77777777" w:rsidR="0000692A" w:rsidRDefault="008A11CC">
      <w:pPr>
        <w:pStyle w:val="BodyText"/>
        <w:spacing w:before="95" w:line="556" w:lineRule="auto"/>
        <w:ind w:left="590" w:right="1212"/>
      </w:pPr>
      <w:r>
        <w:t xml:space="preserve">committed. </w:t>
      </w:r>
      <w:r>
        <w:rPr>
          <w:spacing w:val="-9"/>
        </w:rPr>
        <w:t xml:space="preserve">We </w:t>
      </w:r>
      <w:r>
        <w:t>observe that the shootings that have occurred are highest when there is  a form investigation that has been conducted by the police. The next chart talks about the street that has the highest number of cases of gun violence</w:t>
      </w:r>
      <w:r>
        <w:t xml:space="preserve"> based on the number of streets. </w:t>
      </w:r>
      <w:r>
        <w:rPr>
          <w:spacing w:val="-3"/>
        </w:rPr>
        <w:t xml:space="preserve">Washington </w:t>
      </w:r>
      <w:r>
        <w:t xml:space="preserve">street has the highest number of gun violence cases. This might be as </w:t>
      </w:r>
      <w:r>
        <w:rPr>
          <w:spacing w:val="-3"/>
        </w:rPr>
        <w:t xml:space="preserve">Washington </w:t>
      </w:r>
      <w:r>
        <w:t xml:space="preserve">street spread over a large distance through Boston. </w:t>
      </w:r>
      <w:r>
        <w:rPr>
          <w:spacing w:val="-9"/>
        </w:rPr>
        <w:t xml:space="preserve">We </w:t>
      </w:r>
      <w:r>
        <w:t>show this with that we are able make a map that shows better understanding o</w:t>
      </w:r>
      <w:r>
        <w:t xml:space="preserve">n how the spread of the gun violence </w:t>
      </w:r>
      <w:r>
        <w:rPr>
          <w:spacing w:val="-3"/>
        </w:rPr>
        <w:t xml:space="preserve">is </w:t>
      </w:r>
      <w:r>
        <w:t>through Boston. The line chart talks about the different times at which these guns violence occur and through our initial analysis we see at the 12</w:t>
      </w:r>
      <w:proofErr w:type="spellStart"/>
      <w:r>
        <w:rPr>
          <w:position w:val="7"/>
          <w:sz w:val="15"/>
        </w:rPr>
        <w:t>th</w:t>
      </w:r>
      <w:proofErr w:type="spellEnd"/>
      <w:r>
        <w:rPr>
          <w:position w:val="7"/>
          <w:sz w:val="15"/>
        </w:rPr>
        <w:t xml:space="preserve">  </w:t>
      </w:r>
      <w:r>
        <w:t>hour of    the day there are highest number of gun violence which</w:t>
      </w:r>
      <w:r>
        <w:t xml:space="preserve"> points to</w:t>
      </w:r>
      <w:r>
        <w:rPr>
          <w:spacing w:val="6"/>
        </w:rPr>
        <w:t xml:space="preserve"> </w:t>
      </w:r>
      <w:r>
        <w:rPr>
          <w:spacing w:val="-3"/>
        </w:rPr>
        <w:t>midday.</w:t>
      </w:r>
    </w:p>
    <w:p w14:paraId="5035AC04" w14:textId="77777777" w:rsidR="0000692A" w:rsidRDefault="0000692A">
      <w:pPr>
        <w:pStyle w:val="BodyText"/>
        <w:rPr>
          <w:sz w:val="20"/>
        </w:rPr>
      </w:pPr>
    </w:p>
    <w:p w14:paraId="5035AC05" w14:textId="77777777" w:rsidR="0000692A" w:rsidRDefault="008A11CC">
      <w:pPr>
        <w:pStyle w:val="BodyText"/>
        <w:spacing w:before="4"/>
        <w:rPr>
          <w:sz w:val="24"/>
        </w:rPr>
      </w:pPr>
      <w:r>
        <w:pict w14:anchorId="5035AC95">
          <v:group id="_x0000_s1042" style="position:absolute;margin-left:111.35pt;margin-top:15.95pt;width:391.7pt;height:221.05pt;z-index:-15715328;mso-wrap-distance-left:0;mso-wrap-distance-right:0;mso-position-horizontal-relative:page" coordorigin="2227,319" coordsize="7834,4421">
            <v:shape id="_x0000_s1044" type="#_x0000_t75" style="position:absolute;left:2241;top:333;width:7805;height:4392">
              <v:imagedata r:id="rId25" o:title=""/>
            </v:shape>
            <v:shape id="_x0000_s1043" style="position:absolute;left:2227;top:319;width:7834;height:4421" coordorigin="2227,319" coordsize="7834,4421" o:spt="100" adj="0,,0" path="m10058,4740r-7828,l2227,4735r,-4413l2230,319r7828,l10061,322r,5l2242,327r-8,7l2242,334r,4392l2234,4726r8,7l10061,4733r,2l10058,4740xm2242,334r-8,l2242,327r,7xm10046,334r-7804,l2242,327r7804,l10046,334xm10046,4733r,-4406l10054,334r7,l10061,4726r-7,l10046,4733xm10061,334r-7,l10046,327r15,l10061,334xm2242,4733r-8,-7l2242,4726r,7xm10046,4733r-7804,l2242,4726r7804,l10046,4733xm10061,4733r-15,l10054,4726r7,l10061,4733xe" fillcolor="black" stroked="f">
              <v:stroke joinstyle="round"/>
              <v:formulas/>
              <v:path arrowok="t" o:connecttype="segments"/>
            </v:shape>
            <w10:wrap type="topAndBottom" anchorx="page"/>
          </v:group>
        </w:pict>
      </w:r>
    </w:p>
    <w:p w14:paraId="5035AC06" w14:textId="77777777" w:rsidR="0000692A" w:rsidRDefault="0000692A">
      <w:pPr>
        <w:pStyle w:val="BodyText"/>
        <w:rPr>
          <w:sz w:val="25"/>
        </w:rPr>
      </w:pPr>
    </w:p>
    <w:p w14:paraId="5035AC07" w14:textId="77777777" w:rsidR="0000692A" w:rsidRDefault="008A11CC">
      <w:pPr>
        <w:ind w:left="2661"/>
        <w:rPr>
          <w:rFonts w:ascii="kiloji"/>
          <w:sz w:val="18"/>
        </w:rPr>
      </w:pPr>
      <w:r>
        <w:rPr>
          <w:rFonts w:ascii="kiloji"/>
          <w:w w:val="105"/>
          <w:sz w:val="18"/>
        </w:rPr>
        <w:t>Figure 15 Intoxication Crimes Committed</w:t>
      </w:r>
    </w:p>
    <w:p w14:paraId="5035AC08" w14:textId="77777777" w:rsidR="0000692A" w:rsidRDefault="0000692A">
      <w:pPr>
        <w:pStyle w:val="BodyText"/>
        <w:spacing w:before="8"/>
        <w:rPr>
          <w:rFonts w:ascii="kiloji"/>
          <w:sz w:val="26"/>
        </w:rPr>
      </w:pPr>
    </w:p>
    <w:p w14:paraId="5035AC09" w14:textId="77777777" w:rsidR="0000692A" w:rsidRDefault="008A11CC">
      <w:pPr>
        <w:pStyle w:val="BodyText"/>
        <w:spacing w:line="556" w:lineRule="auto"/>
        <w:ind w:left="590" w:right="1237"/>
      </w:pPr>
      <w:r>
        <w:t>Hear in the above dashboard we can understand that there are several crimes that are being committed in Boston. The dashboard talks about the different crimes that are being committed related to whether the person is involved with drugs or alcohol. This</w:t>
      </w:r>
    </w:p>
    <w:p w14:paraId="5035AC0A" w14:textId="77777777" w:rsidR="0000692A" w:rsidRDefault="0000692A">
      <w:pPr>
        <w:spacing w:line="556" w:lineRule="auto"/>
        <w:sectPr w:rsidR="0000692A">
          <w:pgSz w:w="12240" w:h="15840"/>
          <w:pgMar w:top="460" w:right="1180" w:bottom="1340" w:left="1620" w:header="0" w:footer="1160" w:gutter="0"/>
          <w:cols w:space="720"/>
        </w:sectPr>
      </w:pPr>
    </w:p>
    <w:p w14:paraId="5035AC0B" w14:textId="77777777" w:rsidR="0000692A" w:rsidRDefault="008A11CC">
      <w:pPr>
        <w:pStyle w:val="BodyText"/>
        <w:rPr>
          <w:sz w:val="20"/>
        </w:rPr>
      </w:pPr>
      <w:r>
        <w:lastRenderedPageBreak/>
        <w:pict w14:anchorId="5035AC96">
          <v:shape id="_x0000_s1041" style="position:absolute;margin-left:48.5pt;margin-top:22.55pt;width:514.45pt;height:746.3pt;z-index:-15995904;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C0C" w14:textId="77777777" w:rsidR="0000692A" w:rsidRDefault="0000692A">
      <w:pPr>
        <w:pStyle w:val="BodyText"/>
        <w:rPr>
          <w:sz w:val="20"/>
        </w:rPr>
      </w:pPr>
    </w:p>
    <w:p w14:paraId="5035AC0D" w14:textId="77777777" w:rsidR="0000692A" w:rsidRDefault="0000692A">
      <w:pPr>
        <w:pStyle w:val="BodyText"/>
        <w:rPr>
          <w:sz w:val="20"/>
        </w:rPr>
      </w:pPr>
    </w:p>
    <w:p w14:paraId="5035AC0E" w14:textId="77777777" w:rsidR="0000692A" w:rsidRDefault="0000692A">
      <w:pPr>
        <w:pStyle w:val="BodyText"/>
        <w:spacing w:before="8"/>
        <w:rPr>
          <w:sz w:val="23"/>
        </w:rPr>
      </w:pPr>
    </w:p>
    <w:p w14:paraId="5035AC0F" w14:textId="77777777" w:rsidR="0000692A" w:rsidRDefault="008A11CC">
      <w:pPr>
        <w:pStyle w:val="BodyText"/>
        <w:spacing w:before="95" w:line="556" w:lineRule="auto"/>
        <w:ind w:left="590" w:right="1197"/>
      </w:pPr>
      <w:r>
        <w:t>is important to understand as Mass is a legal state. This means that there would be a higher chance that other harder drugs can also be caught but the police. Based on our visual analysis we see that Most of the crime that have been reco</w:t>
      </w:r>
      <w:r>
        <w:t xml:space="preserve">rded are criminal   those who are under the possession of drug. As </w:t>
      </w:r>
      <w:r>
        <w:rPr>
          <w:spacing w:val="-3"/>
        </w:rPr>
        <w:t xml:space="preserve">we </w:t>
      </w:r>
      <w:r>
        <w:t>can see the number people that    have been caught by the police are centered towards the 2 quarter of the year which means from April to June. During the spring season the chances of ci</w:t>
      </w:r>
      <w:r>
        <w:t xml:space="preserve">vilian wandering outside is higher as compared to in the months of winter. As the number of people get out after a while there are higher chance of them being caught with certain  unauthorized substances. Apart </w:t>
      </w:r>
      <w:proofErr w:type="spellStart"/>
      <w:r>
        <w:t>form</w:t>
      </w:r>
      <w:proofErr w:type="spellEnd"/>
      <w:r>
        <w:t xml:space="preserve"> this a point to keep in mind is that, In</w:t>
      </w:r>
      <w:r>
        <w:t xml:space="preserve"> the year 2022 the government of Massachusetts lifted its covid restriction where people did not have to wear a mask in public areas. This might be a major reason why there is sharp decline in the succeeding quarter where the number of cases reported have </w:t>
      </w:r>
      <w:r>
        <w:t xml:space="preserve">reduce as  the months go on. As the crimes a spread across Boston, </w:t>
      </w:r>
      <w:r>
        <w:rPr>
          <w:spacing w:val="-3"/>
        </w:rPr>
        <w:t xml:space="preserve">Washington </w:t>
      </w:r>
      <w:r>
        <w:t xml:space="preserve">Street has been a place where the highest number of intoxication related problem have risen. In the western part of Boston, </w:t>
      </w:r>
      <w:r>
        <w:rPr>
          <w:spacing w:val="-3"/>
        </w:rPr>
        <w:t xml:space="preserve">Washington </w:t>
      </w:r>
      <w:r>
        <w:t xml:space="preserve">Street begins in Brookline </w:t>
      </w:r>
      <w:r>
        <w:rPr>
          <w:spacing w:val="-3"/>
        </w:rPr>
        <w:t xml:space="preserve">Village, </w:t>
      </w:r>
      <w:r>
        <w:t>and cro</w:t>
      </w:r>
      <w:r>
        <w:t xml:space="preserve">sses Brookline, Allston, Brighton, Newton, and </w:t>
      </w:r>
      <w:r>
        <w:rPr>
          <w:spacing w:val="-4"/>
        </w:rPr>
        <w:t xml:space="preserve">Wellesley, </w:t>
      </w:r>
      <w:r>
        <w:t xml:space="preserve">ending at Wellesley's boundary with Natick .Apart from this the street covers areas of Downtown Boston ,Roxbury    and the Hyde Park neighborhood, this sums up to a total of 36.97 miles. Along this </w:t>
      </w:r>
      <w:r>
        <w:t xml:space="preserve">  path a majority of drug and alcohol related crime take place then area is filled with student that might be involved in these heinous activities during college life. Another point to understand through our analysis is that </w:t>
      </w:r>
      <w:r>
        <w:rPr>
          <w:spacing w:val="-3"/>
        </w:rPr>
        <w:t xml:space="preserve">Wednesday </w:t>
      </w:r>
      <w:r>
        <w:t>has shown the highest rate  of</w:t>
      </w:r>
      <w:r>
        <w:rPr>
          <w:spacing w:val="6"/>
        </w:rPr>
        <w:t xml:space="preserve"> </w:t>
      </w:r>
      <w:r>
        <w:t>crime</w:t>
      </w:r>
      <w:r>
        <w:rPr>
          <w:spacing w:val="10"/>
        </w:rPr>
        <w:t xml:space="preserve"> </w:t>
      </w:r>
      <w:r>
        <w:t>related</w:t>
      </w:r>
      <w:r>
        <w:rPr>
          <w:spacing w:val="4"/>
        </w:rPr>
        <w:t xml:space="preserve"> </w:t>
      </w:r>
      <w:r>
        <w:t>to</w:t>
      </w:r>
      <w:r>
        <w:rPr>
          <w:spacing w:val="1"/>
        </w:rPr>
        <w:t xml:space="preserve"> </w:t>
      </w:r>
      <w:r>
        <w:t>any</w:t>
      </w:r>
      <w:r>
        <w:rPr>
          <w:spacing w:val="6"/>
        </w:rPr>
        <w:t xml:space="preserve"> </w:t>
      </w:r>
      <w:r>
        <w:t>form</w:t>
      </w:r>
      <w:r>
        <w:rPr>
          <w:spacing w:val="10"/>
        </w:rPr>
        <w:t xml:space="preserve"> </w:t>
      </w:r>
      <w:r>
        <w:t>of</w:t>
      </w:r>
      <w:r>
        <w:rPr>
          <w:spacing w:val="6"/>
        </w:rPr>
        <w:t xml:space="preserve"> </w:t>
      </w:r>
      <w:r>
        <w:t>intoxication</w:t>
      </w:r>
      <w:r>
        <w:rPr>
          <w:spacing w:val="4"/>
        </w:rPr>
        <w:t xml:space="preserve"> </w:t>
      </w:r>
      <w:r>
        <w:t>are</w:t>
      </w:r>
      <w:r>
        <w:rPr>
          <w:spacing w:val="7"/>
        </w:rPr>
        <w:t xml:space="preserve"> </w:t>
      </w:r>
      <w:r>
        <w:t>committed.</w:t>
      </w:r>
      <w:r>
        <w:rPr>
          <w:spacing w:val="6"/>
        </w:rPr>
        <w:t xml:space="preserve"> </w:t>
      </w:r>
      <w:r>
        <w:t>This</w:t>
      </w:r>
      <w:r>
        <w:rPr>
          <w:spacing w:val="9"/>
        </w:rPr>
        <w:t xml:space="preserve"> </w:t>
      </w:r>
      <w:r>
        <w:t>is</w:t>
      </w:r>
      <w:r>
        <w:rPr>
          <w:spacing w:val="4"/>
        </w:rPr>
        <w:t xml:space="preserve"> </w:t>
      </w:r>
      <w:r>
        <w:t>a</w:t>
      </w:r>
      <w:r>
        <w:rPr>
          <w:spacing w:val="8"/>
        </w:rPr>
        <w:t xml:space="preserve"> </w:t>
      </w:r>
      <w:r>
        <w:t>surprise</w:t>
      </w:r>
      <w:r>
        <w:rPr>
          <w:spacing w:val="8"/>
        </w:rPr>
        <w:t xml:space="preserve"> </w:t>
      </w:r>
      <w:r>
        <w:t>as</w:t>
      </w:r>
    </w:p>
    <w:p w14:paraId="5035AC10" w14:textId="77777777" w:rsidR="0000692A" w:rsidRDefault="0000692A">
      <w:pPr>
        <w:spacing w:line="556" w:lineRule="auto"/>
        <w:sectPr w:rsidR="0000692A">
          <w:pgSz w:w="12240" w:h="15840"/>
          <w:pgMar w:top="460" w:right="1180" w:bottom="1340" w:left="1620" w:header="0" w:footer="1160" w:gutter="0"/>
          <w:cols w:space="720"/>
        </w:sectPr>
      </w:pPr>
    </w:p>
    <w:p w14:paraId="5035AC11" w14:textId="77777777" w:rsidR="0000692A" w:rsidRDefault="008A11CC">
      <w:pPr>
        <w:pStyle w:val="BodyText"/>
        <w:rPr>
          <w:sz w:val="20"/>
        </w:rPr>
      </w:pPr>
      <w:r>
        <w:lastRenderedPageBreak/>
        <w:pict w14:anchorId="5035AC97">
          <v:shape id="_x0000_s1040" style="position:absolute;margin-left:48.5pt;margin-top:22.55pt;width:514.45pt;height:746.3pt;z-index:-15995392;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C12" w14:textId="77777777" w:rsidR="0000692A" w:rsidRDefault="0000692A">
      <w:pPr>
        <w:pStyle w:val="BodyText"/>
        <w:rPr>
          <w:sz w:val="20"/>
        </w:rPr>
      </w:pPr>
    </w:p>
    <w:p w14:paraId="5035AC13" w14:textId="77777777" w:rsidR="0000692A" w:rsidRDefault="0000692A">
      <w:pPr>
        <w:pStyle w:val="BodyText"/>
        <w:rPr>
          <w:sz w:val="20"/>
        </w:rPr>
      </w:pPr>
    </w:p>
    <w:p w14:paraId="5035AC14" w14:textId="77777777" w:rsidR="0000692A" w:rsidRDefault="0000692A">
      <w:pPr>
        <w:pStyle w:val="BodyText"/>
        <w:spacing w:before="8"/>
        <w:rPr>
          <w:sz w:val="23"/>
        </w:rPr>
      </w:pPr>
    </w:p>
    <w:p w14:paraId="5035AC15" w14:textId="77777777" w:rsidR="0000692A" w:rsidRDefault="008A11CC">
      <w:pPr>
        <w:pStyle w:val="BodyText"/>
        <w:spacing w:before="95" w:line="556" w:lineRule="auto"/>
        <w:ind w:left="590" w:right="1294"/>
      </w:pPr>
      <w:r>
        <w:t>normally any crime related to any form of intoxication are targeted towards the week during get together.</w:t>
      </w:r>
    </w:p>
    <w:p w14:paraId="5035AC16" w14:textId="77777777" w:rsidR="0000692A" w:rsidRDefault="008A11CC">
      <w:pPr>
        <w:pStyle w:val="BodyText"/>
        <w:spacing w:line="556" w:lineRule="auto"/>
        <w:ind w:left="590" w:right="1294"/>
      </w:pPr>
      <w:r>
        <w:t>Massachusetts being a</w:t>
      </w:r>
      <w:r>
        <w:t xml:space="preserve"> legal state would have a large amount drug involvement and with the help of the map we can see that towards the central part of Boston there is a large involvement of crimes that are related to drugs. The spread of these crimes that are committed are over</w:t>
      </w:r>
      <w:r>
        <w:t xml:space="preserve"> the 4 cardinal direction is uniform.</w:t>
      </w:r>
    </w:p>
    <w:p w14:paraId="5035AC17" w14:textId="77777777" w:rsidR="0000692A" w:rsidRDefault="0000692A">
      <w:pPr>
        <w:spacing w:line="556" w:lineRule="auto"/>
        <w:sectPr w:rsidR="0000692A">
          <w:pgSz w:w="12240" w:h="15840"/>
          <w:pgMar w:top="460" w:right="1180" w:bottom="1340" w:left="1620" w:header="0" w:footer="1160" w:gutter="0"/>
          <w:cols w:space="720"/>
        </w:sectPr>
      </w:pPr>
    </w:p>
    <w:p w14:paraId="5035AC18" w14:textId="77777777" w:rsidR="0000692A" w:rsidRDefault="008A11CC">
      <w:pPr>
        <w:pStyle w:val="BodyText"/>
        <w:rPr>
          <w:sz w:val="20"/>
        </w:rPr>
      </w:pPr>
      <w:r>
        <w:lastRenderedPageBreak/>
        <w:pict w14:anchorId="5035AC98">
          <v:shape id="_x0000_s1039" style="position:absolute;margin-left:48.5pt;margin-top:22.7pt;width:514.6pt;height:746.2pt;z-index:-15993856;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C19" w14:textId="77777777" w:rsidR="0000692A" w:rsidRDefault="0000692A">
      <w:pPr>
        <w:pStyle w:val="BodyText"/>
        <w:rPr>
          <w:sz w:val="20"/>
        </w:rPr>
      </w:pPr>
    </w:p>
    <w:p w14:paraId="5035AC1A" w14:textId="77777777" w:rsidR="0000692A" w:rsidRDefault="0000692A">
      <w:pPr>
        <w:pStyle w:val="BodyText"/>
        <w:rPr>
          <w:sz w:val="20"/>
        </w:rPr>
      </w:pPr>
    </w:p>
    <w:p w14:paraId="5035AC1B" w14:textId="77777777" w:rsidR="0000692A" w:rsidRDefault="0000692A">
      <w:pPr>
        <w:pStyle w:val="BodyText"/>
        <w:spacing w:before="3"/>
        <w:rPr>
          <w:sz w:val="24"/>
        </w:rPr>
      </w:pPr>
    </w:p>
    <w:p w14:paraId="5035AC1C" w14:textId="77777777" w:rsidR="0000692A" w:rsidRDefault="008A11CC">
      <w:pPr>
        <w:pStyle w:val="Heading1"/>
        <w:spacing w:before="96" w:line="556" w:lineRule="auto"/>
        <w:ind w:right="7467"/>
      </w:pPr>
      <w:r>
        <w:pict w14:anchorId="5035AC99">
          <v:group id="_x0000_s1036" style="position:absolute;left:0;text-align:left;margin-left:181.8pt;margin-top:61.5pt;width:247.95pt;height:178.2pt;z-index:-15994368;mso-position-horizontal-relative:page" coordorigin="3636,1230" coordsize="4959,3564">
            <v:shape id="_x0000_s1038" type="#_x0000_t75" style="position:absolute;left:3645;top:1239;width:4937;height:3180">
              <v:imagedata r:id="rId26" o:title=""/>
            </v:shape>
            <v:shape id="_x0000_s1037" style="position:absolute;left:3636;top:1230;width:4959;height:3564" coordorigin="3636,1230" coordsize="4959,3564" o:spt="100" adj="0,,0" path="m8592,4794r-4954,l3636,4792r,-3559l3638,1230r4954,l8594,1233r,4l3648,1237r-5,8l3648,1245r,3537l3643,4782r5,5l8594,4787r,5l8592,4794xm3648,1245r-5,l3648,1237r,8xm8580,1245r-4932,l3648,1237r4932,l8580,1245xm8580,4787r,-3550l8587,1245r7,l8594,4782r-7,l8580,4787xm8594,1245r-7,l8580,1237r14,l8594,1245xm3648,4787r-5,-5l3648,4782r,5xm8580,4787r-4932,l3648,4782r4932,l8580,4787xm8594,4787r-14,l8587,4782r7,l8594,4787xe" fillcolor="black" stroked="f">
              <v:stroke joinstyle="round"/>
              <v:formulas/>
              <v:path arrowok="t" o:connecttype="segments"/>
            </v:shape>
            <w10:wrap anchorx="page"/>
          </v:group>
        </w:pict>
      </w:r>
      <w:r>
        <w:t>Analysis : Decision Tree:</w:t>
      </w:r>
    </w:p>
    <w:p w14:paraId="5035AC1D" w14:textId="77777777" w:rsidR="0000692A" w:rsidRDefault="0000692A">
      <w:pPr>
        <w:pStyle w:val="BodyText"/>
        <w:rPr>
          <w:b/>
          <w:sz w:val="20"/>
        </w:rPr>
      </w:pPr>
    </w:p>
    <w:p w14:paraId="5035AC1E" w14:textId="77777777" w:rsidR="0000692A" w:rsidRDefault="0000692A">
      <w:pPr>
        <w:pStyle w:val="BodyText"/>
        <w:rPr>
          <w:b/>
          <w:sz w:val="20"/>
        </w:rPr>
      </w:pPr>
    </w:p>
    <w:p w14:paraId="5035AC1F" w14:textId="77777777" w:rsidR="0000692A" w:rsidRDefault="0000692A">
      <w:pPr>
        <w:pStyle w:val="BodyText"/>
        <w:rPr>
          <w:b/>
          <w:sz w:val="20"/>
        </w:rPr>
      </w:pPr>
    </w:p>
    <w:p w14:paraId="5035AC20" w14:textId="77777777" w:rsidR="0000692A" w:rsidRDefault="0000692A">
      <w:pPr>
        <w:pStyle w:val="BodyText"/>
        <w:rPr>
          <w:b/>
          <w:sz w:val="20"/>
        </w:rPr>
      </w:pPr>
    </w:p>
    <w:p w14:paraId="5035AC21" w14:textId="77777777" w:rsidR="0000692A" w:rsidRDefault="0000692A">
      <w:pPr>
        <w:pStyle w:val="BodyText"/>
        <w:rPr>
          <w:b/>
          <w:sz w:val="20"/>
        </w:rPr>
      </w:pPr>
    </w:p>
    <w:p w14:paraId="5035AC22" w14:textId="77777777" w:rsidR="0000692A" w:rsidRDefault="0000692A">
      <w:pPr>
        <w:pStyle w:val="BodyText"/>
        <w:rPr>
          <w:b/>
          <w:sz w:val="20"/>
        </w:rPr>
      </w:pPr>
    </w:p>
    <w:p w14:paraId="5035AC23" w14:textId="77777777" w:rsidR="0000692A" w:rsidRDefault="0000692A">
      <w:pPr>
        <w:pStyle w:val="BodyText"/>
        <w:rPr>
          <w:b/>
          <w:sz w:val="20"/>
        </w:rPr>
      </w:pPr>
    </w:p>
    <w:p w14:paraId="5035AC24" w14:textId="77777777" w:rsidR="0000692A" w:rsidRDefault="0000692A">
      <w:pPr>
        <w:pStyle w:val="BodyText"/>
        <w:rPr>
          <w:b/>
          <w:sz w:val="20"/>
        </w:rPr>
      </w:pPr>
    </w:p>
    <w:p w14:paraId="5035AC25" w14:textId="77777777" w:rsidR="0000692A" w:rsidRDefault="0000692A">
      <w:pPr>
        <w:pStyle w:val="BodyText"/>
        <w:rPr>
          <w:b/>
          <w:sz w:val="20"/>
        </w:rPr>
      </w:pPr>
    </w:p>
    <w:p w14:paraId="5035AC26" w14:textId="77777777" w:rsidR="0000692A" w:rsidRDefault="0000692A">
      <w:pPr>
        <w:pStyle w:val="BodyText"/>
        <w:rPr>
          <w:b/>
          <w:sz w:val="20"/>
        </w:rPr>
      </w:pPr>
    </w:p>
    <w:p w14:paraId="5035AC27" w14:textId="77777777" w:rsidR="0000692A" w:rsidRDefault="0000692A">
      <w:pPr>
        <w:pStyle w:val="BodyText"/>
        <w:rPr>
          <w:b/>
          <w:sz w:val="20"/>
        </w:rPr>
      </w:pPr>
    </w:p>
    <w:p w14:paraId="5035AC28" w14:textId="77777777" w:rsidR="0000692A" w:rsidRDefault="0000692A">
      <w:pPr>
        <w:pStyle w:val="BodyText"/>
        <w:rPr>
          <w:b/>
          <w:sz w:val="20"/>
        </w:rPr>
      </w:pPr>
    </w:p>
    <w:p w14:paraId="5035AC29" w14:textId="77777777" w:rsidR="0000692A" w:rsidRDefault="0000692A">
      <w:pPr>
        <w:pStyle w:val="BodyText"/>
        <w:rPr>
          <w:b/>
          <w:sz w:val="20"/>
        </w:rPr>
      </w:pPr>
    </w:p>
    <w:p w14:paraId="5035AC2A" w14:textId="77777777" w:rsidR="0000692A" w:rsidRDefault="0000692A">
      <w:pPr>
        <w:pStyle w:val="BodyText"/>
        <w:rPr>
          <w:b/>
          <w:sz w:val="20"/>
        </w:rPr>
      </w:pPr>
    </w:p>
    <w:p w14:paraId="5035AC2B" w14:textId="77777777" w:rsidR="0000692A" w:rsidRDefault="0000692A">
      <w:pPr>
        <w:pStyle w:val="BodyText"/>
        <w:rPr>
          <w:b/>
          <w:sz w:val="20"/>
        </w:rPr>
      </w:pPr>
    </w:p>
    <w:p w14:paraId="5035AC2C" w14:textId="77777777" w:rsidR="0000692A" w:rsidRDefault="0000692A">
      <w:pPr>
        <w:pStyle w:val="BodyText"/>
        <w:spacing w:before="1"/>
        <w:rPr>
          <w:b/>
          <w:sz w:val="25"/>
        </w:rPr>
      </w:pPr>
    </w:p>
    <w:p w14:paraId="5035AC2D" w14:textId="77777777" w:rsidR="0000692A" w:rsidRDefault="008A11CC">
      <w:pPr>
        <w:spacing w:before="81"/>
        <w:ind w:left="1974" w:right="2423"/>
        <w:jc w:val="center"/>
        <w:rPr>
          <w:rFonts w:ascii="kiloji"/>
          <w:sz w:val="18"/>
        </w:rPr>
      </w:pPr>
      <w:r>
        <w:rPr>
          <w:rFonts w:ascii="kiloji"/>
          <w:w w:val="105"/>
          <w:sz w:val="18"/>
        </w:rPr>
        <w:t>Figure 16 Decision Tree</w:t>
      </w:r>
    </w:p>
    <w:p w14:paraId="5035AC2E" w14:textId="77777777" w:rsidR="0000692A" w:rsidRDefault="0000692A">
      <w:pPr>
        <w:pStyle w:val="BodyText"/>
        <w:spacing w:before="11"/>
        <w:rPr>
          <w:rFonts w:ascii="kiloji"/>
          <w:sz w:val="26"/>
        </w:rPr>
      </w:pPr>
    </w:p>
    <w:p w14:paraId="5035AC2F" w14:textId="77777777" w:rsidR="0000692A" w:rsidRDefault="008A11CC">
      <w:pPr>
        <w:pStyle w:val="BodyText"/>
        <w:spacing w:line="554" w:lineRule="auto"/>
        <w:ind w:left="590" w:right="1294"/>
      </w:pPr>
      <w:r>
        <w:t>The Decision Tree assists us in better understanding the model and comparing the variables. This decision tree has a depth of 4, implying that there will be four instances of cross validation. This model has an accuracy of 0.6308.</w:t>
      </w:r>
    </w:p>
    <w:p w14:paraId="5035AC30" w14:textId="77777777" w:rsidR="0000692A" w:rsidRDefault="008A11CC">
      <w:pPr>
        <w:pStyle w:val="Heading1"/>
        <w:spacing w:before="11"/>
      </w:pPr>
      <w:r>
        <w:t>Random Forest :</w:t>
      </w:r>
    </w:p>
    <w:p w14:paraId="5035AC31" w14:textId="77777777" w:rsidR="0000692A" w:rsidRDefault="0000692A">
      <w:pPr>
        <w:pStyle w:val="BodyText"/>
        <w:rPr>
          <w:b/>
          <w:sz w:val="20"/>
        </w:rPr>
      </w:pPr>
    </w:p>
    <w:p w14:paraId="5035AC32" w14:textId="77777777" w:rsidR="0000692A" w:rsidRDefault="0000692A">
      <w:pPr>
        <w:pStyle w:val="BodyText"/>
        <w:rPr>
          <w:b/>
          <w:sz w:val="20"/>
        </w:rPr>
      </w:pPr>
    </w:p>
    <w:p w14:paraId="5035AC33" w14:textId="77777777" w:rsidR="0000692A" w:rsidRDefault="0000692A">
      <w:pPr>
        <w:pStyle w:val="BodyText"/>
        <w:rPr>
          <w:b/>
          <w:sz w:val="20"/>
        </w:rPr>
      </w:pPr>
    </w:p>
    <w:p w14:paraId="5035AC34" w14:textId="77777777" w:rsidR="0000692A" w:rsidRDefault="008A11CC">
      <w:pPr>
        <w:pStyle w:val="BodyText"/>
        <w:spacing w:before="7"/>
        <w:rPr>
          <w:b/>
          <w:sz w:val="13"/>
        </w:rPr>
      </w:pPr>
      <w:r>
        <w:pict w14:anchorId="5035AC9A">
          <v:group id="_x0000_s1033" style="position:absolute;margin-left:185.9pt;margin-top:9.8pt;width:240pt;height:191.4pt;z-index:-15713280;mso-wrap-distance-left:0;mso-wrap-distance-right:0;mso-position-horizontal-relative:page" coordorigin="3718,196" coordsize="4800,3828">
            <v:shape id="_x0000_s1035" type="#_x0000_t75" style="position:absolute;left:3727;top:205;width:4779;height:3326">
              <v:imagedata r:id="rId27" o:title=""/>
            </v:shape>
            <v:shape id="_x0000_s1034" style="position:absolute;left:3717;top:196;width:4800;height:3828" coordorigin="3718,196" coordsize="4800,3828" o:spt="100" adj="0,,0" path="m8515,4024r-4793,l3718,4022r,-3823l3722,196r4793,l8518,199r,4l3732,203r-7,8l3732,211r,3801l3725,4012r7,5l8518,4017r,5l8515,4024xm3732,211r-7,l3732,203r,8xm8503,211r-4771,l3732,203r4771,l8503,211xm8503,4017r,-3814l8510,211r8,l8518,4012r-8,l8503,4017xm8518,211r-8,l8503,203r15,l8518,211xm3732,4017r-7,-5l3732,4012r,5xm8503,4017r-4771,l3732,4012r4771,l8503,4017xm8518,4017r-15,l8510,4012r8,l8518,4017xe" fillcolor="black" stroked="f">
              <v:stroke joinstyle="round"/>
              <v:formulas/>
              <v:path arrowok="t" o:connecttype="segments"/>
            </v:shape>
            <w10:wrap type="topAndBottom" anchorx="page"/>
          </v:group>
        </w:pict>
      </w:r>
    </w:p>
    <w:p w14:paraId="5035AC35" w14:textId="77777777" w:rsidR="0000692A" w:rsidRDefault="0000692A">
      <w:pPr>
        <w:pStyle w:val="BodyText"/>
        <w:spacing w:before="5"/>
        <w:rPr>
          <w:b/>
          <w:sz w:val="25"/>
        </w:rPr>
      </w:pPr>
    </w:p>
    <w:p w14:paraId="5035AC36" w14:textId="77777777" w:rsidR="0000692A" w:rsidRDefault="008A11CC">
      <w:pPr>
        <w:ind w:left="1974" w:right="2423"/>
        <w:jc w:val="center"/>
        <w:rPr>
          <w:rFonts w:ascii="kiloji"/>
          <w:sz w:val="18"/>
        </w:rPr>
      </w:pPr>
      <w:r>
        <w:rPr>
          <w:rFonts w:ascii="kiloji"/>
          <w:w w:val="105"/>
          <w:sz w:val="18"/>
        </w:rPr>
        <w:t>Figure 17 Random Forest</w:t>
      </w:r>
    </w:p>
    <w:p w14:paraId="5035AC37" w14:textId="77777777" w:rsidR="0000692A" w:rsidRDefault="0000692A">
      <w:pPr>
        <w:jc w:val="center"/>
        <w:rPr>
          <w:rFonts w:ascii="kiloji"/>
          <w:sz w:val="18"/>
        </w:rPr>
        <w:sectPr w:rsidR="0000692A">
          <w:pgSz w:w="12240" w:h="15840"/>
          <w:pgMar w:top="460" w:right="1180" w:bottom="1340" w:left="1620" w:header="0" w:footer="1160" w:gutter="0"/>
          <w:cols w:space="720"/>
        </w:sectPr>
      </w:pPr>
    </w:p>
    <w:p w14:paraId="5035AC38" w14:textId="77777777" w:rsidR="0000692A" w:rsidRDefault="008A11CC">
      <w:pPr>
        <w:pStyle w:val="BodyText"/>
        <w:rPr>
          <w:rFonts w:ascii="kiloji"/>
          <w:sz w:val="20"/>
        </w:rPr>
      </w:pPr>
      <w:r>
        <w:lastRenderedPageBreak/>
        <w:pict w14:anchorId="5035AC9B">
          <v:shape id="_x0000_s1032" style="position:absolute;margin-left:48.5pt;margin-top:22.7pt;width:514.6pt;height:746.2pt;z-index:-15992832;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C39" w14:textId="77777777" w:rsidR="0000692A" w:rsidRDefault="0000692A">
      <w:pPr>
        <w:pStyle w:val="BodyText"/>
        <w:rPr>
          <w:rFonts w:ascii="kiloji"/>
          <w:sz w:val="20"/>
        </w:rPr>
      </w:pPr>
    </w:p>
    <w:p w14:paraId="5035AC3A" w14:textId="77777777" w:rsidR="0000692A" w:rsidRDefault="0000692A">
      <w:pPr>
        <w:pStyle w:val="BodyText"/>
        <w:rPr>
          <w:rFonts w:ascii="kiloji"/>
          <w:sz w:val="20"/>
        </w:rPr>
      </w:pPr>
    </w:p>
    <w:p w14:paraId="5035AC3B" w14:textId="77777777" w:rsidR="0000692A" w:rsidRDefault="0000692A">
      <w:pPr>
        <w:pStyle w:val="BodyText"/>
        <w:spacing w:before="3"/>
        <w:rPr>
          <w:rFonts w:ascii="kiloji"/>
          <w:sz w:val="15"/>
        </w:rPr>
      </w:pPr>
    </w:p>
    <w:p w14:paraId="5035AC3C" w14:textId="77777777" w:rsidR="0000692A" w:rsidRDefault="008A11CC">
      <w:pPr>
        <w:pStyle w:val="BodyText"/>
        <w:spacing w:before="96" w:line="556" w:lineRule="auto"/>
        <w:ind w:left="590" w:right="1294"/>
      </w:pPr>
      <w:r>
        <w:t>Random forests are more efficient than decision trees since all the branches are  formed concurrently rather than individually. The model's depth is 4, which indicates that the model would generate four cross-vali</w:t>
      </w:r>
      <w:r>
        <w:t>dation</w:t>
      </w:r>
      <w:r>
        <w:rPr>
          <w:spacing w:val="19"/>
        </w:rPr>
        <w:t xml:space="preserve"> </w:t>
      </w:r>
      <w:r>
        <w:t>points.</w:t>
      </w:r>
    </w:p>
    <w:p w14:paraId="5035AC3D" w14:textId="77777777" w:rsidR="0000692A" w:rsidRDefault="008A11CC">
      <w:pPr>
        <w:pStyle w:val="BodyText"/>
        <w:spacing w:line="251" w:lineRule="exact"/>
        <w:ind w:left="590"/>
      </w:pPr>
      <w:r>
        <w:t>The matrix yields a model accuracy of 0.63.</w:t>
      </w:r>
    </w:p>
    <w:p w14:paraId="5035AC3E" w14:textId="77777777" w:rsidR="0000692A" w:rsidRDefault="0000692A">
      <w:pPr>
        <w:pStyle w:val="BodyText"/>
        <w:rPr>
          <w:sz w:val="24"/>
        </w:rPr>
      </w:pPr>
    </w:p>
    <w:p w14:paraId="5035AC3F" w14:textId="77777777" w:rsidR="0000692A" w:rsidRDefault="0000692A">
      <w:pPr>
        <w:pStyle w:val="BodyText"/>
        <w:rPr>
          <w:sz w:val="24"/>
        </w:rPr>
      </w:pPr>
    </w:p>
    <w:p w14:paraId="5035AC40" w14:textId="77777777" w:rsidR="0000692A" w:rsidRDefault="0000692A">
      <w:pPr>
        <w:pStyle w:val="BodyText"/>
        <w:rPr>
          <w:sz w:val="32"/>
        </w:rPr>
      </w:pPr>
    </w:p>
    <w:p w14:paraId="5035AC41" w14:textId="77777777" w:rsidR="0000692A" w:rsidRDefault="008A11CC">
      <w:pPr>
        <w:pStyle w:val="Heading1"/>
        <w:spacing w:before="1"/>
        <w:rPr>
          <w:b w:val="0"/>
        </w:rPr>
      </w:pPr>
      <w:r>
        <w:t>Gradient Boost</w:t>
      </w:r>
      <w:r>
        <w:rPr>
          <w:b w:val="0"/>
        </w:rPr>
        <w:t>:</w:t>
      </w:r>
    </w:p>
    <w:p w14:paraId="5035AC42" w14:textId="77777777" w:rsidR="0000692A" w:rsidRDefault="008A11CC">
      <w:pPr>
        <w:pStyle w:val="BodyText"/>
        <w:spacing w:before="7"/>
        <w:rPr>
          <w:sz w:val="16"/>
        </w:rPr>
      </w:pPr>
      <w:r>
        <w:pict w14:anchorId="5035AC9C">
          <v:group id="_x0000_s1029" style="position:absolute;margin-left:177.5pt;margin-top:11.55pt;width:256.35pt;height:154.8pt;z-index:-15711744;mso-wrap-distance-left:0;mso-wrap-distance-right:0;mso-position-horizontal-relative:page" coordorigin="3550,231" coordsize="5127,3096">
            <v:shape id="_x0000_s1031" type="#_x0000_t75" style="position:absolute;left:3561;top:240;width:5103;height:2820">
              <v:imagedata r:id="rId28" o:title=""/>
            </v:shape>
            <v:shape id="_x0000_s1030" style="position:absolute;left:3549;top:230;width:5127;height:3096" coordorigin="3550,231" coordsize="5127,3096" o:spt="100" adj="0,,0" path="m8674,3327r-5122,l3550,3324r,-3088l3552,231r5122,l8676,236r,2l3564,238r-7,7l3564,245r,3067l3557,3312r7,8l8676,3320r,4l8674,3327xm3564,245r-7,l3564,238r,7xm8662,245r-5098,l3564,238r5098,l8662,245xm8662,3320r,-3082l8669,245r7,l8676,3312r-7,l8662,3320xm8676,245r-7,l8662,238r14,l8676,245xm3564,3320r-7,-8l3564,3312r,8xm8662,3320r-5098,l3564,3312r5098,l8662,3320xm8676,3320r-14,l8669,3312r7,l8676,3320xe" fillcolor="black" stroked="f">
              <v:stroke joinstyle="round"/>
              <v:formulas/>
              <v:path arrowok="t" o:connecttype="segments"/>
            </v:shape>
            <w10:wrap type="topAndBottom" anchorx="page"/>
          </v:group>
        </w:pict>
      </w:r>
    </w:p>
    <w:p w14:paraId="5035AC43" w14:textId="77777777" w:rsidR="0000692A" w:rsidRDefault="0000692A">
      <w:pPr>
        <w:pStyle w:val="BodyText"/>
        <w:spacing w:before="11"/>
        <w:rPr>
          <w:sz w:val="18"/>
        </w:rPr>
      </w:pPr>
    </w:p>
    <w:p w14:paraId="5035AC44" w14:textId="77777777" w:rsidR="0000692A" w:rsidRDefault="008A11CC">
      <w:pPr>
        <w:ind w:left="1974" w:right="2420"/>
        <w:jc w:val="center"/>
        <w:rPr>
          <w:rFonts w:ascii="kiloji"/>
          <w:sz w:val="18"/>
        </w:rPr>
      </w:pPr>
      <w:r>
        <w:rPr>
          <w:rFonts w:ascii="kiloji"/>
          <w:w w:val="105"/>
          <w:sz w:val="18"/>
        </w:rPr>
        <w:t>Figure 18 Gradient Boosting</w:t>
      </w:r>
    </w:p>
    <w:p w14:paraId="5035AC45" w14:textId="77777777" w:rsidR="0000692A" w:rsidRDefault="0000692A">
      <w:pPr>
        <w:pStyle w:val="BodyText"/>
        <w:spacing w:before="8"/>
        <w:rPr>
          <w:rFonts w:ascii="kiloji"/>
          <w:sz w:val="26"/>
        </w:rPr>
      </w:pPr>
    </w:p>
    <w:p w14:paraId="5035AC46" w14:textId="77777777" w:rsidR="0000692A" w:rsidRDefault="008A11CC">
      <w:pPr>
        <w:pStyle w:val="BodyText"/>
        <w:spacing w:line="556" w:lineRule="auto"/>
        <w:ind w:left="590" w:right="1237"/>
      </w:pPr>
      <w:r>
        <w:t>Gradient boosting makes use of a technique called boosting, which systematically combines weak learners such that each new tree corrects the flaws of the prior one. In the matrix, it can be observed that the model has an accuracy of 0.63.</w:t>
      </w:r>
    </w:p>
    <w:p w14:paraId="5035AC47" w14:textId="77777777" w:rsidR="0000692A" w:rsidRDefault="0000692A">
      <w:pPr>
        <w:spacing w:line="556" w:lineRule="auto"/>
        <w:sectPr w:rsidR="0000692A">
          <w:pgSz w:w="12240" w:h="15840"/>
          <w:pgMar w:top="460" w:right="1180" w:bottom="1340" w:left="1620" w:header="0" w:footer="1160" w:gutter="0"/>
          <w:cols w:space="720"/>
        </w:sectPr>
      </w:pPr>
    </w:p>
    <w:p w14:paraId="5035AC48" w14:textId="77777777" w:rsidR="0000692A" w:rsidRDefault="008A11CC">
      <w:pPr>
        <w:pStyle w:val="BodyText"/>
        <w:rPr>
          <w:sz w:val="20"/>
        </w:rPr>
      </w:pPr>
      <w:r>
        <w:lastRenderedPageBreak/>
        <w:pict w14:anchorId="5035AC9D">
          <v:shape id="_x0000_s1028" style="position:absolute;margin-left:48.5pt;margin-top:22.7pt;width:514.6pt;height:746.2pt;z-index:-15990784;mso-position-horizontal-relative:page;mso-position-vertical-relative:page" coordorigin="970,454" coordsize="10292,14924" path="m11261,454r-7,l970,454r,9l11254,463r,14907l979,15370,979,463r-9,l970,15370r,7l11254,15377r7,l11261,454xe" fillcolor="black" stroked="f">
            <v:path arrowok="t"/>
            <w10:wrap anchorx="page" anchory="page"/>
          </v:shape>
        </w:pict>
      </w:r>
    </w:p>
    <w:p w14:paraId="5035AC49" w14:textId="77777777" w:rsidR="0000692A" w:rsidRDefault="0000692A">
      <w:pPr>
        <w:pStyle w:val="BodyText"/>
        <w:rPr>
          <w:sz w:val="20"/>
        </w:rPr>
      </w:pPr>
    </w:p>
    <w:p w14:paraId="5035AC4A" w14:textId="77777777" w:rsidR="0000692A" w:rsidRDefault="0000692A">
      <w:pPr>
        <w:pStyle w:val="BodyText"/>
        <w:rPr>
          <w:sz w:val="20"/>
        </w:rPr>
      </w:pPr>
    </w:p>
    <w:p w14:paraId="5035AC4B" w14:textId="77777777" w:rsidR="0000692A" w:rsidRDefault="0000692A">
      <w:pPr>
        <w:pStyle w:val="BodyText"/>
        <w:spacing w:before="3"/>
        <w:rPr>
          <w:sz w:val="24"/>
        </w:rPr>
      </w:pPr>
    </w:p>
    <w:p w14:paraId="5035AC4C" w14:textId="77777777" w:rsidR="0000692A" w:rsidRDefault="008A11CC">
      <w:pPr>
        <w:pStyle w:val="Heading1"/>
        <w:spacing w:before="96"/>
      </w:pPr>
      <w:r>
        <w:t>Feature Importance:</w:t>
      </w:r>
    </w:p>
    <w:p w14:paraId="5035AC4D" w14:textId="77777777" w:rsidR="0000692A" w:rsidRDefault="008A11CC">
      <w:pPr>
        <w:pStyle w:val="BodyText"/>
        <w:rPr>
          <w:b/>
          <w:sz w:val="21"/>
        </w:rPr>
      </w:pPr>
      <w:r>
        <w:rPr>
          <w:noProof/>
        </w:rPr>
        <w:drawing>
          <wp:anchor distT="0" distB="0" distL="0" distR="0" simplePos="0" relativeHeight="35" behindDoc="0" locked="0" layoutInCell="1" allowOverlap="1" wp14:anchorId="5035AC9E" wp14:editId="5035AC9F">
            <wp:simplePos x="0" y="0"/>
            <wp:positionH relativeFrom="page">
              <wp:posOffset>1100327</wp:posOffset>
            </wp:positionH>
            <wp:positionV relativeFrom="paragraph">
              <wp:posOffset>195391</wp:posOffset>
            </wp:positionV>
            <wp:extent cx="2683912" cy="2537460"/>
            <wp:effectExtent l="0" t="0" r="0" b="0"/>
            <wp:wrapTopAndBottom/>
            <wp:docPr id="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jpeg"/>
                    <pic:cNvPicPr/>
                  </pic:nvPicPr>
                  <pic:blipFill>
                    <a:blip r:embed="rId29" cstate="print"/>
                    <a:stretch>
                      <a:fillRect/>
                    </a:stretch>
                  </pic:blipFill>
                  <pic:spPr>
                    <a:xfrm>
                      <a:off x="0" y="0"/>
                      <a:ext cx="2683912" cy="2537460"/>
                    </a:xfrm>
                    <a:prstGeom prst="rect">
                      <a:avLst/>
                    </a:prstGeom>
                  </pic:spPr>
                </pic:pic>
              </a:graphicData>
            </a:graphic>
          </wp:anchor>
        </w:drawing>
      </w:r>
      <w:r>
        <w:rPr>
          <w:noProof/>
        </w:rPr>
        <w:drawing>
          <wp:anchor distT="0" distB="0" distL="0" distR="0" simplePos="0" relativeHeight="36" behindDoc="0" locked="0" layoutInCell="1" allowOverlap="1" wp14:anchorId="5035ACA0" wp14:editId="5035ACA1">
            <wp:simplePos x="0" y="0"/>
            <wp:positionH relativeFrom="page">
              <wp:posOffset>4319078</wp:posOffset>
            </wp:positionH>
            <wp:positionV relativeFrom="paragraph">
              <wp:posOffset>178687</wp:posOffset>
            </wp:positionV>
            <wp:extent cx="2623547" cy="2560320"/>
            <wp:effectExtent l="0" t="0" r="0" b="0"/>
            <wp:wrapTopAndBottom/>
            <wp:docPr id="1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jpeg"/>
                    <pic:cNvPicPr/>
                  </pic:nvPicPr>
                  <pic:blipFill>
                    <a:blip r:embed="rId30" cstate="print"/>
                    <a:stretch>
                      <a:fillRect/>
                    </a:stretch>
                  </pic:blipFill>
                  <pic:spPr>
                    <a:xfrm>
                      <a:off x="0" y="0"/>
                      <a:ext cx="2623547" cy="2560320"/>
                    </a:xfrm>
                    <a:prstGeom prst="rect">
                      <a:avLst/>
                    </a:prstGeom>
                  </pic:spPr>
                </pic:pic>
              </a:graphicData>
            </a:graphic>
          </wp:anchor>
        </w:drawing>
      </w:r>
    </w:p>
    <w:p w14:paraId="5035AC4E" w14:textId="77777777" w:rsidR="0000692A" w:rsidRDefault="0000692A">
      <w:pPr>
        <w:pStyle w:val="BodyText"/>
        <w:spacing w:before="2"/>
        <w:rPr>
          <w:b/>
          <w:sz w:val="21"/>
        </w:rPr>
      </w:pPr>
    </w:p>
    <w:p w14:paraId="5035AC4F" w14:textId="77777777" w:rsidR="0000692A" w:rsidRDefault="008A11CC">
      <w:pPr>
        <w:tabs>
          <w:tab w:val="left" w:pos="5723"/>
        </w:tabs>
        <w:ind w:left="986"/>
        <w:rPr>
          <w:rFonts w:ascii="kiloji"/>
          <w:sz w:val="20"/>
        </w:rPr>
      </w:pPr>
      <w:r>
        <w:rPr>
          <w:rFonts w:ascii="kiloji"/>
          <w:sz w:val="20"/>
        </w:rPr>
        <w:t>Figure 19:</w:t>
      </w:r>
      <w:r>
        <w:rPr>
          <w:rFonts w:ascii="kiloji"/>
          <w:spacing w:val="-19"/>
          <w:sz w:val="20"/>
        </w:rPr>
        <w:t xml:space="preserve"> </w:t>
      </w:r>
      <w:r>
        <w:rPr>
          <w:rFonts w:ascii="kiloji"/>
          <w:sz w:val="20"/>
        </w:rPr>
        <w:t>Decision</w:t>
      </w:r>
      <w:r>
        <w:rPr>
          <w:rFonts w:ascii="kiloji"/>
          <w:spacing w:val="-9"/>
          <w:sz w:val="20"/>
        </w:rPr>
        <w:t xml:space="preserve"> </w:t>
      </w:r>
      <w:r>
        <w:rPr>
          <w:rFonts w:ascii="kiloji"/>
          <w:sz w:val="20"/>
        </w:rPr>
        <w:t>Tree</w:t>
      </w:r>
      <w:r>
        <w:rPr>
          <w:rFonts w:ascii="kiloji"/>
          <w:sz w:val="20"/>
        </w:rPr>
        <w:tab/>
        <w:t>Figure 20: Random</w:t>
      </w:r>
      <w:r>
        <w:rPr>
          <w:rFonts w:ascii="kiloji"/>
          <w:spacing w:val="-14"/>
          <w:sz w:val="20"/>
        </w:rPr>
        <w:t xml:space="preserve"> </w:t>
      </w:r>
      <w:r>
        <w:rPr>
          <w:rFonts w:ascii="kiloji"/>
          <w:sz w:val="20"/>
        </w:rPr>
        <w:t>Forest</w:t>
      </w:r>
    </w:p>
    <w:p w14:paraId="5035AC50" w14:textId="77777777" w:rsidR="0000692A" w:rsidRDefault="008A11CC">
      <w:pPr>
        <w:pStyle w:val="BodyText"/>
        <w:spacing w:before="11"/>
        <w:rPr>
          <w:rFonts w:ascii="kiloji"/>
          <w:sz w:val="26"/>
        </w:rPr>
      </w:pPr>
      <w:r>
        <w:rPr>
          <w:noProof/>
        </w:rPr>
        <w:drawing>
          <wp:anchor distT="0" distB="0" distL="0" distR="0" simplePos="0" relativeHeight="37" behindDoc="0" locked="0" layoutInCell="1" allowOverlap="1" wp14:anchorId="5035ACA2" wp14:editId="5035ACA3">
            <wp:simplePos x="0" y="0"/>
            <wp:positionH relativeFrom="page">
              <wp:posOffset>2584704</wp:posOffset>
            </wp:positionH>
            <wp:positionV relativeFrom="paragraph">
              <wp:posOffset>243317</wp:posOffset>
            </wp:positionV>
            <wp:extent cx="2374295" cy="2354579"/>
            <wp:effectExtent l="0" t="0" r="0" b="0"/>
            <wp:wrapTopAndBottom/>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jpeg"/>
                    <pic:cNvPicPr/>
                  </pic:nvPicPr>
                  <pic:blipFill>
                    <a:blip r:embed="rId31" cstate="print"/>
                    <a:stretch>
                      <a:fillRect/>
                    </a:stretch>
                  </pic:blipFill>
                  <pic:spPr>
                    <a:xfrm>
                      <a:off x="0" y="0"/>
                      <a:ext cx="2374295" cy="2354579"/>
                    </a:xfrm>
                    <a:prstGeom prst="rect">
                      <a:avLst/>
                    </a:prstGeom>
                  </pic:spPr>
                </pic:pic>
              </a:graphicData>
            </a:graphic>
          </wp:anchor>
        </w:drawing>
      </w:r>
    </w:p>
    <w:p w14:paraId="5035AC51" w14:textId="77777777" w:rsidR="0000692A" w:rsidRDefault="0000692A">
      <w:pPr>
        <w:pStyle w:val="BodyText"/>
        <w:spacing w:before="4"/>
        <w:rPr>
          <w:rFonts w:ascii="kiloji"/>
          <w:sz w:val="17"/>
        </w:rPr>
      </w:pPr>
    </w:p>
    <w:p w14:paraId="5035AC52" w14:textId="77777777" w:rsidR="0000692A" w:rsidRDefault="008A11CC">
      <w:pPr>
        <w:ind w:left="2959"/>
        <w:rPr>
          <w:rFonts w:ascii="kiloji"/>
          <w:sz w:val="20"/>
        </w:rPr>
      </w:pPr>
      <w:r>
        <w:rPr>
          <w:rFonts w:ascii="kiloji"/>
          <w:sz w:val="20"/>
        </w:rPr>
        <w:t>Figure 21: Gradient Boost</w:t>
      </w:r>
    </w:p>
    <w:p w14:paraId="5035AC53" w14:textId="77777777" w:rsidR="0000692A" w:rsidRDefault="0000692A">
      <w:pPr>
        <w:pStyle w:val="BodyText"/>
        <w:spacing w:before="8"/>
        <w:rPr>
          <w:rFonts w:ascii="kiloji"/>
          <w:sz w:val="25"/>
        </w:rPr>
      </w:pPr>
    </w:p>
    <w:p w14:paraId="5035AC54" w14:textId="77777777" w:rsidR="0000692A" w:rsidRDefault="008A11CC">
      <w:pPr>
        <w:pStyle w:val="BodyText"/>
        <w:spacing w:before="1" w:line="556" w:lineRule="auto"/>
        <w:ind w:left="590" w:right="1294"/>
      </w:pPr>
      <w:r>
        <w:t>The three feature selection graphs created using the models are shown above. The identical variables are shown in all three graphs, and they all, coincidentally, demonstrate that the variable Hour is among the dataset's most crucial elements. It follows th</w:t>
      </w:r>
      <w:r>
        <w:t>at a lot relies on the moment the offense takes place. The month is another characteristic that feature selection identifies as being essential to the dataset. In this</w:t>
      </w:r>
    </w:p>
    <w:p w14:paraId="5035AC55" w14:textId="77777777" w:rsidR="0000692A" w:rsidRDefault="0000692A">
      <w:pPr>
        <w:spacing w:line="556" w:lineRule="auto"/>
        <w:sectPr w:rsidR="0000692A">
          <w:pgSz w:w="12240" w:h="15840"/>
          <w:pgMar w:top="460" w:right="1180" w:bottom="1340" w:left="1620" w:header="0" w:footer="1160" w:gutter="0"/>
          <w:cols w:space="720"/>
        </w:sectPr>
      </w:pPr>
    </w:p>
    <w:p w14:paraId="5035AC56" w14:textId="77777777" w:rsidR="0000692A" w:rsidRDefault="008A11CC">
      <w:pPr>
        <w:pStyle w:val="BodyText"/>
        <w:rPr>
          <w:sz w:val="20"/>
        </w:rPr>
      </w:pPr>
      <w:r>
        <w:lastRenderedPageBreak/>
        <w:pict w14:anchorId="5035ACA4">
          <v:shape id="_x0000_s1027" style="position:absolute;margin-left:48.5pt;margin-top:22.55pt;width:514.45pt;height:746.3pt;z-index:-15990272;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C57" w14:textId="77777777" w:rsidR="0000692A" w:rsidRDefault="0000692A">
      <w:pPr>
        <w:pStyle w:val="BodyText"/>
        <w:rPr>
          <w:sz w:val="20"/>
        </w:rPr>
      </w:pPr>
    </w:p>
    <w:p w14:paraId="5035AC58" w14:textId="77777777" w:rsidR="0000692A" w:rsidRDefault="0000692A">
      <w:pPr>
        <w:pStyle w:val="BodyText"/>
        <w:rPr>
          <w:sz w:val="20"/>
        </w:rPr>
      </w:pPr>
    </w:p>
    <w:p w14:paraId="5035AC59" w14:textId="77777777" w:rsidR="0000692A" w:rsidRDefault="0000692A">
      <w:pPr>
        <w:pStyle w:val="BodyText"/>
        <w:spacing w:before="8"/>
        <w:rPr>
          <w:sz w:val="23"/>
        </w:rPr>
      </w:pPr>
    </w:p>
    <w:p w14:paraId="5035AC5A" w14:textId="77777777" w:rsidR="0000692A" w:rsidRDefault="008A11CC">
      <w:pPr>
        <w:pStyle w:val="BodyText"/>
        <w:spacing w:before="95" w:line="556" w:lineRule="auto"/>
        <w:ind w:left="590" w:right="1237"/>
      </w:pPr>
      <w:r>
        <w:t>case, the month is quite important, and the weather and holidays may also have a part in the frequency of</w:t>
      </w:r>
      <w:r>
        <w:rPr>
          <w:spacing w:val="11"/>
        </w:rPr>
        <w:t xml:space="preserve"> </w:t>
      </w:r>
      <w:r>
        <w:t>infractions.</w:t>
      </w:r>
    </w:p>
    <w:p w14:paraId="5035AC5B" w14:textId="77777777" w:rsidR="0000692A" w:rsidRDefault="0000692A">
      <w:pPr>
        <w:pStyle w:val="BodyText"/>
        <w:rPr>
          <w:sz w:val="24"/>
        </w:rPr>
      </w:pPr>
    </w:p>
    <w:p w14:paraId="5035AC5C" w14:textId="77777777" w:rsidR="0000692A" w:rsidRDefault="0000692A">
      <w:pPr>
        <w:pStyle w:val="BodyText"/>
        <w:spacing w:before="4"/>
        <w:rPr>
          <w:sz w:val="27"/>
        </w:rPr>
      </w:pPr>
    </w:p>
    <w:p w14:paraId="5035AC5D" w14:textId="77777777" w:rsidR="0000692A" w:rsidRDefault="008A11CC">
      <w:pPr>
        <w:pStyle w:val="Heading1"/>
      </w:pPr>
      <w:r>
        <w:t>Conclusion:</w:t>
      </w:r>
    </w:p>
    <w:p w14:paraId="5035AC5E" w14:textId="77777777" w:rsidR="0000692A" w:rsidRDefault="0000692A">
      <w:pPr>
        <w:pStyle w:val="BodyText"/>
        <w:spacing w:before="8"/>
        <w:rPr>
          <w:b/>
          <w:sz w:val="28"/>
        </w:rPr>
      </w:pPr>
    </w:p>
    <w:p w14:paraId="5035AC5F" w14:textId="77777777" w:rsidR="0000692A" w:rsidRDefault="008A11CC">
      <w:pPr>
        <w:pStyle w:val="BodyText"/>
        <w:spacing w:line="556" w:lineRule="auto"/>
        <w:ind w:left="590" w:right="1049"/>
      </w:pPr>
      <w:r>
        <w:t>To conclude, the issue with crime in a legal state is bound to be high. With our initial understand and analysis we are ab</w:t>
      </w:r>
      <w:r>
        <w:t xml:space="preserve">le get an idea of how this spread of crime could be targeted and reduced by informing the authorities on how these what time the crime is committed, on what day and which month they should consider tighten their security when considering the crime rate in </w:t>
      </w:r>
      <w:r>
        <w:t>Boston.</w:t>
      </w:r>
    </w:p>
    <w:p w14:paraId="5035AC60" w14:textId="77777777" w:rsidR="0000692A" w:rsidRDefault="0000692A">
      <w:pPr>
        <w:spacing w:line="556" w:lineRule="auto"/>
        <w:sectPr w:rsidR="0000692A">
          <w:pgSz w:w="12240" w:h="15840"/>
          <w:pgMar w:top="460" w:right="1180" w:bottom="1340" w:left="1620" w:header="0" w:footer="1160" w:gutter="0"/>
          <w:cols w:space="720"/>
        </w:sectPr>
      </w:pPr>
    </w:p>
    <w:p w14:paraId="5035AC61" w14:textId="77777777" w:rsidR="0000692A" w:rsidRDefault="008A11CC">
      <w:pPr>
        <w:pStyle w:val="BodyText"/>
        <w:rPr>
          <w:sz w:val="20"/>
        </w:rPr>
      </w:pPr>
      <w:r>
        <w:lastRenderedPageBreak/>
        <w:pict w14:anchorId="5035ACA5">
          <v:shape id="_x0000_s1026" style="position:absolute;margin-left:48.5pt;margin-top:22.55pt;width:514.45pt;height:746.3pt;z-index:-15989760;mso-position-horizontal-relative:page;mso-position-vertical-relative:page" coordorigin="970,451" coordsize="10289,14926" path="m11258,451r-7,l970,451r,10l11251,461r,14906l979,15367,979,461r-9,l970,15367r,10l11251,15377r7,l11258,451xe" fillcolor="black" stroked="f">
            <v:path arrowok="t"/>
            <w10:wrap anchorx="page" anchory="page"/>
          </v:shape>
        </w:pict>
      </w:r>
    </w:p>
    <w:p w14:paraId="5035AC62" w14:textId="77777777" w:rsidR="0000692A" w:rsidRDefault="0000692A">
      <w:pPr>
        <w:pStyle w:val="BodyText"/>
        <w:rPr>
          <w:sz w:val="20"/>
        </w:rPr>
      </w:pPr>
    </w:p>
    <w:p w14:paraId="5035AC63" w14:textId="77777777" w:rsidR="0000692A" w:rsidRDefault="0000692A">
      <w:pPr>
        <w:pStyle w:val="BodyText"/>
        <w:rPr>
          <w:sz w:val="20"/>
        </w:rPr>
      </w:pPr>
    </w:p>
    <w:p w14:paraId="5035AC64" w14:textId="77777777" w:rsidR="0000692A" w:rsidRDefault="0000692A">
      <w:pPr>
        <w:pStyle w:val="BodyText"/>
        <w:spacing w:before="1"/>
        <w:rPr>
          <w:sz w:val="24"/>
        </w:rPr>
      </w:pPr>
    </w:p>
    <w:p w14:paraId="5035AC65" w14:textId="77777777" w:rsidR="0000692A" w:rsidRDefault="008A11CC">
      <w:pPr>
        <w:pStyle w:val="Heading1"/>
        <w:spacing w:before="95"/>
      </w:pPr>
      <w:r>
        <w:t>References:</w:t>
      </w:r>
    </w:p>
    <w:p w14:paraId="5035AC66" w14:textId="77777777" w:rsidR="0000692A" w:rsidRDefault="0000692A">
      <w:pPr>
        <w:pStyle w:val="BodyText"/>
        <w:rPr>
          <w:b/>
          <w:sz w:val="28"/>
        </w:rPr>
      </w:pPr>
    </w:p>
    <w:p w14:paraId="5035AC67" w14:textId="77777777" w:rsidR="0000692A" w:rsidRDefault="008A11CC">
      <w:pPr>
        <w:pStyle w:val="ListParagraph"/>
        <w:numPr>
          <w:ilvl w:val="0"/>
          <w:numId w:val="1"/>
        </w:numPr>
        <w:tabs>
          <w:tab w:val="left" w:pos="1267"/>
          <w:tab w:val="left" w:pos="1268"/>
        </w:tabs>
        <w:spacing w:line="528" w:lineRule="auto"/>
        <w:ind w:right="1265"/>
      </w:pPr>
      <w:r>
        <w:t>The Boston Globe. (n.d.). Crime archives. Boston.com. Retrieved December 4, 2022, from</w:t>
      </w:r>
      <w:r>
        <w:rPr>
          <w:color w:val="0562C1"/>
          <w:spacing w:val="13"/>
          <w:u w:val="single" w:color="0562C1"/>
        </w:rPr>
        <w:t xml:space="preserve"> </w:t>
      </w:r>
      <w:r>
        <w:rPr>
          <w:color w:val="0562C1"/>
          <w:u w:val="single" w:color="0562C1"/>
        </w:rPr>
        <w:t>https://</w:t>
      </w:r>
      <w:hyperlink r:id="rId32">
        <w:r>
          <w:rPr>
            <w:color w:val="0562C1"/>
            <w:u w:val="single" w:color="0562C1"/>
          </w:rPr>
          <w:t>www.boston.com/tag/crime/</w:t>
        </w:r>
      </w:hyperlink>
    </w:p>
    <w:p w14:paraId="5035AC68" w14:textId="77777777" w:rsidR="0000692A" w:rsidRDefault="008A11CC">
      <w:pPr>
        <w:pStyle w:val="ListParagraph"/>
        <w:numPr>
          <w:ilvl w:val="0"/>
          <w:numId w:val="1"/>
        </w:numPr>
        <w:tabs>
          <w:tab w:val="left" w:pos="1267"/>
          <w:tab w:val="left" w:pos="1268"/>
        </w:tabs>
        <w:spacing w:before="24" w:line="528" w:lineRule="auto"/>
        <w:ind w:right="1398"/>
      </w:pPr>
      <w:proofErr w:type="spellStart"/>
      <w:r>
        <w:t>Queeriesimplified</w:t>
      </w:r>
      <w:proofErr w:type="spellEnd"/>
      <w:r>
        <w:t>. (2021, September 29). Boston crime. Kaggle. Retrieved December 4, 2022,</w:t>
      </w:r>
      <w:r>
        <w:rPr>
          <w:spacing w:val="5"/>
        </w:rPr>
        <w:t xml:space="preserve"> </w:t>
      </w:r>
      <w:r>
        <w:t>from</w:t>
      </w:r>
    </w:p>
    <w:p w14:paraId="5035AC69" w14:textId="77777777" w:rsidR="0000692A" w:rsidRDefault="008A11CC">
      <w:pPr>
        <w:pStyle w:val="BodyText"/>
        <w:spacing w:before="30"/>
        <w:ind w:left="1267"/>
      </w:pPr>
      <w:r>
        <w:rPr>
          <w:color w:val="0562C1"/>
          <w:spacing w:val="-57"/>
          <w:w w:val="102"/>
          <w:u w:val="single" w:color="0562C1"/>
        </w:rPr>
        <w:t xml:space="preserve"> </w:t>
      </w:r>
      <w:r>
        <w:rPr>
          <w:color w:val="0562C1"/>
          <w:u w:val="single" w:color="0562C1"/>
        </w:rPr>
        <w:t>https://</w:t>
      </w:r>
      <w:hyperlink r:id="rId33">
        <w:r>
          <w:rPr>
            <w:color w:val="0562C1"/>
            <w:u w:val="single" w:color="0562C1"/>
          </w:rPr>
          <w:t>www.kaggle.com/code/queeriesimplified/bo</w:t>
        </w:r>
        <w:r>
          <w:rPr>
            <w:color w:val="0562C1"/>
            <w:u w:val="single" w:color="0562C1"/>
          </w:rPr>
          <w:t>ston-crime</w:t>
        </w:r>
      </w:hyperlink>
    </w:p>
    <w:p w14:paraId="5035AC6A" w14:textId="77777777" w:rsidR="0000692A" w:rsidRDefault="0000692A">
      <w:pPr>
        <w:pStyle w:val="BodyText"/>
        <w:rPr>
          <w:sz w:val="20"/>
        </w:rPr>
      </w:pPr>
    </w:p>
    <w:p w14:paraId="5035AC6B" w14:textId="77777777" w:rsidR="0000692A" w:rsidRDefault="0000692A">
      <w:pPr>
        <w:pStyle w:val="BodyText"/>
        <w:rPr>
          <w:sz w:val="20"/>
        </w:rPr>
      </w:pPr>
    </w:p>
    <w:p w14:paraId="5035AC6C" w14:textId="77777777" w:rsidR="0000692A" w:rsidRDefault="0000692A">
      <w:pPr>
        <w:pStyle w:val="BodyText"/>
        <w:rPr>
          <w:sz w:val="20"/>
        </w:rPr>
      </w:pPr>
    </w:p>
    <w:p w14:paraId="5035AC6D" w14:textId="77777777" w:rsidR="0000692A" w:rsidRDefault="0000692A">
      <w:pPr>
        <w:pStyle w:val="BodyText"/>
        <w:spacing w:before="6"/>
        <w:rPr>
          <w:sz w:val="20"/>
        </w:rPr>
      </w:pPr>
    </w:p>
    <w:p w14:paraId="5035AC6E" w14:textId="77777777" w:rsidR="0000692A" w:rsidRDefault="008A11CC">
      <w:pPr>
        <w:pStyle w:val="Heading1"/>
      </w:pPr>
      <w:r>
        <w:t>Group Members:</w:t>
      </w:r>
    </w:p>
    <w:p w14:paraId="5035AC6F" w14:textId="77777777" w:rsidR="0000692A" w:rsidRDefault="0000692A">
      <w:pPr>
        <w:pStyle w:val="BodyText"/>
        <w:spacing w:before="10"/>
        <w:rPr>
          <w:b/>
          <w:sz w:val="28"/>
        </w:rPr>
      </w:pPr>
    </w:p>
    <w:p w14:paraId="5035AC70" w14:textId="77777777" w:rsidR="0000692A" w:rsidRDefault="008A11CC">
      <w:pPr>
        <w:spacing w:before="1" w:line="556" w:lineRule="auto"/>
        <w:ind w:left="590" w:right="5733"/>
        <w:rPr>
          <w:b/>
        </w:rPr>
      </w:pPr>
      <w:r>
        <w:rPr>
          <w:b/>
        </w:rPr>
        <w:t>Karan Gigoo( 001561380) Adarsh Singh</w:t>
      </w:r>
      <w:r>
        <w:rPr>
          <w:b/>
          <w:spacing w:val="-16"/>
        </w:rPr>
        <w:t xml:space="preserve"> </w:t>
      </w:r>
      <w:r>
        <w:rPr>
          <w:b/>
        </w:rPr>
        <w:t>Jadon(001097411)</w:t>
      </w:r>
    </w:p>
    <w:sectPr w:rsidR="0000692A">
      <w:footerReference w:type="default" r:id="rId34"/>
      <w:pgSz w:w="12240" w:h="15840"/>
      <w:pgMar w:top="460" w:right="1180" w:bottom="1340" w:left="1620" w:header="0" w:footer="11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5ACAE" w14:textId="77777777" w:rsidR="008A11CC" w:rsidRDefault="008A11CC">
      <w:r>
        <w:separator/>
      </w:r>
    </w:p>
  </w:endnote>
  <w:endnote w:type="continuationSeparator" w:id="0">
    <w:p w14:paraId="5035ACB0" w14:textId="77777777" w:rsidR="008A11CC" w:rsidRDefault="008A1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Mono CJK HK">
    <w:altName w:val="Calibri"/>
    <w:charset w:val="00"/>
    <w:family w:val="swiss"/>
    <w:pitch w:val="variable"/>
  </w:font>
  <w:font w:name="kiloji">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ACA6" w14:textId="77777777" w:rsidR="0000692A" w:rsidRDefault="008A11CC">
    <w:pPr>
      <w:pStyle w:val="BodyText"/>
      <w:spacing w:line="14" w:lineRule="auto"/>
      <w:rPr>
        <w:sz w:val="20"/>
      </w:rPr>
    </w:pPr>
    <w:r>
      <w:pict w14:anchorId="5035ACAA">
        <v:shapetype id="_x0000_t202" coordsize="21600,21600" o:spt="202" path="m,l,21600r21600,l21600,xe">
          <v:stroke joinstyle="miter"/>
          <v:path gradientshapeok="t" o:connecttype="rect"/>
        </v:shapetype>
        <v:shape id="_x0000_s2052" type="#_x0000_t202" style="position:absolute;margin-left:449.1pt;margin-top:723pt;width:52.8pt;height:10.5pt;z-index:-16010240;mso-position-horizontal-relative:page;mso-position-vertical-relative:page" filled="f" stroked="f">
          <v:textbox style="mso-next-textbox:#_x0000_s2052" inset="0,0,0,0">
            <w:txbxContent>
              <w:p w14:paraId="5035ACAE" w14:textId="77777777" w:rsidR="0000692A" w:rsidRDefault="008A11CC">
                <w:pPr>
                  <w:spacing w:line="209" w:lineRule="exact"/>
                  <w:ind w:left="20"/>
                  <w:rPr>
                    <w:rFonts w:ascii="Noto Sans Mono CJK HK"/>
                    <w:b/>
                    <w:sz w:val="17"/>
                  </w:rPr>
                </w:pPr>
                <w:r>
                  <w:rPr>
                    <w:rFonts w:ascii="kiloji"/>
                    <w:sz w:val="17"/>
                  </w:rPr>
                  <w:t xml:space="preserve">Page </w:t>
                </w:r>
                <w:r>
                  <w:fldChar w:fldCharType="begin"/>
                </w:r>
                <w:r>
                  <w:rPr>
                    <w:rFonts w:ascii="Noto Sans Mono CJK HK"/>
                    <w:b/>
                    <w:sz w:val="17"/>
                  </w:rPr>
                  <w:instrText xml:space="preserve"> PAGE </w:instrText>
                </w:r>
                <w:r>
                  <w:fldChar w:fldCharType="separate"/>
                </w:r>
                <w:r>
                  <w:t>4</w:t>
                </w:r>
                <w:r>
                  <w:fldChar w:fldCharType="end"/>
                </w:r>
                <w:r>
                  <w:rPr>
                    <w:rFonts w:ascii="Noto Sans Mono CJK HK"/>
                    <w:b/>
                    <w:sz w:val="17"/>
                  </w:rPr>
                  <w:t xml:space="preserve"> </w:t>
                </w:r>
                <w:r>
                  <w:rPr>
                    <w:rFonts w:ascii="kiloji"/>
                    <w:sz w:val="17"/>
                  </w:rPr>
                  <w:t xml:space="preserve">of </w:t>
                </w:r>
                <w:r>
                  <w:rPr>
                    <w:rFonts w:ascii="Noto Sans Mono CJK HK"/>
                    <w:b/>
                    <w:sz w:val="17"/>
                  </w:rPr>
                  <w:t>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ACA7" w14:textId="77777777" w:rsidR="0000692A" w:rsidRDefault="008A11CC">
    <w:pPr>
      <w:pStyle w:val="BodyText"/>
      <w:spacing w:line="14" w:lineRule="auto"/>
      <w:rPr>
        <w:sz w:val="20"/>
      </w:rPr>
    </w:pPr>
    <w:r>
      <w:pict w14:anchorId="5035ACAB">
        <v:shapetype id="_x0000_t202" coordsize="21600,21600" o:spt="202" path="m,l,21600r21600,l21600,xe">
          <v:stroke joinstyle="miter"/>
          <v:path gradientshapeok="t" o:connecttype="rect"/>
        </v:shapetype>
        <v:shape id="_x0000_s2051" type="#_x0000_t202" style="position:absolute;margin-left:444.8pt;margin-top:723pt;width:57.15pt;height:10.5pt;z-index:-16009728;mso-position-horizontal-relative:page;mso-position-vertical-relative:page" filled="f" stroked="f">
          <v:textbox inset="0,0,0,0">
            <w:txbxContent>
              <w:p w14:paraId="5035ACAF" w14:textId="77777777" w:rsidR="0000692A" w:rsidRDefault="008A11CC">
                <w:pPr>
                  <w:spacing w:line="209" w:lineRule="exact"/>
                  <w:ind w:left="20"/>
                  <w:rPr>
                    <w:rFonts w:ascii="Noto Sans Mono CJK HK"/>
                    <w:b/>
                    <w:sz w:val="17"/>
                  </w:rPr>
                </w:pPr>
                <w:r>
                  <w:rPr>
                    <w:rFonts w:ascii="kiloji"/>
                    <w:sz w:val="17"/>
                  </w:rPr>
                  <w:t xml:space="preserve">Page </w:t>
                </w:r>
                <w:r>
                  <w:rPr>
                    <w:rFonts w:ascii="Noto Sans Mono CJK HK"/>
                    <w:b/>
                    <w:sz w:val="17"/>
                  </w:rPr>
                  <w:t xml:space="preserve">10 </w:t>
                </w:r>
                <w:r>
                  <w:rPr>
                    <w:rFonts w:ascii="kiloji"/>
                    <w:sz w:val="17"/>
                  </w:rPr>
                  <w:t xml:space="preserve">of </w:t>
                </w:r>
                <w:r>
                  <w:rPr>
                    <w:rFonts w:ascii="Noto Sans Mono CJK HK"/>
                    <w:b/>
                    <w:sz w:val="17"/>
                  </w:rPr>
                  <w:t>20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ACA8" w14:textId="77777777" w:rsidR="0000692A" w:rsidRDefault="008A11CC">
    <w:pPr>
      <w:pStyle w:val="BodyText"/>
      <w:spacing w:line="14" w:lineRule="auto"/>
      <w:rPr>
        <w:sz w:val="20"/>
      </w:rPr>
    </w:pPr>
    <w:r>
      <w:pict w14:anchorId="5035ACAC">
        <v:shapetype id="_x0000_t202" coordsize="21600,21600" o:spt="202" path="m,l,21600r21600,l21600,xe">
          <v:stroke joinstyle="miter"/>
          <v:path gradientshapeok="t" o:connecttype="rect"/>
        </v:shapetype>
        <v:shape id="_x0000_s2050" type="#_x0000_t202" style="position:absolute;margin-left:444.8pt;margin-top:723pt;width:57.15pt;height:10.5pt;z-index:-16009216;mso-position-horizontal-relative:page;mso-position-vertical-relative:page" filled="f" stroked="f">
          <v:textbox inset="0,0,0,0">
            <w:txbxContent>
              <w:p w14:paraId="5035ACB0" w14:textId="77777777" w:rsidR="0000692A" w:rsidRDefault="008A11CC">
                <w:pPr>
                  <w:spacing w:line="209" w:lineRule="exact"/>
                  <w:ind w:left="20"/>
                  <w:rPr>
                    <w:rFonts w:ascii="Noto Sans Mono CJK HK"/>
                    <w:b/>
                    <w:sz w:val="17"/>
                  </w:rPr>
                </w:pPr>
                <w:r>
                  <w:rPr>
                    <w:rFonts w:ascii="kiloji"/>
                    <w:sz w:val="17"/>
                  </w:rPr>
                  <w:t xml:space="preserve">Page </w:t>
                </w:r>
                <w:r>
                  <w:rPr>
                    <w:rFonts w:ascii="Noto Sans Mono CJK HK"/>
                    <w:b/>
                    <w:sz w:val="17"/>
                  </w:rPr>
                  <w:t>1</w:t>
                </w:r>
                <w:r>
                  <w:fldChar w:fldCharType="begin"/>
                </w:r>
                <w:r>
                  <w:rPr>
                    <w:rFonts w:ascii="Noto Sans Mono CJK HK"/>
                    <w:b/>
                    <w:sz w:val="17"/>
                  </w:rPr>
                  <w:instrText xml:space="preserve"> PAGE </w:instrText>
                </w:r>
                <w:r>
                  <w:fldChar w:fldCharType="separate"/>
                </w:r>
                <w:r>
                  <w:t>1</w:t>
                </w:r>
                <w:r>
                  <w:fldChar w:fldCharType="end"/>
                </w:r>
                <w:r>
                  <w:rPr>
                    <w:rFonts w:ascii="Noto Sans Mono CJK HK"/>
                    <w:b/>
                    <w:sz w:val="17"/>
                  </w:rPr>
                  <w:t xml:space="preserve"> </w:t>
                </w:r>
                <w:r>
                  <w:rPr>
                    <w:rFonts w:ascii="kiloji"/>
                    <w:sz w:val="17"/>
                  </w:rPr>
                  <w:t xml:space="preserve">of </w:t>
                </w:r>
                <w:r>
                  <w:rPr>
                    <w:rFonts w:ascii="Noto Sans Mono CJK HK"/>
                    <w:b/>
                    <w:sz w:val="17"/>
                  </w:rPr>
                  <w:t>20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ACA9" w14:textId="77777777" w:rsidR="0000692A" w:rsidRDefault="008A11CC">
    <w:pPr>
      <w:pStyle w:val="BodyText"/>
      <w:spacing w:line="14" w:lineRule="auto"/>
      <w:rPr>
        <w:sz w:val="20"/>
      </w:rPr>
    </w:pPr>
    <w:r>
      <w:pict w14:anchorId="5035ACAD">
        <v:shapetype id="_x0000_t202" coordsize="21600,21600" o:spt="202" path="m,l,21600r21600,l21600,xe">
          <v:stroke joinstyle="miter"/>
          <v:path gradientshapeok="t" o:connecttype="rect"/>
        </v:shapetype>
        <v:shape id="_x0000_s2049" type="#_x0000_t202" style="position:absolute;margin-left:444.8pt;margin-top:723pt;width:57pt;height:10.45pt;z-index:-16008704;mso-position-horizontal-relative:page;mso-position-vertical-relative:page" filled="f" stroked="f">
          <v:textbox inset="0,0,0,0">
            <w:txbxContent>
              <w:p w14:paraId="5035ACB1" w14:textId="77777777" w:rsidR="0000692A" w:rsidRDefault="008A11CC">
                <w:pPr>
                  <w:spacing w:line="209" w:lineRule="exact"/>
                  <w:ind w:left="20"/>
                  <w:rPr>
                    <w:rFonts w:ascii="kiloji"/>
                    <w:sz w:val="17"/>
                  </w:rPr>
                </w:pPr>
                <w:r>
                  <w:rPr>
                    <w:rFonts w:ascii="kiloji"/>
                    <w:sz w:val="17"/>
                  </w:rPr>
                  <w:t>Page 20 of 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5ACAA" w14:textId="77777777" w:rsidR="008A11CC" w:rsidRDefault="008A11CC">
      <w:r>
        <w:separator/>
      </w:r>
    </w:p>
  </w:footnote>
  <w:footnote w:type="continuationSeparator" w:id="0">
    <w:p w14:paraId="5035ACAC" w14:textId="77777777" w:rsidR="008A11CC" w:rsidRDefault="008A1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C5823"/>
    <w:multiLevelType w:val="hybridMultilevel"/>
    <w:tmpl w:val="107605D0"/>
    <w:lvl w:ilvl="0" w:tplc="4530D640">
      <w:numFmt w:val="bullet"/>
      <w:lvlText w:val=""/>
      <w:lvlJc w:val="left"/>
      <w:pPr>
        <w:ind w:left="1267" w:hanging="339"/>
      </w:pPr>
      <w:rPr>
        <w:rFonts w:ascii="Symbol" w:eastAsia="Symbol" w:hAnsi="Symbol" w:cs="Symbol" w:hint="default"/>
        <w:w w:val="102"/>
        <w:sz w:val="22"/>
        <w:szCs w:val="22"/>
        <w:lang w:val="en-US" w:eastAsia="en-US" w:bidi="ar-SA"/>
      </w:rPr>
    </w:lvl>
    <w:lvl w:ilvl="1" w:tplc="D1EA8E5C">
      <w:numFmt w:val="bullet"/>
      <w:lvlText w:val="•"/>
      <w:lvlJc w:val="left"/>
      <w:pPr>
        <w:ind w:left="2078" w:hanging="339"/>
      </w:pPr>
      <w:rPr>
        <w:rFonts w:hint="default"/>
        <w:lang w:val="en-US" w:eastAsia="en-US" w:bidi="ar-SA"/>
      </w:rPr>
    </w:lvl>
    <w:lvl w:ilvl="2" w:tplc="0A048822">
      <w:numFmt w:val="bullet"/>
      <w:lvlText w:val="•"/>
      <w:lvlJc w:val="left"/>
      <w:pPr>
        <w:ind w:left="2896" w:hanging="339"/>
      </w:pPr>
      <w:rPr>
        <w:rFonts w:hint="default"/>
        <w:lang w:val="en-US" w:eastAsia="en-US" w:bidi="ar-SA"/>
      </w:rPr>
    </w:lvl>
    <w:lvl w:ilvl="3" w:tplc="22E8917E">
      <w:numFmt w:val="bullet"/>
      <w:lvlText w:val="•"/>
      <w:lvlJc w:val="left"/>
      <w:pPr>
        <w:ind w:left="3714" w:hanging="339"/>
      </w:pPr>
      <w:rPr>
        <w:rFonts w:hint="default"/>
        <w:lang w:val="en-US" w:eastAsia="en-US" w:bidi="ar-SA"/>
      </w:rPr>
    </w:lvl>
    <w:lvl w:ilvl="4" w:tplc="2C24E810">
      <w:numFmt w:val="bullet"/>
      <w:lvlText w:val="•"/>
      <w:lvlJc w:val="left"/>
      <w:pPr>
        <w:ind w:left="4532" w:hanging="339"/>
      </w:pPr>
      <w:rPr>
        <w:rFonts w:hint="default"/>
        <w:lang w:val="en-US" w:eastAsia="en-US" w:bidi="ar-SA"/>
      </w:rPr>
    </w:lvl>
    <w:lvl w:ilvl="5" w:tplc="674405DC">
      <w:numFmt w:val="bullet"/>
      <w:lvlText w:val="•"/>
      <w:lvlJc w:val="left"/>
      <w:pPr>
        <w:ind w:left="5350" w:hanging="339"/>
      </w:pPr>
      <w:rPr>
        <w:rFonts w:hint="default"/>
        <w:lang w:val="en-US" w:eastAsia="en-US" w:bidi="ar-SA"/>
      </w:rPr>
    </w:lvl>
    <w:lvl w:ilvl="6" w:tplc="0B1CB69A">
      <w:numFmt w:val="bullet"/>
      <w:lvlText w:val="•"/>
      <w:lvlJc w:val="left"/>
      <w:pPr>
        <w:ind w:left="6168" w:hanging="339"/>
      </w:pPr>
      <w:rPr>
        <w:rFonts w:hint="default"/>
        <w:lang w:val="en-US" w:eastAsia="en-US" w:bidi="ar-SA"/>
      </w:rPr>
    </w:lvl>
    <w:lvl w:ilvl="7" w:tplc="CEBA5606">
      <w:numFmt w:val="bullet"/>
      <w:lvlText w:val="•"/>
      <w:lvlJc w:val="left"/>
      <w:pPr>
        <w:ind w:left="6986" w:hanging="339"/>
      </w:pPr>
      <w:rPr>
        <w:rFonts w:hint="default"/>
        <w:lang w:val="en-US" w:eastAsia="en-US" w:bidi="ar-SA"/>
      </w:rPr>
    </w:lvl>
    <w:lvl w:ilvl="8" w:tplc="AF02579E">
      <w:numFmt w:val="bullet"/>
      <w:lvlText w:val="•"/>
      <w:lvlJc w:val="left"/>
      <w:pPr>
        <w:ind w:left="7804" w:hanging="339"/>
      </w:pPr>
      <w:rPr>
        <w:rFonts w:hint="default"/>
        <w:lang w:val="en-US" w:eastAsia="en-US" w:bidi="ar-SA"/>
      </w:rPr>
    </w:lvl>
  </w:abstractNum>
  <w:abstractNum w:abstractNumId="1" w15:restartNumberingAfterBreak="0">
    <w:nsid w:val="50EF294A"/>
    <w:multiLevelType w:val="hybridMultilevel"/>
    <w:tmpl w:val="5FE65278"/>
    <w:lvl w:ilvl="0" w:tplc="4E685CEA">
      <w:start w:val="1"/>
      <w:numFmt w:val="decimal"/>
      <w:lvlText w:val="%1."/>
      <w:lvlJc w:val="left"/>
      <w:pPr>
        <w:ind w:left="1267" w:hanging="339"/>
        <w:jc w:val="left"/>
      </w:pPr>
      <w:rPr>
        <w:rFonts w:ascii="Times New Roman" w:eastAsia="Times New Roman" w:hAnsi="Times New Roman" w:cs="Times New Roman" w:hint="default"/>
        <w:b/>
        <w:bCs/>
        <w:w w:val="102"/>
        <w:sz w:val="22"/>
        <w:szCs w:val="22"/>
        <w:lang w:val="en-US" w:eastAsia="en-US" w:bidi="ar-SA"/>
      </w:rPr>
    </w:lvl>
    <w:lvl w:ilvl="1" w:tplc="D384FC5E">
      <w:start w:val="1"/>
      <w:numFmt w:val="lowerLetter"/>
      <w:lvlText w:val="%2."/>
      <w:lvlJc w:val="left"/>
      <w:pPr>
        <w:ind w:left="1944" w:hanging="339"/>
        <w:jc w:val="left"/>
      </w:pPr>
      <w:rPr>
        <w:rFonts w:ascii="Times New Roman" w:eastAsia="Times New Roman" w:hAnsi="Times New Roman" w:cs="Times New Roman" w:hint="default"/>
        <w:b/>
        <w:bCs/>
        <w:w w:val="102"/>
        <w:sz w:val="22"/>
        <w:szCs w:val="22"/>
        <w:lang w:val="en-US" w:eastAsia="en-US" w:bidi="ar-SA"/>
      </w:rPr>
    </w:lvl>
    <w:lvl w:ilvl="2" w:tplc="35DA41A4">
      <w:numFmt w:val="bullet"/>
      <w:lvlText w:val="•"/>
      <w:lvlJc w:val="left"/>
      <w:pPr>
        <w:ind w:left="2773" w:hanging="339"/>
      </w:pPr>
      <w:rPr>
        <w:rFonts w:hint="default"/>
        <w:lang w:val="en-US" w:eastAsia="en-US" w:bidi="ar-SA"/>
      </w:rPr>
    </w:lvl>
    <w:lvl w:ilvl="3" w:tplc="8DA8FF4E">
      <w:numFmt w:val="bullet"/>
      <w:lvlText w:val="•"/>
      <w:lvlJc w:val="left"/>
      <w:pPr>
        <w:ind w:left="3606" w:hanging="339"/>
      </w:pPr>
      <w:rPr>
        <w:rFonts w:hint="default"/>
        <w:lang w:val="en-US" w:eastAsia="en-US" w:bidi="ar-SA"/>
      </w:rPr>
    </w:lvl>
    <w:lvl w:ilvl="4" w:tplc="EA929732">
      <w:numFmt w:val="bullet"/>
      <w:lvlText w:val="•"/>
      <w:lvlJc w:val="left"/>
      <w:pPr>
        <w:ind w:left="4440" w:hanging="339"/>
      </w:pPr>
      <w:rPr>
        <w:rFonts w:hint="default"/>
        <w:lang w:val="en-US" w:eastAsia="en-US" w:bidi="ar-SA"/>
      </w:rPr>
    </w:lvl>
    <w:lvl w:ilvl="5" w:tplc="E3E0A050">
      <w:numFmt w:val="bullet"/>
      <w:lvlText w:val="•"/>
      <w:lvlJc w:val="left"/>
      <w:pPr>
        <w:ind w:left="5273" w:hanging="339"/>
      </w:pPr>
      <w:rPr>
        <w:rFonts w:hint="default"/>
        <w:lang w:val="en-US" w:eastAsia="en-US" w:bidi="ar-SA"/>
      </w:rPr>
    </w:lvl>
    <w:lvl w:ilvl="6" w:tplc="96E09802">
      <w:numFmt w:val="bullet"/>
      <w:lvlText w:val="•"/>
      <w:lvlJc w:val="left"/>
      <w:pPr>
        <w:ind w:left="6106" w:hanging="339"/>
      </w:pPr>
      <w:rPr>
        <w:rFonts w:hint="default"/>
        <w:lang w:val="en-US" w:eastAsia="en-US" w:bidi="ar-SA"/>
      </w:rPr>
    </w:lvl>
    <w:lvl w:ilvl="7" w:tplc="0BC02170">
      <w:numFmt w:val="bullet"/>
      <w:lvlText w:val="•"/>
      <w:lvlJc w:val="left"/>
      <w:pPr>
        <w:ind w:left="6940" w:hanging="339"/>
      </w:pPr>
      <w:rPr>
        <w:rFonts w:hint="default"/>
        <w:lang w:val="en-US" w:eastAsia="en-US" w:bidi="ar-SA"/>
      </w:rPr>
    </w:lvl>
    <w:lvl w:ilvl="8" w:tplc="062C274E">
      <w:numFmt w:val="bullet"/>
      <w:lvlText w:val="•"/>
      <w:lvlJc w:val="left"/>
      <w:pPr>
        <w:ind w:left="7773" w:hanging="339"/>
      </w:pPr>
      <w:rPr>
        <w:rFonts w:hint="default"/>
        <w:lang w:val="en-US" w:eastAsia="en-US" w:bidi="ar-SA"/>
      </w:rPr>
    </w:lvl>
  </w:abstractNum>
  <w:num w:numId="1" w16cid:durableId="2054691247">
    <w:abstractNumId w:val="0"/>
  </w:num>
  <w:num w:numId="2" w16cid:durableId="1436554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0692A"/>
    <w:rsid w:val="0000692A"/>
    <w:rsid w:val="008A1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035AAF8"/>
  <w15:docId w15:val="{C9FEE292-A0C9-45D3-BBEF-CAE28A37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9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67"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hyperlink" Target="http://www.kaggle.com/code/queeriesimplified/boston-crim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www.boston.com/tag/crime/"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1889</Words>
  <Characters>10771</Characters>
  <Application>Microsoft Office Word</Application>
  <DocSecurity>0</DocSecurity>
  <Lines>89</Lines>
  <Paragraphs>25</Paragraphs>
  <ScaleCrop>false</ScaleCrop>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Group_14_Final_Report (1)</dc:title>
  <dc:creator>HP</dc:creator>
  <cp:lastModifiedBy>Karan Gigoo</cp:lastModifiedBy>
  <cp:revision>2</cp:revision>
  <dcterms:created xsi:type="dcterms:W3CDTF">2023-10-04T23:31:00Z</dcterms:created>
  <dcterms:modified xsi:type="dcterms:W3CDTF">2023-10-04T23:34:00Z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2022-12-17T00:00:00Z</vt:filetime>
  </property>
  <property fmtid="{D5CDD505-2E9C-101B-9397-08002B2CF9AE}" pid="3" name="LastSaved">
    <vt:filetime>2023-10-04T00:00:00Z</vt:filetime>
  </property>
</Properties>
</file>