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LAYOUT CON FLEXBOX</w:t>
      </w:r>
    </w:p>
    <w:p w:rsidR="00000000" w:rsidDel="00000000" w:rsidP="00000000" w:rsidRDefault="00000000" w:rsidRPr="00000000" w14:paraId="0000000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Flexbox, o Flexible Box Layout, es un modelo de diseño en CSS que facilita la creación de layouts flexibles y eficientes. Flexbox es ideal para distribuir espacio entre elementos y alinear elementos en contenedores, incluso cuando su tamaño es desconocido o dinámico.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Conceptos Básicos de Flexbox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Contenedor Flex</w:t>
      </w:r>
      <w:r w:rsidDel="00000000" w:rsidR="00000000" w:rsidRPr="00000000">
        <w:rPr>
          <w:sz w:val="28"/>
          <w:szCs w:val="28"/>
          <w:rtl w:val="0"/>
        </w:rPr>
        <w:t xml:space="preserve">: El elemento padre que contiene los elementos flexibles. Se define con display: flex.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Elementos Flex</w:t>
      </w:r>
      <w:r w:rsidDel="00000000" w:rsidR="00000000" w:rsidRPr="00000000">
        <w:rPr>
          <w:sz w:val="28"/>
          <w:szCs w:val="28"/>
          <w:rtl w:val="0"/>
        </w:rPr>
        <w:t xml:space="preserve">: Los elementos hijos dentro del contenedor flex.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Propiedades del Contenedor Flex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display</w:t>
      </w:r>
      <w:r w:rsidDel="00000000" w:rsidR="00000000" w:rsidRPr="00000000">
        <w:rPr>
          <w:sz w:val="28"/>
          <w:szCs w:val="28"/>
          <w:rtl w:val="0"/>
        </w:rPr>
        <w:t xml:space="preserve">: Activa el modo flex en el contenedor.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.container {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display: flex;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flex-direction</w:t>
      </w:r>
      <w:r w:rsidDel="00000000" w:rsidR="00000000" w:rsidRPr="00000000">
        <w:rPr>
          <w:sz w:val="28"/>
          <w:szCs w:val="28"/>
          <w:rtl w:val="0"/>
        </w:rPr>
        <w:t xml:space="preserve">: Define la dirección de los elementos flexibles (fila o columna).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.container {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flex-direction: row; /* fila (por defecto) */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/* flex-direction: column; columna */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justify-content</w:t>
      </w:r>
      <w:r w:rsidDel="00000000" w:rsidR="00000000" w:rsidRPr="00000000">
        <w:rPr>
          <w:sz w:val="28"/>
          <w:szCs w:val="28"/>
          <w:rtl w:val="0"/>
        </w:rPr>
        <w:t xml:space="preserve">: Alinea los elementos a lo largo del eje principal.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.container {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justify-content: center; /* Centra los elementos horizontalmente */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/* Otros valores: flex-start, flex-end, space-between, space-around */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align-items</w:t>
      </w:r>
      <w:r w:rsidDel="00000000" w:rsidR="00000000" w:rsidRPr="00000000">
        <w:rPr>
          <w:sz w:val="28"/>
          <w:szCs w:val="28"/>
          <w:rtl w:val="0"/>
        </w:rPr>
        <w:t xml:space="preserve">: Alinea los elementos a lo largo del eje transversal.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.container {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align-items: center; /* Centra los elementos verticalmente */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/* Otros valores: flex-start, flex-end, stretch, baseline */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Propiedades de los Elementos Flex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flex-grow</w:t>
      </w:r>
      <w:r w:rsidDel="00000000" w:rsidR="00000000" w:rsidRPr="00000000">
        <w:rPr>
          <w:sz w:val="28"/>
          <w:szCs w:val="28"/>
          <w:rtl w:val="0"/>
        </w:rPr>
        <w:t xml:space="preserve">: Define cómo un elemento puede crecer en relación con los demás.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.item {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flex-grow: 1; /* El elemento crecerá para llenar el espacio disponible */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flex-shrink</w:t>
      </w:r>
      <w:r w:rsidDel="00000000" w:rsidR="00000000" w:rsidRPr="00000000">
        <w:rPr>
          <w:sz w:val="28"/>
          <w:szCs w:val="28"/>
          <w:rtl w:val="0"/>
        </w:rPr>
        <w:t xml:space="preserve">: Define cómo un elemento puede encogerse en relación con los demás.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.item {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flex-shrink: 1; /* El elemento puede encogerse si es necesario */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flex-basis</w:t>
      </w:r>
      <w:r w:rsidDel="00000000" w:rsidR="00000000" w:rsidRPr="00000000">
        <w:rPr>
          <w:sz w:val="28"/>
          <w:szCs w:val="28"/>
          <w:rtl w:val="0"/>
        </w:rPr>
        <w:t xml:space="preserve">: Define el tamaño inicial de un elemento antes de que se distribuya el espacio restante.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.item {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flex-basis: 200px; /* Tamaño inicial del elemento */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Ejemplo Completo de Layout con Flexbox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/* Contenedor Flex */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.container {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display: flex;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flex-direction: row;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justify-content: space-around;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align-items: center;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height: 100vh; /* Altura del contenedor */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background-color: #f0f0f0;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/* Elementos Flex */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.item {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background-color: #3498db;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color: white;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padding: 20px;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margin: 10px;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text-align: center;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flex-grow: 1; /* Cada elemento crecerá para llenar el espacio disponible */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&lt;!DOCTYPE html&gt;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&lt;html lang="es"&gt;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&lt;head&gt;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&lt;meta charset="UTF-8"&gt;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&lt;meta name="viewport" content="width=device-width, initial-scale=1.0"&gt;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&lt;link rel="stylesheet" href="styles.css"&gt;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&lt;title&gt;Layout con Flexbox&lt;/title&gt;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&lt;/head&gt;b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&lt;body&gt;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&lt;div class="container"&gt;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&lt;div class="item"&gt;Elemento 1&lt;/div&gt;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&lt;div class="item"&gt;Elemento 2&lt;/div&gt;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&lt;div class="item"&gt;Elemento 3&lt;/div&gt;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&lt;/div&gt;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&lt;/body&gt;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Explicación del Ejemplo</w:t>
      </w:r>
    </w:p>
    <w:p w:rsidR="00000000" w:rsidDel="00000000" w:rsidP="00000000" w:rsidRDefault="00000000" w:rsidRPr="00000000" w14:paraId="0000005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 este ejemplo, el contenedor .container utiliza display: flex para activar el modo Flexbox. Los elementos hijos .item se distribuyen en una fila (flex-direction: row) y se alinean horizontalmente con justify-content: space-around, lo que coloca espacio igual entre ellos. La propiedad align-items: center centra los elementos verticalmente dentro del contenedor.</w:t>
      </w:r>
    </w:p>
    <w:p w:rsidR="00000000" w:rsidDel="00000000" w:rsidP="00000000" w:rsidRDefault="00000000" w:rsidRPr="00000000" w14:paraId="0000005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Cada .item tiene flex-grow: 1, lo que significa que crecerán igualmente para llenar el espacio disponible en el contenedor. Esto crea un diseño flexible y responsivo que se adapta al tamaño del contenedor.</w:t>
      </w:r>
    </w:p>
    <w:p w:rsidR="00000000" w:rsidDel="00000000" w:rsidP="00000000" w:rsidRDefault="00000000" w:rsidRPr="00000000" w14:paraId="0000005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Resumen</w:t>
      </w:r>
    </w:p>
    <w:p w:rsidR="00000000" w:rsidDel="00000000" w:rsidP="00000000" w:rsidRDefault="00000000" w:rsidRPr="00000000" w14:paraId="0000005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Flexbox es una herramienta poderosa para crear layouts flexibles y responsivos. Con propiedades como flex-direction, justify-content, y align-items, puedes controlar la disposición y alineación de los elementos de manera eficiente. Flexbox simplifica la creación de diseños complejos y adaptativos, mejorando la experiencia del usuario en diferentes dispositivos y tamaños de pantalla.</w:t>
      </w:r>
    </w:p>
    <w:sectPr>
      <w:foot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-1052829</wp:posOffset>
          </wp:positionH>
          <wp:positionV relativeFrom="paragraph">
            <wp:posOffset>-284783</wp:posOffset>
          </wp:positionV>
          <wp:extent cx="7731937" cy="890905"/>
          <wp:effectExtent b="0" l="0" r="0" t="0"/>
          <wp:wrapNone/>
          <wp:docPr id="129482704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31937" cy="89090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82FA3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982FA3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82FA3"/>
  </w:style>
  <w:style w:type="paragraph" w:styleId="Piedepgina">
    <w:name w:val="footer"/>
    <w:basedOn w:val="Normal"/>
    <w:link w:val="PiedepginaCar"/>
    <w:uiPriority w:val="99"/>
    <w:unhideWhenUsed w:val="1"/>
    <w:rsid w:val="00982FA3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82FA3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FUqGjrfMHW1q5yfbXUBHAf8DeA==">CgMxLjA4AHIhMWNNRWRvSmVFRFk5bzk0WGVQVGpFNmpmXy1qelFYSHZx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2024-10-17T04:14:00Z</dcterms:created>
  <dc:creator>Bibiana Hernández</dc:creator>
</cp:coreProperties>
</file>