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 Ford</w:t>
      </w:r>
    </w:p>
    <w:p w:rsidR="00000000" w:rsidDel="00000000" w:rsidP="00000000" w:rsidRDefault="00000000" w:rsidRPr="00000000" w14:paraId="00000002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Global Illumination (CSCI-711)</w:t>
      </w:r>
    </w:p>
    <w:p w:rsidR="00000000" w:rsidDel="00000000" w:rsidP="00000000" w:rsidRDefault="00000000" w:rsidRPr="00000000" w14:paraId="00000003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Joe Giegel</w:t>
      </w:r>
    </w:p>
    <w:p w:rsidR="00000000" w:rsidDel="00000000" w:rsidP="00000000" w:rsidRDefault="00000000" w:rsidRPr="00000000" w14:paraId="00000004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 Project Report</w:t>
      </w:r>
    </w:p>
    <w:p w:rsidR="00000000" w:rsidDel="00000000" w:rsidP="00000000" w:rsidRDefault="00000000" w:rsidRPr="00000000" w14:paraId="00000005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What I set out to do: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I set out to render caustics at the start of the semester. I later figured out that I could do this via photon mapping, which was an advanced checkpoint for the course so I decided to make it an extension of my raytracer in the end. I simply added caustics to my photon mapping assignment. </w:t>
        <w:br w:type="textWrapping"/>
        <w:t xml:space="preserve">As stretch goals, I wanted to try to simulate swimming pool caustics in different ways: water made via normal mapping, water as generated triangles or a model, water as a cube, and water as a transparent blue plane. I was able to accomplish the last one.</w:t>
        <w:br w:type="textWrapping"/>
      </w:r>
    </w:p>
    <w:p w:rsidR="00000000" w:rsidDel="00000000" w:rsidP="00000000" w:rsidRDefault="00000000" w:rsidRPr="00000000" w14:paraId="00000007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What I managed to finish: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I have a kdtree that handles triangles well (spheres currently give it issues), a working version of photon mapping with caustics (some details need some ironing out but it works generally well), and a Cornell swimming pool scene to expand as a side project in a separate repository from my current raytracer code.</w:t>
      </w:r>
    </w:p>
    <w:p w:rsidR="00000000" w:rsidDel="00000000" w:rsidP="00000000" w:rsidRDefault="00000000" w:rsidRPr="00000000" w14:paraId="00000008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Caustics in Cornell Box 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scenes were meant to be illustrative thus the following parameters: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4"/>
        </w:numPr>
        <w:spacing w:after="0" w:afterAutospacing="0" w:lineRule="auto"/>
        <w:ind w:left="720" w:hanging="360"/>
        <w:rPr>
          <w:color w:val="595959"/>
          <w:sz w:val="36"/>
          <w:szCs w:val="36"/>
          <w:u w:val="none"/>
        </w:rPr>
      </w:pPr>
      <w:r w:rsidDel="00000000" w:rsidR="00000000" w:rsidRPr="00000000">
        <w:rPr>
          <w:color w:val="595959"/>
          <w:sz w:val="36"/>
          <w:szCs w:val="36"/>
          <w:rtl w:val="0"/>
        </w:rPr>
        <w:t xml:space="preserve">10-watt light source (center of the box)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4"/>
        </w:numPr>
        <w:spacing w:after="0" w:afterAutospacing="0" w:lineRule="auto"/>
        <w:ind w:left="720" w:hanging="360"/>
        <w:rPr>
          <w:color w:val="595959"/>
          <w:sz w:val="36"/>
          <w:szCs w:val="36"/>
          <w:u w:val="none"/>
        </w:rPr>
      </w:pPr>
      <w:r w:rsidDel="00000000" w:rsidR="00000000" w:rsidRPr="00000000">
        <w:rPr>
          <w:color w:val="595959"/>
          <w:sz w:val="36"/>
          <w:szCs w:val="36"/>
          <w:rtl w:val="0"/>
        </w:rPr>
        <w:t xml:space="preserve">Box dims are 3x3x3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4"/>
        </w:numPr>
        <w:spacing w:after="0" w:afterAutospacing="0" w:lineRule="auto"/>
        <w:ind w:left="720" w:hanging="360"/>
        <w:rPr>
          <w:color w:val="595959"/>
          <w:sz w:val="36"/>
          <w:szCs w:val="36"/>
        </w:rPr>
      </w:pPr>
      <w:r w:rsidDel="00000000" w:rsidR="00000000" w:rsidRPr="00000000">
        <w:rPr>
          <w:color w:val="595959"/>
          <w:sz w:val="36"/>
          <w:szCs w:val="36"/>
          <w:rtl w:val="0"/>
        </w:rPr>
        <w:t xml:space="preserve"> search radius^2 used = .15.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4"/>
        </w:numPr>
        <w:spacing w:after="0" w:afterAutospacing="0" w:lineRule="auto"/>
        <w:ind w:left="720" w:hanging="360"/>
        <w:rPr>
          <w:color w:val="595959"/>
          <w:sz w:val="36"/>
          <w:szCs w:val="36"/>
        </w:rPr>
      </w:pPr>
      <w:r w:rsidDel="00000000" w:rsidR="00000000" w:rsidRPr="00000000">
        <w:rPr>
          <w:color w:val="595959"/>
          <w:sz w:val="36"/>
          <w:szCs w:val="36"/>
          <w:rtl w:val="0"/>
        </w:rPr>
        <w:t xml:space="preserve">250 nearest photons gathered from both maps at intersection points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4"/>
        </w:numPr>
        <w:spacing w:after="0" w:afterAutospacing="0" w:lineRule="auto"/>
        <w:ind w:left="720" w:hanging="360"/>
        <w:rPr>
          <w:color w:val="595959"/>
          <w:sz w:val="36"/>
          <w:szCs w:val="36"/>
        </w:rPr>
      </w:pPr>
      <w:r w:rsidDel="00000000" w:rsidR="00000000" w:rsidRPr="00000000">
        <w:rPr>
          <w:color w:val="595959"/>
          <w:sz w:val="36"/>
          <w:szCs w:val="36"/>
          <w:rtl w:val="0"/>
        </w:rPr>
        <w:t xml:space="preserve">Walls = .75 diffuse 0 specular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4"/>
        </w:numPr>
        <w:spacing w:after="0" w:afterAutospacing="0" w:lineRule="auto"/>
        <w:ind w:left="720" w:hanging="360"/>
        <w:rPr>
          <w:color w:val="595959"/>
          <w:sz w:val="36"/>
          <w:szCs w:val="36"/>
          <w:u w:val="none"/>
        </w:rPr>
      </w:pPr>
      <w:r w:rsidDel="00000000" w:rsidR="00000000" w:rsidRPr="00000000">
        <w:rPr>
          <w:color w:val="595959"/>
          <w:sz w:val="36"/>
          <w:szCs w:val="36"/>
          <w:rtl w:val="0"/>
        </w:rPr>
        <w:t xml:space="preserve">Spheres =  .65spec and .35diffuse, .35 transmissive and .65 reflective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4"/>
        </w:numPr>
        <w:spacing w:after="0" w:afterAutospacing="0" w:lineRule="auto"/>
        <w:ind w:left="720" w:hanging="360"/>
        <w:rPr>
          <w:color w:val="595959"/>
          <w:sz w:val="36"/>
          <w:szCs w:val="36"/>
          <w:u w:val="none"/>
        </w:rPr>
      </w:pPr>
      <w:r w:rsidDel="00000000" w:rsidR="00000000" w:rsidRPr="00000000">
        <w:rPr>
          <w:color w:val="595959"/>
          <w:sz w:val="36"/>
          <w:szCs w:val="36"/>
          <w:rtl w:val="0"/>
        </w:rPr>
        <w:t xml:space="preserve">Left sphere IOR = .995’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4"/>
        </w:numPr>
        <w:spacing w:after="240" w:lineRule="auto"/>
        <w:ind w:left="720" w:hanging="360"/>
        <w:rPr>
          <w:color w:val="595959"/>
          <w:sz w:val="36"/>
          <w:szCs w:val="36"/>
          <w:u w:val="none"/>
        </w:rPr>
      </w:pPr>
      <w:r w:rsidDel="00000000" w:rsidR="00000000" w:rsidRPr="00000000">
        <w:rPr>
          <w:color w:val="595959"/>
          <w:sz w:val="36"/>
          <w:szCs w:val="36"/>
          <w:rtl w:val="0"/>
        </w:rPr>
        <w:t xml:space="preserve">Right sphere IOR = 1.33 (water’s IOR)</w:t>
      </w:r>
    </w:p>
    <w:p w:rsidR="00000000" w:rsidDel="00000000" w:rsidP="00000000" w:rsidRDefault="00000000" w:rsidRPr="00000000" w14:paraId="00000013">
      <w:pPr>
        <w:widowControl w:val="0"/>
        <w:spacing w:after="240" w:lineRule="auto"/>
        <w:ind w:left="720" w:firstLine="0"/>
        <w:rPr>
          <w:color w:val="59595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348288" cy="2628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Global&amp;Caustics 1k global and 2k caustic photons</w:t>
      </w:r>
    </w:p>
    <w:p w:rsidR="00000000" w:rsidDel="00000000" w:rsidP="00000000" w:rsidRDefault="00000000" w:rsidRPr="00000000" w14:paraId="00000015">
      <w:pPr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4895850" cy="25479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Global&amp;Caustics 10k global and 20k caustic photons</w:t>
      </w:r>
    </w:p>
    <w:p w:rsidR="00000000" w:rsidDel="00000000" w:rsidP="00000000" w:rsidRDefault="00000000" w:rsidRPr="00000000" w14:paraId="00000018">
      <w:pPr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Swimming Pool Scene 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light source is in the center but slightly below the ceiling.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box dims are 3x3 for the length and width. The depth is 3.5 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two cyan transparent triangles used to represent the water are .95 transmissive and .05 reflective. IORs are 1.33.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Swimming pool borders, floors, and walls are still .75 diffuse</w:t>
      </w:r>
    </w:p>
    <w:p w:rsidR="00000000" w:rsidDel="00000000" w:rsidP="00000000" w:rsidRDefault="00000000" w:rsidRPr="00000000" w14:paraId="0000001E">
      <w:pPr>
        <w:spacing w:line="48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6062663" cy="365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caustics/ photon mapping</w:t>
      </w:r>
    </w:p>
    <w:p w:rsidR="00000000" w:rsidDel="00000000" w:rsidP="00000000" w:rsidRDefault="00000000" w:rsidRPr="00000000" w14:paraId="00000021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6167438" cy="3581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1k global photons and 2k caustics</w:t>
      </w:r>
    </w:p>
    <w:p w:rsidR="00000000" w:rsidDel="00000000" w:rsidP="00000000" w:rsidRDefault="00000000" w:rsidRPr="00000000" w14:paraId="00000023">
      <w:pPr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6196013" cy="34861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10k global and 20k caustics</w:t>
      </w:r>
    </w:p>
    <w:p w:rsidR="00000000" w:rsidDel="00000000" w:rsidP="00000000" w:rsidRDefault="00000000" w:rsidRPr="00000000" w14:paraId="00000026">
      <w:pPr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What went Wrong: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Heaviest workload for a semester yet.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KdTree bad at handling spheres at the moment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Photon Mapping took 2 weeks longer than expected and I suspect that there may be a hidden issue or two.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Spent lots of time researching how to do the later water effects rather than just focusing on doing Photon Mapping earlier.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 used OpenGL and C#, both of which I have little experience in and had insufficient time to become fluent in this semester.</w:t>
      </w:r>
    </w:p>
    <w:p w:rsidR="00000000" w:rsidDel="00000000" w:rsidP="00000000" w:rsidRDefault="00000000" w:rsidRPr="00000000" w14:paraId="0000002D">
      <w:pPr>
        <w:spacing w:line="48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8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What Went Right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 have a solid project to expand outside of this course in a separate repository away from the submitted version.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 have plenty of graphics resources to read through.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 learned about Fresnel Equations which is needed for realistic water.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Know of progressive photon mapping and its stochastic variant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Learned about TBN matrices for transforming to/from a surface normal’s defined space</w:t>
      </w:r>
    </w:p>
    <w:p w:rsidR="00000000" w:rsidDel="00000000" w:rsidP="00000000" w:rsidRDefault="00000000" w:rsidRPr="00000000" w14:paraId="00000034">
      <w:pPr>
        <w:spacing w:line="48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Future Work: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Migrate and refactor current raytracer code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Double-check photon mapping code over summer. Expand to have volume support once I verify global and caustic photons.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Implement Fresnel effects and other BRDFS.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Learn Blender and how to read their obj files into my raytracer.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Implement texture and normal mapping. Make water differently.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Make area lights.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