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18429D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(-)TC-(CMB)(SHT)-IT-v0.1a-05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18429D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Combat and Shouts</w:t>
            </w:r>
            <w:r w:rsidR="003A698D">
              <w:rPr>
                <w:rFonts w:ascii="Arial" w:hAnsi="Arial" w:cs="Arial"/>
                <w:sz w:val="24"/>
                <w:szCs w:val="24"/>
              </w:rPr>
              <w:t xml:space="preserve"> (Negative</w:t>
            </w:r>
            <w:bookmarkStart w:id="0" w:name="_GoBack"/>
            <w:bookmarkEnd w:id="0"/>
            <w:r w:rsidR="003A69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18429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18429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18429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18429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18429D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18429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18429D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18429D" w:rsidP="0018429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designed to test whether the character model can be damaged by its shot arrow by catching the arrow using Whirlwind sprint.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18429D" w:rsidRDefault="0018429D" w:rsidP="0018429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18429D" w:rsidRDefault="0018429D" w:rsidP="0018429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 combat and shouts specifically Whirlwind Sprint mechanics are coded, loaded into the test build TESV_v0.1a.</w:t>
            </w:r>
          </w:p>
          <w:p w:rsidR="0018429D" w:rsidRDefault="0018429D" w:rsidP="0018429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18429D" w:rsidRDefault="0018429D" w:rsidP="0018429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429D"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18429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18429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equip and bow and arrow.</w:t>
            </w:r>
          </w:p>
        </w:tc>
        <w:tc>
          <w:tcPr>
            <w:tcW w:w="1112" w:type="dxa"/>
          </w:tcPr>
          <w:p w:rsidR="00294A4E" w:rsidRPr="00294A4E" w:rsidRDefault="0018429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18429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holding the bow.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18429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18429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left mouse button.</w:t>
            </w:r>
          </w:p>
        </w:tc>
        <w:tc>
          <w:tcPr>
            <w:tcW w:w="1112" w:type="dxa"/>
          </w:tcPr>
          <w:p w:rsidR="00294A4E" w:rsidRPr="00294A4E" w:rsidRDefault="0018429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18429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draw the bow.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18429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18429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release left mouse button and simultaneously press “Z”.</w:t>
            </w:r>
          </w:p>
        </w:tc>
        <w:tc>
          <w:tcPr>
            <w:tcW w:w="1112" w:type="dxa"/>
          </w:tcPr>
          <w:p w:rsidR="00294A4E" w:rsidRPr="00294A4E" w:rsidRDefault="0018429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18429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Character model shot the arrow and </w:t>
            </w:r>
            <w:r w:rsidR="00AC2EFA">
              <w:rPr>
                <w:rFonts w:ascii="Arial" w:hAnsi="Arial" w:cs="Arial"/>
                <w:sz w:val="20"/>
                <w:szCs w:val="24"/>
              </w:rPr>
              <w:t>the character model sprinted forward.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AC2EFA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model is not damaged by the arrow shot.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5EB7"/>
    <w:multiLevelType w:val="hybridMultilevel"/>
    <w:tmpl w:val="65969E9E"/>
    <w:lvl w:ilvl="0" w:tplc="5D2CE96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8429D"/>
    <w:rsid w:val="00282BA8"/>
    <w:rsid w:val="00294A4E"/>
    <w:rsid w:val="003A698D"/>
    <w:rsid w:val="003D3AC5"/>
    <w:rsid w:val="00474DE4"/>
    <w:rsid w:val="00595B8D"/>
    <w:rsid w:val="005A6118"/>
    <w:rsid w:val="005E277F"/>
    <w:rsid w:val="005F5AEB"/>
    <w:rsid w:val="006369CC"/>
    <w:rsid w:val="007115DC"/>
    <w:rsid w:val="008F0556"/>
    <w:rsid w:val="00943637"/>
    <w:rsid w:val="009D7353"/>
    <w:rsid w:val="009F7635"/>
    <w:rsid w:val="00A75055"/>
    <w:rsid w:val="00A90F1C"/>
    <w:rsid w:val="00AC2EFA"/>
    <w:rsid w:val="00AF2F8C"/>
    <w:rsid w:val="00C249B6"/>
    <w:rsid w:val="00D05A6A"/>
    <w:rsid w:val="00DF09D9"/>
    <w:rsid w:val="00F00532"/>
    <w:rsid w:val="00F21530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2017-08-08T09:14:00Z</dcterms:created>
  <dcterms:modified xsi:type="dcterms:W3CDTF">2017-08-08T12:13:00Z</dcterms:modified>
</cp:coreProperties>
</file>