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D207A6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>(-)</w:t>
            </w:r>
            <w:r w:rsidR="00342C3F">
              <w:rPr>
                <w:rFonts w:ascii="Arial" w:hAnsi="Arial" w:cs="Arial"/>
                <w:sz w:val="24"/>
                <w:szCs w:val="24"/>
              </w:rPr>
              <w:t>TC-MSC-00-ST</w:t>
            </w:r>
            <w:r w:rsidR="00225331">
              <w:rPr>
                <w:rFonts w:ascii="Arial" w:hAnsi="Arial" w:cs="Arial"/>
                <w:sz w:val="24"/>
                <w:szCs w:val="24"/>
              </w:rPr>
              <w:t>-v0.1c</w:t>
            </w:r>
            <w:r w:rsidR="00342C3F">
              <w:rPr>
                <w:rFonts w:ascii="Arial" w:hAnsi="Arial" w:cs="Arial"/>
                <w:sz w:val="24"/>
                <w:szCs w:val="24"/>
              </w:rPr>
              <w:t>-09</w:t>
            </w:r>
            <w:bookmarkEnd w:id="0"/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342C3F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Test on System Requirements (Negative)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342C3F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342C3F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342C3F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Miscellaneous (MSC)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342C3F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342C3F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Lee, Khan, Jane, Mayson, Quinta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342C3F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July 2011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342C3F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Pr="00342C3F" w:rsidRDefault="00342C3F" w:rsidP="00342C3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negative test case is designed to test how low the requirements of a desktop can the game run on before crashing.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342C3F" w:rsidRDefault="00342C3F" w:rsidP="00342C3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lower than minimum requirements is prepared.</w:t>
            </w:r>
          </w:p>
          <w:p w:rsidR="00342C3F" w:rsidRDefault="00342C3F" w:rsidP="00342C3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Different components such as processors, RAM, graphic card etc. are prepared for swapping with the components in the desktop.</w:t>
            </w:r>
          </w:p>
          <w:p w:rsidR="00342C3F" w:rsidRPr="00342C3F" w:rsidRDefault="00342C3F" w:rsidP="00342C3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 as soon as the team executed the application.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342C3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1. </w:t>
            </w:r>
          </w:p>
        </w:tc>
        <w:tc>
          <w:tcPr>
            <w:tcW w:w="2124" w:type="dxa"/>
            <w:gridSpan w:val="2"/>
          </w:tcPr>
          <w:p w:rsidR="00294A4E" w:rsidRPr="00294A4E" w:rsidRDefault="00342C3F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Testers executed the application.</w:t>
            </w:r>
          </w:p>
        </w:tc>
        <w:tc>
          <w:tcPr>
            <w:tcW w:w="1112" w:type="dxa"/>
          </w:tcPr>
          <w:p w:rsidR="00294A4E" w:rsidRPr="00294A4E" w:rsidRDefault="00342C3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342C3F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application boots up.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342C3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342C3F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close the application.</w:t>
            </w:r>
          </w:p>
        </w:tc>
        <w:tc>
          <w:tcPr>
            <w:tcW w:w="1112" w:type="dxa"/>
          </w:tcPr>
          <w:p w:rsidR="00294A4E" w:rsidRPr="00294A4E" w:rsidRDefault="00342C3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342C3F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application closed and return to desktop.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342C3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342C3F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shut down the desktop.</w:t>
            </w:r>
          </w:p>
        </w:tc>
        <w:tc>
          <w:tcPr>
            <w:tcW w:w="1112" w:type="dxa"/>
          </w:tcPr>
          <w:p w:rsidR="00294A4E" w:rsidRPr="00294A4E" w:rsidRDefault="00342C3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342C3F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Desktop is shut down.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342C3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2124" w:type="dxa"/>
            <w:gridSpan w:val="2"/>
          </w:tcPr>
          <w:p w:rsidR="00294A4E" w:rsidRPr="00294A4E" w:rsidRDefault="00342C3F" w:rsidP="00342C3F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swap out the RAM with a weaker RAM</w:t>
            </w:r>
          </w:p>
        </w:tc>
        <w:tc>
          <w:tcPr>
            <w:tcW w:w="1112" w:type="dxa"/>
          </w:tcPr>
          <w:p w:rsidR="00294A4E" w:rsidRPr="00294A4E" w:rsidRDefault="00342C3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342C3F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Weaker RAM is installed.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342C3F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5.</w:t>
            </w:r>
          </w:p>
        </w:tc>
        <w:tc>
          <w:tcPr>
            <w:tcW w:w="2124" w:type="dxa"/>
            <w:gridSpan w:val="2"/>
          </w:tcPr>
          <w:p w:rsidR="00DF09D9" w:rsidRPr="00294A4E" w:rsidRDefault="00066510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boot up the desktop.</w:t>
            </w:r>
          </w:p>
        </w:tc>
        <w:tc>
          <w:tcPr>
            <w:tcW w:w="1112" w:type="dxa"/>
          </w:tcPr>
          <w:p w:rsidR="00DF09D9" w:rsidRPr="00294A4E" w:rsidRDefault="00066510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Default="00066510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Desktop is boot up.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066510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6.</w:t>
            </w:r>
          </w:p>
        </w:tc>
        <w:tc>
          <w:tcPr>
            <w:tcW w:w="2124" w:type="dxa"/>
            <w:gridSpan w:val="2"/>
          </w:tcPr>
          <w:p w:rsidR="00DF09D9" w:rsidRPr="00294A4E" w:rsidRDefault="00066510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 1 to 5 by swapping out different components until the application failed to start up.</w:t>
            </w:r>
          </w:p>
        </w:tc>
        <w:tc>
          <w:tcPr>
            <w:tcW w:w="1112" w:type="dxa"/>
          </w:tcPr>
          <w:p w:rsidR="00DF09D9" w:rsidRPr="00294A4E" w:rsidRDefault="00066510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066510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application can still be started up until a certain point where the components are too weak and the application failed to start up.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066510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7.</w:t>
            </w:r>
          </w:p>
        </w:tc>
        <w:tc>
          <w:tcPr>
            <w:tcW w:w="2124" w:type="dxa"/>
            <w:gridSpan w:val="2"/>
          </w:tcPr>
          <w:p w:rsidR="00DF09D9" w:rsidRPr="00294A4E" w:rsidRDefault="00066510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Document the setup that made the game failed to start up.</w:t>
            </w:r>
          </w:p>
        </w:tc>
        <w:tc>
          <w:tcPr>
            <w:tcW w:w="1112" w:type="dxa"/>
          </w:tcPr>
          <w:p w:rsidR="00DF09D9" w:rsidRPr="00294A4E" w:rsidRDefault="00066510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Default="00066510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 document detailing the setup of the desktop is created.</w:t>
            </w:r>
          </w:p>
          <w:p w:rsidR="00066510" w:rsidRDefault="00066510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</w:p>
          <w:p w:rsidR="00066510" w:rsidRPr="00294A4E" w:rsidRDefault="00066510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066510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setup of the desktop where the application failed to start up is found and documented.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53BB1"/>
    <w:multiLevelType w:val="hybridMultilevel"/>
    <w:tmpl w:val="216ED35C"/>
    <w:lvl w:ilvl="0" w:tplc="AEE89F5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E1017"/>
    <w:multiLevelType w:val="hybridMultilevel"/>
    <w:tmpl w:val="4EAC983A"/>
    <w:lvl w:ilvl="0" w:tplc="B0484B0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066510"/>
    <w:rsid w:val="00225331"/>
    <w:rsid w:val="00294A4E"/>
    <w:rsid w:val="00342C3F"/>
    <w:rsid w:val="003D3AC5"/>
    <w:rsid w:val="00474DE4"/>
    <w:rsid w:val="00595B8D"/>
    <w:rsid w:val="005A6118"/>
    <w:rsid w:val="006369CC"/>
    <w:rsid w:val="007115DC"/>
    <w:rsid w:val="008F0556"/>
    <w:rsid w:val="00943637"/>
    <w:rsid w:val="009D7353"/>
    <w:rsid w:val="009F7635"/>
    <w:rsid w:val="00A75055"/>
    <w:rsid w:val="00A90F1C"/>
    <w:rsid w:val="00AF2F8C"/>
    <w:rsid w:val="00C249B6"/>
    <w:rsid w:val="00D05A6A"/>
    <w:rsid w:val="00D207A6"/>
    <w:rsid w:val="00DF09D9"/>
    <w:rsid w:val="00F00532"/>
    <w:rsid w:val="00F21530"/>
    <w:rsid w:val="00F5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5</cp:revision>
  <dcterms:created xsi:type="dcterms:W3CDTF">2017-08-08T09:14:00Z</dcterms:created>
  <dcterms:modified xsi:type="dcterms:W3CDTF">2017-08-08T15:13:00Z</dcterms:modified>
</cp:coreProperties>
</file>