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224221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TC-(CMB)(MP)(HP)-IT-v0.1a-05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224221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Combat, Health and Mana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22422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22422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22422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Combat (CMB)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22422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Test, Component Interface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224221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22422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April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224221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3C344B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test case is designed to test the integration of Combat, Health and Mana mechanics to ensure </w:t>
            </w:r>
            <w:r w:rsidR="007A5C05">
              <w:rPr>
                <w:rFonts w:ascii="Arial" w:hAnsi="Arial" w:cs="Arial"/>
                <w:sz w:val="24"/>
                <w:szCs w:val="24"/>
              </w:rPr>
              <w:t>they work properly with unexpected issues.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7A5C05" w:rsidP="007A5C0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7A5C05" w:rsidRDefault="007A5C05" w:rsidP="007A5C0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character model coded with combat</w:t>
            </w:r>
            <w:r w:rsidR="000E14DC">
              <w:rPr>
                <w:rFonts w:ascii="Arial" w:hAnsi="Arial" w:cs="Arial"/>
                <w:sz w:val="24"/>
                <w:szCs w:val="24"/>
              </w:rPr>
              <w:t>, health and mana mechanics is</w:t>
            </w:r>
            <w:r>
              <w:rPr>
                <w:rFonts w:ascii="Arial" w:hAnsi="Arial" w:cs="Arial"/>
                <w:sz w:val="24"/>
                <w:szCs w:val="24"/>
              </w:rPr>
              <w:t xml:space="preserve"> prepared and loaded into the test build TESV_v0.1a.</w:t>
            </w:r>
          </w:p>
          <w:p w:rsidR="000E14DC" w:rsidRDefault="000E14DC" w:rsidP="007A5C0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enemy AI bot coded with combat, health and mana mechanics is prepared and loaded into the test build TESV_v0.1a.</w:t>
            </w:r>
          </w:p>
          <w:p w:rsidR="007A5C05" w:rsidRDefault="007A5C05" w:rsidP="007A5C0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7A5C05" w:rsidRPr="007A5C05" w:rsidRDefault="007A5C05" w:rsidP="007A5C0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C01EDB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C01EDB" w:rsidTr="00DF09D9">
        <w:tc>
          <w:tcPr>
            <w:tcW w:w="539" w:type="dxa"/>
          </w:tcPr>
          <w:p w:rsidR="00294A4E" w:rsidRPr="000E14DC" w:rsidRDefault="000E14DC" w:rsidP="000E14D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0E14D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near the AI bot.</w:t>
            </w:r>
          </w:p>
        </w:tc>
        <w:tc>
          <w:tcPr>
            <w:tcW w:w="1112" w:type="dxa"/>
          </w:tcPr>
          <w:p w:rsidR="00294A4E" w:rsidRPr="00294A4E" w:rsidRDefault="000E14D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0E14D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AI bot should engage combat with the tester.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01EDB" w:rsidTr="00DF09D9">
        <w:tc>
          <w:tcPr>
            <w:tcW w:w="539" w:type="dxa"/>
          </w:tcPr>
          <w:p w:rsidR="00294A4E" w:rsidRPr="00294A4E" w:rsidRDefault="000E14D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0E14D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hit by the bot with physical melee.</w:t>
            </w:r>
          </w:p>
        </w:tc>
        <w:tc>
          <w:tcPr>
            <w:tcW w:w="1112" w:type="dxa"/>
          </w:tcPr>
          <w:p w:rsidR="00294A4E" w:rsidRPr="00294A4E" w:rsidRDefault="000E14D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0E14D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health decreases upon weapon collision.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01EDB" w:rsidTr="00DF09D9">
        <w:tc>
          <w:tcPr>
            <w:tcW w:w="539" w:type="dxa"/>
          </w:tcPr>
          <w:p w:rsidR="00C01EDB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C01EDB" w:rsidRDefault="00C01ED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hit by the bot with charged physical melee.</w:t>
            </w:r>
          </w:p>
        </w:tc>
        <w:tc>
          <w:tcPr>
            <w:tcW w:w="1112" w:type="dxa"/>
          </w:tcPr>
          <w:p w:rsidR="00C01EDB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C01EDB" w:rsidRDefault="00C01ED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health decreases more upon weapon collision.</w:t>
            </w:r>
          </w:p>
        </w:tc>
        <w:tc>
          <w:tcPr>
            <w:tcW w:w="1440" w:type="dxa"/>
          </w:tcPr>
          <w:p w:rsidR="00C01EDB" w:rsidRPr="00294A4E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C01EDB" w:rsidRPr="00294A4E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C01EDB" w:rsidRPr="00294A4E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01EDB" w:rsidTr="00DF09D9">
        <w:tc>
          <w:tcPr>
            <w:tcW w:w="539" w:type="dxa"/>
          </w:tcPr>
          <w:p w:rsidR="00C01EDB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C01EDB" w:rsidRDefault="00C01ED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hit the bot with physical melee.</w:t>
            </w:r>
          </w:p>
        </w:tc>
        <w:tc>
          <w:tcPr>
            <w:tcW w:w="1112" w:type="dxa"/>
          </w:tcPr>
          <w:p w:rsidR="00C01EDB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C01EDB" w:rsidRDefault="00C01ED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 health decreases upon weapon collision.</w:t>
            </w:r>
          </w:p>
        </w:tc>
        <w:tc>
          <w:tcPr>
            <w:tcW w:w="1440" w:type="dxa"/>
          </w:tcPr>
          <w:p w:rsidR="00C01EDB" w:rsidRPr="00294A4E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C01EDB" w:rsidRPr="00294A4E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C01EDB" w:rsidRPr="00294A4E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01EDB" w:rsidTr="00DF09D9">
        <w:tc>
          <w:tcPr>
            <w:tcW w:w="539" w:type="dxa"/>
          </w:tcPr>
          <w:p w:rsidR="00C01EDB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C01EDB" w:rsidRDefault="00C01ED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hit the bot with charged physical melee.</w:t>
            </w:r>
          </w:p>
        </w:tc>
        <w:tc>
          <w:tcPr>
            <w:tcW w:w="1112" w:type="dxa"/>
          </w:tcPr>
          <w:p w:rsidR="00C01EDB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C01EDB" w:rsidRDefault="00C01ED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 health decreases more upon weapon collision.</w:t>
            </w:r>
          </w:p>
        </w:tc>
        <w:tc>
          <w:tcPr>
            <w:tcW w:w="1440" w:type="dxa"/>
          </w:tcPr>
          <w:p w:rsidR="00C01EDB" w:rsidRPr="00294A4E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C01EDB" w:rsidRPr="00294A4E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C01EDB" w:rsidRPr="00294A4E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01EDB" w:rsidTr="00DF09D9">
        <w:tc>
          <w:tcPr>
            <w:tcW w:w="539" w:type="dxa"/>
          </w:tcPr>
          <w:p w:rsidR="00294A4E" w:rsidRPr="00294A4E" w:rsidRDefault="00CE6B9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294A4E" w:rsidRPr="00294A4E" w:rsidRDefault="000E14D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away from the bot.</w:t>
            </w:r>
          </w:p>
        </w:tc>
        <w:tc>
          <w:tcPr>
            <w:tcW w:w="1112" w:type="dxa"/>
          </w:tcPr>
          <w:p w:rsidR="00294A4E" w:rsidRPr="00294A4E" w:rsidRDefault="000E14D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0E14D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health regenerate</w:t>
            </w:r>
            <w:r w:rsidR="00CE6B9E">
              <w:rPr>
                <w:rFonts w:ascii="Arial" w:hAnsi="Arial" w:cs="Arial"/>
                <w:sz w:val="20"/>
                <w:szCs w:val="24"/>
              </w:rPr>
              <w:t>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E6B9E" w:rsidTr="00DF09D9">
        <w:tc>
          <w:tcPr>
            <w:tcW w:w="539" w:type="dxa"/>
          </w:tcPr>
          <w:p w:rsidR="00CE6B9E" w:rsidRDefault="00CE6B9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</w:t>
            </w:r>
            <w:r w:rsidR="00F07CFC">
              <w:rPr>
                <w:rFonts w:ascii="Arial" w:hAnsi="Arial" w:cs="Arial"/>
                <w:sz w:val="20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2124" w:type="dxa"/>
            <w:gridSpan w:val="2"/>
          </w:tcPr>
          <w:p w:rsidR="00CE6B9E" w:rsidRDefault="00CE6B9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fine tune the health regen rate until it is balanced.</w:t>
            </w:r>
          </w:p>
        </w:tc>
        <w:tc>
          <w:tcPr>
            <w:tcW w:w="1112" w:type="dxa"/>
          </w:tcPr>
          <w:p w:rsidR="00CE6B9E" w:rsidRDefault="00CE6B9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CE6B9E" w:rsidRDefault="00CE6B9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health regen rate is balanced.</w:t>
            </w:r>
          </w:p>
        </w:tc>
        <w:tc>
          <w:tcPr>
            <w:tcW w:w="1440" w:type="dxa"/>
          </w:tcPr>
          <w:p w:rsidR="00CE6B9E" w:rsidRPr="00294A4E" w:rsidRDefault="00CE6B9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CE6B9E" w:rsidRPr="00294A4E" w:rsidRDefault="00CE6B9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CE6B9E" w:rsidRPr="00294A4E" w:rsidRDefault="00CE6B9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01EDB" w:rsidTr="00DF09D9">
        <w:tc>
          <w:tcPr>
            <w:tcW w:w="539" w:type="dxa"/>
          </w:tcPr>
          <w:p w:rsidR="00294A4E" w:rsidRPr="00294A4E" w:rsidRDefault="00CE6B9E" w:rsidP="00C01ED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8.</w:t>
            </w:r>
          </w:p>
        </w:tc>
        <w:tc>
          <w:tcPr>
            <w:tcW w:w="2124" w:type="dxa"/>
            <w:gridSpan w:val="2"/>
          </w:tcPr>
          <w:p w:rsidR="00294A4E" w:rsidRPr="00294A4E" w:rsidRDefault="00CE6B9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 No. 1 to 7</w:t>
            </w:r>
            <w:r w:rsidR="00C01EDB">
              <w:rPr>
                <w:rFonts w:ascii="Arial" w:hAnsi="Arial" w:cs="Arial"/>
                <w:sz w:val="20"/>
                <w:szCs w:val="24"/>
              </w:rPr>
              <w:t xml:space="preserve"> with physical ranged and magic attack. When testing magic test the mana mechanics as well. </w:t>
            </w:r>
          </w:p>
        </w:tc>
        <w:tc>
          <w:tcPr>
            <w:tcW w:w="1112" w:type="dxa"/>
          </w:tcPr>
          <w:p w:rsidR="00294A4E" w:rsidRPr="00294A4E" w:rsidRDefault="00C01ED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C01ED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and the bot will be damaged according to the damage value and regen health if stayed out of combat. Mana will also reduce when using magic attack.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CE6B9E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combat, health and mana mechanics integrated together without any flaws and the damages and health regen rates is balanced.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46480"/>
    <w:multiLevelType w:val="hybridMultilevel"/>
    <w:tmpl w:val="B1B2A7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F3A57"/>
    <w:multiLevelType w:val="hybridMultilevel"/>
    <w:tmpl w:val="64C088E8"/>
    <w:lvl w:ilvl="0" w:tplc="E39A4E46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E14DC"/>
    <w:rsid w:val="00224221"/>
    <w:rsid w:val="00284011"/>
    <w:rsid w:val="00294A4E"/>
    <w:rsid w:val="002F7094"/>
    <w:rsid w:val="003175AC"/>
    <w:rsid w:val="003C344B"/>
    <w:rsid w:val="003D3AC5"/>
    <w:rsid w:val="00474DE4"/>
    <w:rsid w:val="00595B8D"/>
    <w:rsid w:val="006369CC"/>
    <w:rsid w:val="007A5C05"/>
    <w:rsid w:val="008F0556"/>
    <w:rsid w:val="00943637"/>
    <w:rsid w:val="009D7353"/>
    <w:rsid w:val="009F7635"/>
    <w:rsid w:val="00A75055"/>
    <w:rsid w:val="00A90F1C"/>
    <w:rsid w:val="00AF2F8C"/>
    <w:rsid w:val="00C01EDB"/>
    <w:rsid w:val="00C10A2B"/>
    <w:rsid w:val="00C249B6"/>
    <w:rsid w:val="00CE6B9E"/>
    <w:rsid w:val="00D62A05"/>
    <w:rsid w:val="00DC0B86"/>
    <w:rsid w:val="00DF09D9"/>
    <w:rsid w:val="00F00532"/>
    <w:rsid w:val="00F07CFC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2017-08-04T10:07:00Z</dcterms:created>
  <dcterms:modified xsi:type="dcterms:W3CDTF">2017-08-05T16:19:00Z</dcterms:modified>
</cp:coreProperties>
</file>