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C / C++ </w:t>
      </w:r>
      <w:r>
        <w:rPr/>
        <w:t>Abstraction</w:t>
      </w:r>
      <w:r>
        <w:rPr/>
        <w:t xml:space="preserve"> Libraries</w:t>
      </w:r>
    </w:p>
    <w:p>
      <w:pPr>
        <w:pStyle w:val="Subtitle"/>
        <w:rPr/>
      </w:pPr>
      <w:r>
        <w:rPr/>
        <w:t>Author: Mr. Ashleigh Day</w:t>
      </w:r>
    </w:p>
    <w:p>
      <w:pPr>
        <w:pStyle w:val="Subtitle"/>
        <w:rPr/>
      </w:pPr>
      <w:r>
        <w:rPr/>
        <w:t>Role:  Software Engineer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223_1381642921">
            <w:r>
              <w:rPr>
                <w:rStyle w:val="IndexLink"/>
              </w:rPr>
              <w:t>C++ Libraries</w:t>
              <w:tab/>
              <w:t>3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225_1381642921">
            <w:r>
              <w:rPr>
                <w:rStyle w:val="IndexLink"/>
              </w:rPr>
              <w:t>stringoperation</w:t>
              <w:tab/>
              <w:t>3</w:t>
            </w:r>
          </w:hyperlink>
        </w:p>
        <w:p>
          <w:pPr>
            <w:pStyle w:val="Contents3"/>
            <w:tabs>
              <w:tab w:val="clear" w:pos="709"/>
              <w:tab w:val="right" w:pos="9638" w:leader="dot"/>
            </w:tabs>
            <w:rPr/>
          </w:pPr>
          <w:hyperlink w:anchor="__RefHeading___Toc227_1381642921">
            <w:r>
              <w:rPr>
                <w:rStyle w:val="IndexLink"/>
              </w:rPr>
              <w:t>Replace</w:t>
              <w:tab/>
              <w:t>3</w:t>
            </w:r>
          </w:hyperlink>
        </w:p>
        <w:p>
          <w:pPr>
            <w:pStyle w:val="Contents4"/>
            <w:tabs>
              <w:tab w:val="clear" w:pos="709"/>
              <w:tab w:val="right" w:pos="9638" w:leader="dot"/>
            </w:tabs>
            <w:rPr/>
          </w:pPr>
          <w:hyperlink w:anchor="__RefHeading___Toc1064_2354197238">
            <w:r>
              <w:rPr>
                <w:rStyle w:val="IndexLink"/>
              </w:rPr>
              <w:t>Purpose</w:t>
              <w:tab/>
              <w:t>3</w:t>
            </w:r>
          </w:hyperlink>
        </w:p>
        <w:p>
          <w:pPr>
            <w:pStyle w:val="Contents4"/>
            <w:tabs>
              <w:tab w:val="clear" w:pos="709"/>
              <w:tab w:val="right" w:pos="9638" w:leader="dot"/>
            </w:tabs>
            <w:rPr/>
          </w:pPr>
          <w:hyperlink w:anchor="__RefHeading___Toc1066_2354197238">
            <w:r>
              <w:rPr>
                <w:rStyle w:val="IndexLink"/>
              </w:rPr>
              <w:t>Syntax</w:t>
              <w:tab/>
              <w:t>3</w:t>
            </w:r>
          </w:hyperlink>
        </w:p>
        <w:p>
          <w:pPr>
            <w:pStyle w:val="Contents4"/>
            <w:tabs>
              <w:tab w:val="clear" w:pos="709"/>
              <w:tab w:val="right" w:pos="9638" w:leader="dot"/>
            </w:tabs>
            <w:rPr/>
          </w:pPr>
          <w:hyperlink w:anchor="__RefHeading___Toc1068_2354197238">
            <w:r>
              <w:rPr>
                <w:rStyle w:val="IndexLink"/>
              </w:rPr>
              <w:t>Parameters</w:t>
              <w:tab/>
              <w:t>3</w:t>
            </w:r>
          </w:hyperlink>
        </w:p>
        <w:p>
          <w:pPr>
            <w:pStyle w:val="Contents4"/>
            <w:tabs>
              <w:tab w:val="clear" w:pos="709"/>
              <w:tab w:val="right" w:pos="9638" w:leader="dot"/>
            </w:tabs>
            <w:rPr/>
          </w:pPr>
          <w:hyperlink w:anchor="__RefHeading___Toc1070_2354197238">
            <w:r>
              <w:rPr>
                <w:rStyle w:val="IndexLink"/>
              </w:rPr>
              <w:t>Code Sample:</w:t>
              <w:tab/>
              <w:t>3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29_1381642921">
            <w:r>
              <w:rPr>
                <w:rStyle w:val="IndexLink"/>
              </w:rPr>
              <w:t>C Libraries</w:t>
              <w:tab/>
              <w:t>4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31_1381642921">
            <w:r>
              <w:rPr>
                <w:rStyle w:val="IndexLink"/>
              </w:rPr>
              <w:t>C++ Header Information</w:t>
              <w:tab/>
              <w:t>5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252_848731263">
            <w:r>
              <w:rPr>
                <w:rStyle w:val="IndexLink"/>
              </w:rPr>
              <w:t>stringoperation</w:t>
              <w:tab/>
              <w:t>5</w:t>
            </w:r>
          </w:hyperlink>
        </w:p>
        <w:p>
          <w:pPr>
            <w:pStyle w:val="Contents3"/>
            <w:tabs>
              <w:tab w:val="clear" w:pos="709"/>
              <w:tab w:val="right" w:pos="9638" w:leader="dot"/>
            </w:tabs>
            <w:rPr/>
          </w:pPr>
          <w:hyperlink w:anchor="__RefHeading___Toc254_848731263">
            <w:r>
              <w:rPr>
                <w:rStyle w:val="IndexLink"/>
              </w:rPr>
              <w:t>Include Directives</w:t>
              <w:tab/>
              <w:t>5</w:t>
            </w:r>
          </w:hyperlink>
        </w:p>
        <w:p>
          <w:pPr>
            <w:pStyle w:val="Contents3"/>
            <w:tabs>
              <w:tab w:val="clear" w:pos="709"/>
              <w:tab w:val="right" w:pos="9638" w:leader="dot"/>
            </w:tabs>
            <w:rPr/>
          </w:pPr>
          <w:hyperlink w:anchor="__RefHeading___Toc258_848731263">
            <w:r>
              <w:rPr>
                <w:rStyle w:val="IndexLink"/>
              </w:rPr>
              <w:t>Function Prototypes</w:t>
              <w:tab/>
              <w:t>5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64_848731263">
            <w:r>
              <w:rPr>
                <w:rStyle w:val="IndexLink"/>
              </w:rPr>
              <w:t>C Header Information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33_1381642921">
            <w:r>
              <w:rPr>
                <w:rStyle w:val="IndexLink"/>
              </w:rPr>
              <w:t>C++ Programming Examples</w:t>
              <w:tab/>
              <w:t>7</w:t>
            </w:r>
          </w:hyperlink>
        </w:p>
        <w:p>
          <w:pPr>
            <w:pStyle w:val="Contents2"/>
            <w:tabs>
              <w:tab w:val="clear" w:pos="709"/>
              <w:tab w:val="right" w:pos="9638" w:leader="dot"/>
            </w:tabs>
            <w:rPr/>
          </w:pPr>
          <w:hyperlink w:anchor="__RefHeading___Toc237_1381642921">
            <w:r>
              <w:rPr>
                <w:rStyle w:val="IndexLink"/>
              </w:rPr>
              <w:t>stringoperation</w:t>
              <w:tab/>
              <w:t>7</w:t>
            </w:r>
          </w:hyperlink>
        </w:p>
        <w:p>
          <w:pPr>
            <w:pStyle w:val="Contents3"/>
            <w:tabs>
              <w:tab w:val="clear" w:pos="709"/>
              <w:tab w:val="right" w:pos="9638" w:leader="dot"/>
            </w:tabs>
            <w:rPr/>
          </w:pPr>
          <w:hyperlink w:anchor="__RefHeading___Toc1072_2354197238">
            <w:r>
              <w:rPr>
                <w:rStyle w:val="IndexLink"/>
              </w:rPr>
              <w:t>Replace (Function)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239_1381642921">
            <w:r>
              <w:rPr>
                <w:rStyle w:val="IndexLink"/>
              </w:rPr>
              <w:t>C Programming Examples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rPr/>
          </w:pPr>
          <w:hyperlink w:anchor="__RefHeading___Toc61_993262121">
            <w:r>
              <w:rPr>
                <w:rStyle w:val="IndexLink"/>
              </w:rPr>
              <w:t>References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2" w:name="__RefHeading___Toc108_411397762"/>
      <w:bookmarkStart w:id="3" w:name="__RefHeading___Toc108_411397762"/>
      <w:bookmarkEnd w:id="3"/>
    </w:p>
    <w:p>
      <w:pPr>
        <w:pStyle w:val="Heading1"/>
        <w:numPr>
          <w:ilvl w:val="0"/>
          <w:numId w:val="4"/>
        </w:numPr>
        <w:jc w:val="center"/>
        <w:rPr/>
      </w:pPr>
      <w:bookmarkStart w:id="4" w:name="__RefHeading___Toc223_1381642921"/>
      <w:bookmarkStart w:id="5" w:name="_Toc16615513"/>
      <w:bookmarkEnd w:id="4"/>
      <w:r>
        <w:rPr/>
        <w:t>C++ Libraries</w:t>
      </w:r>
      <w:bookmarkEnd w:id="5"/>
    </w:p>
    <w:p>
      <w:pPr>
        <w:pStyle w:val="Heading2"/>
        <w:numPr>
          <w:ilvl w:val="1"/>
          <w:numId w:val="5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6" w:name="__RefHeading___Toc225_1381642921"/>
      <w:bookmarkStart w:id="7" w:name="_Toc16615514"/>
      <w:bookmarkEnd w:id="6"/>
      <w:r>
        <w:rPr/>
        <w:t>stringoperation</w:t>
      </w:r>
      <w:bookmarkEnd w:id="7"/>
    </w:p>
    <w:p>
      <w:pPr>
        <w:pStyle w:val="Heading3"/>
        <w:numPr>
          <w:ilvl w:val="0"/>
          <w:numId w:val="0"/>
        </w:numPr>
        <w:rPr/>
      </w:pPr>
      <w:bookmarkStart w:id="8" w:name="__RefHeading___Toc227_1381642921"/>
      <w:bookmarkStart w:id="9" w:name="_Toc16615515"/>
      <w:bookmarkEnd w:id="8"/>
      <w:r>
        <w:rPr/>
        <w:t>Replace</w:t>
      </w:r>
      <w:bookmarkEnd w:id="9"/>
    </w:p>
    <w:p>
      <w:pPr>
        <w:pStyle w:val="Heading4"/>
        <w:rPr/>
      </w:pPr>
      <w:bookmarkStart w:id="10" w:name="__RefHeading___Toc1064_2354197238"/>
      <w:bookmarkEnd w:id="10"/>
      <w:r>
        <w:rPr/>
        <w:t>Purpose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replace function will search and replace all occurrences of the existing string with a new string.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11" w:name="__RefHeading___Toc1066_2354197238"/>
      <w:bookmarkEnd w:id="11"/>
      <w:r>
        <w:rPr/>
        <w:t>Syntax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79375</wp:posOffset>
                </wp:positionV>
                <wp:extent cx="6033770" cy="1460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240" cy="145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std::string variableName = Replace(std::string, const std::string, const std::string);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2.9pt;margin-top:6.25pt;width:475pt;height:11.4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std::string variableName = Replace(std::string, const std::string, const std::string);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12" w:name="__RefHeading___Toc1068_2354197238"/>
      <w:bookmarkEnd w:id="12"/>
      <w:r>
        <w:rPr/>
        <w:t>Parameters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59055</wp:posOffset>
                </wp:positionH>
                <wp:positionV relativeFrom="paragraph">
                  <wp:posOffset>20955</wp:posOffset>
                </wp:positionV>
                <wp:extent cx="6011545" cy="14605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920" cy="145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std::string stringValue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4.65pt;margin-top:1.65pt;width:473.25pt;height:11.4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std::string stringValue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  <w:sz w:val="20"/>
          <w:szCs w:val="20"/>
        </w:rPr>
        <w:t>The full string value which contains the specific or whole string to replace with.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50165</wp:posOffset>
                </wp:positionH>
                <wp:positionV relativeFrom="paragraph">
                  <wp:posOffset>67945</wp:posOffset>
                </wp:positionV>
                <wp:extent cx="5995670" cy="1460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80" cy="145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const std::string stringToReplace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3.95pt;margin-top:5.35pt;width:472pt;height:11.4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const std::string stringToReplace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  <w:sz w:val="20"/>
          <w:szCs w:val="20"/>
        </w:rPr>
        <w:t>The specific string / characters to replace within the provided “stringValue” parameter.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eading4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80645</wp:posOffset>
                </wp:positionH>
                <wp:positionV relativeFrom="paragraph">
                  <wp:posOffset>19050</wp:posOffset>
                </wp:positionV>
                <wp:extent cx="5965190" cy="14605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480" cy="145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const std::string newString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6.35pt;margin-top:1.5pt;width:469.6pt;height:11.4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const std::string newString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0"/>
          <w:szCs w:val="20"/>
        </w:rPr>
        <w:t>The new string / characters which will replace the existing string / characters found within the “stringToReplace” parameter.</w:t>
      </w:r>
    </w:p>
    <w:p>
      <w:pPr>
        <w:pStyle w:val="Heading4"/>
        <w:rPr/>
      </w:pPr>
      <w:r>
        <w:rPr/>
      </w:r>
    </w:p>
    <w:p>
      <w:pPr>
        <w:pStyle w:val="Heading4"/>
        <w:rPr/>
      </w:pPr>
      <w:bookmarkStart w:id="13" w:name="__RefHeading___Toc1070_2354197238"/>
      <w:bookmarkEnd w:id="13"/>
      <w:r>
        <w:rPr/>
        <w:t>Code Sample: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36195</wp:posOffset>
                </wp:positionH>
                <wp:positionV relativeFrom="paragraph">
                  <wp:posOffset>108585</wp:posOffset>
                </wp:positionV>
                <wp:extent cx="5968365" cy="1460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20" cy="145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std::string stringReplace = Replace(“Hello World, my name is Bob”, “Bob”, “Sarah”);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2.85pt;margin-top:8.55pt;width:469.85pt;height:11.4pt">
                <w10:wrap type="square"/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std::string stringReplace = Replace(“Hello World, my name is Bob”, “Bob”, “Sarah”);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jc w:val="center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jc w:val="center"/>
        <w:rPr/>
      </w:pPr>
      <w:bookmarkStart w:id="14" w:name="__RefHeading___Toc229_1381642921"/>
      <w:bookmarkStart w:id="15" w:name="_Toc16615516"/>
      <w:bookmarkEnd w:id="14"/>
      <w:r>
        <w:rPr/>
        <w:t>C Libraries</w:t>
      </w:r>
      <w:bookmarkEnd w:id="15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Heading1"/>
        <w:numPr>
          <w:ilvl w:val="0"/>
          <w:numId w:val="4"/>
        </w:numPr>
        <w:jc w:val="center"/>
        <w:rPr/>
      </w:pPr>
      <w:r>
        <w:rPr/>
      </w:r>
    </w:p>
    <w:p>
      <w:pPr>
        <w:pStyle w:val="Normal"/>
        <w:rPr>
          <w:rFonts w:ascii="Liberation Sans" w:hAnsi="Liberation Sans" w:eastAsia="Noto Sans CJK SC"/>
          <w:b/>
          <w:b/>
          <w:bCs/>
          <w:sz w:val="36"/>
          <w:szCs w:val="36"/>
        </w:rPr>
      </w:pPr>
      <w:r>
        <w:rPr>
          <w:rFonts w:eastAsia="Noto Sans CJK SC" w:ascii="Liberation Sans" w:hAnsi="Liberation Sans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4"/>
        </w:numPr>
        <w:jc w:val="center"/>
        <w:rPr/>
      </w:pPr>
      <w:bookmarkStart w:id="16" w:name="__RefHeading___Toc231_1381642921"/>
      <w:bookmarkEnd w:id="16"/>
      <w:r>
        <w:rPr/>
        <w:t xml:space="preserve">C++ </w:t>
      </w:r>
      <w:bookmarkStart w:id="17" w:name="_Toc16615517"/>
      <w:r>
        <w:rPr/>
        <w:t>Header Information</w:t>
      </w:r>
      <w:bookmarkEnd w:id="17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8" w:name="__RefHeading___Toc252_848731263"/>
      <w:bookmarkEnd w:id="18"/>
      <w:r>
        <w:rPr/>
        <w:t>stringoperation</w:t>
      </w:r>
    </w:p>
    <w:p>
      <w:pPr>
        <w:pStyle w:val="Heading3"/>
        <w:numPr>
          <w:ilvl w:val="2"/>
          <w:numId w:val="3"/>
        </w:numPr>
        <w:rPr/>
      </w:pPr>
      <w:bookmarkStart w:id="19" w:name="__RefHeading___Toc254_848731263"/>
      <w:bookmarkEnd w:id="19"/>
      <w:r>
        <w:rPr/>
        <w:t xml:space="preserve">Include </w:t>
      </w:r>
      <w:bookmarkStart w:id="20" w:name="preprocessor-directives"/>
      <w:bookmarkEnd w:id="20"/>
      <w:r>
        <w:rPr/>
        <w:t>Directives</w:t>
      </w:r>
    </w:p>
    <w:p>
      <w:pPr>
        <w:pStyle w:val="Normal"/>
        <w:numPr>
          <w:ilvl w:val="0"/>
          <w:numId w:val="7"/>
        </w:numPr>
        <w:rPr>
          <w:sz w:val="20"/>
          <w:szCs w:val="20"/>
        </w:rPr>
      </w:pPr>
      <w:bookmarkStart w:id="21" w:name="__RefHeading___Toc256_848731263"/>
      <w:bookmarkEnd w:id="21"/>
      <w:r>
        <w:rPr>
          <w:sz w:val="20"/>
          <w:szCs w:val="20"/>
        </w:rPr>
        <w:t>String &lt;</w:t>
      </w:r>
      <w:r>
        <w:rPr>
          <w:b/>
          <w:bCs/>
          <w:sz w:val="20"/>
          <w:szCs w:val="20"/>
        </w:rPr>
        <w:t>string</w:t>
      </w:r>
      <w:r>
        <w:rPr>
          <w:sz w:val="20"/>
          <w:szCs w:val="20"/>
        </w:rPr>
        <w:t>&gt;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22" w:name="__RefHeading___Toc258_848731263"/>
      <w:bookmarkEnd w:id="22"/>
      <w:r>
        <w:rPr/>
        <w:t>Function Prototypes</w:t>
      </w:r>
    </w:p>
    <w:p>
      <w:pPr>
        <w:pStyle w:val="Normal"/>
        <w:numPr>
          <w:ilvl w:val="0"/>
          <w:numId w:val="8"/>
        </w:numPr>
        <w:rPr>
          <w:sz w:val="20"/>
          <w:szCs w:val="20"/>
        </w:rPr>
      </w:pPr>
      <w:bookmarkStart w:id="23" w:name="__RefHeading___Toc260_848731263"/>
      <w:bookmarkEnd w:id="23"/>
      <w:r>
        <w:rPr>
          <w:sz w:val="20"/>
          <w:szCs w:val="20"/>
        </w:rPr>
        <w:t>Replace (</w:t>
      </w:r>
      <w:r>
        <w:rPr>
          <w:b/>
          <w:bCs/>
          <w:sz w:val="20"/>
          <w:szCs w:val="20"/>
        </w:rPr>
        <w:t>std::string, const std::string, const std::string</w:t>
      </w:r>
      <w:r>
        <w:rPr>
          <w:sz w:val="20"/>
          <w:szCs w:val="20"/>
        </w:rPr>
        <w:t>)</w:t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</w:r>
      <w:bookmarkStart w:id="24" w:name="__RefHeading___Toc262_848731263"/>
      <w:bookmarkStart w:id="25" w:name="__RefHeading___Toc262_848731263"/>
      <w:bookmarkEnd w:id="25"/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jc w:val="center"/>
        <w:rPr/>
      </w:pPr>
      <w:bookmarkStart w:id="26" w:name="__RefHeading___Toc264_848731263"/>
      <w:bookmarkEnd w:id="26"/>
      <w:r>
        <w:rPr/>
        <w:t>C Header Information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jc w:val="center"/>
        <w:rPr/>
      </w:pPr>
      <w:bookmarkStart w:id="27" w:name="__RefHeading___Toc233_1381642921"/>
      <w:bookmarkEnd w:id="27"/>
      <w:r>
        <w:rPr/>
        <w:t xml:space="preserve">C++ </w:t>
      </w:r>
      <w:bookmarkStart w:id="28" w:name="_Toc16615518"/>
      <w:r>
        <w:rPr/>
        <w:t>P</w:t>
      </w:r>
      <w:bookmarkEnd w:id="28"/>
      <w:r>
        <w:rPr/>
        <w:t>rogramming Examples</w:t>
      </w:r>
    </w:p>
    <w:p>
      <w:pPr>
        <w:pStyle w:val="TextBody"/>
        <w:rPr/>
      </w:pPr>
      <w:r>
        <w:rPr/>
      </w:r>
      <w:bookmarkStart w:id="29" w:name="__RefHeading___Toc235_1381642921"/>
      <w:bookmarkStart w:id="30" w:name="_Toc16615519"/>
      <w:bookmarkStart w:id="31" w:name="__RefHeading___Toc235_1381642921"/>
      <w:bookmarkStart w:id="32" w:name="_Toc16615519"/>
      <w:bookmarkEnd w:id="31"/>
      <w:bookmarkEnd w:id="32"/>
    </w:p>
    <w:p>
      <w:pPr>
        <w:pStyle w:val="Heading2"/>
        <w:numPr>
          <w:ilvl w:val="1"/>
          <w:numId w:val="2"/>
        </w:numPr>
        <w:rPr/>
      </w:pPr>
      <w:bookmarkStart w:id="33" w:name="__RefHeading___Toc237_1381642921"/>
      <w:bookmarkEnd w:id="33"/>
      <w:r>
        <w:rPr/>
        <w:t>s</w:t>
      </w:r>
      <w:bookmarkStart w:id="34" w:name="_Toc16615520"/>
      <w:r>
        <w:rPr/>
        <w:t>tringoperation</w:t>
      </w:r>
      <w:bookmarkEnd w:id="34"/>
    </w:p>
    <w:p>
      <w:pPr>
        <w:pStyle w:val="Heading3"/>
        <w:numPr>
          <w:ilvl w:val="2"/>
          <w:numId w:val="2"/>
        </w:numPr>
        <w:rPr/>
      </w:pPr>
      <w:bookmarkStart w:id="35" w:name="__RefHeading___Toc1072_2354197238"/>
      <w:bookmarkEnd w:id="35"/>
      <w:r>
        <w:rPr/>
        <w:t>Replace (Function)</w:t>
      </w:r>
    </w:p>
    <w:tbl>
      <w:tblPr>
        <w:tblStyle w:val="TableGrid"/>
        <w:tblW w:w="9756" w:type="dxa"/>
        <w:jc w:val="left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noVBand="1" w:firstColumn="1" w:lastColumn="0" w:noHBand="0" w:lastRow="0" w:firstRow="1"/>
      </w:tblPr>
      <w:tblGrid>
        <w:gridCol w:w="9756"/>
      </w:tblGrid>
      <w:tr>
        <w:trPr>
          <w:trHeight w:val="336" w:hRule="atLeast"/>
        </w:trPr>
        <w:tc>
          <w:tcPr>
            <w:tcW w:w="9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#include &lt;iostream&gt;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#include "stringoperation.hpp"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main(int argc, const char * argv[]) {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std::string stringValue = "Hello World, my name is Bob";</w:t>
              <w:tab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std::string stringToReplace = "Bob";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std::string newString = "Sarah";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std::string returnValue = Replace(stringValue, stringToReplace, newString);</w:t>
              <w:tab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std::cout &lt;&lt; returnValue &lt;&lt; std::endl;</w:t>
              <w:tab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0;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4" w:leader="none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Heading4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36" w:name="__RefHeading___Toc239_1381642921"/>
      <w:bookmarkStart w:id="37" w:name="_Toc16615521"/>
      <w:bookmarkEnd w:id="36"/>
      <w:r>
        <w:rPr/>
        <w:t>C Programming Examples</w:t>
      </w:r>
      <w:bookmarkEnd w:id="37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numPr>
          <w:ilvl w:val="0"/>
          <w:numId w:val="5"/>
        </w:numPr>
        <w:jc w:val="center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jc w:val="center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jc w:val="center"/>
        <w:rPr/>
      </w:pPr>
      <w:bookmarkStart w:id="38" w:name="__RefHeading___Toc61_993262121"/>
      <w:bookmarkStart w:id="39" w:name="_Toc16615522"/>
      <w:bookmarkEnd w:id="38"/>
      <w:r>
        <w:rPr/>
        <w:t>References</w:t>
      </w:r>
      <w:bookmarkEnd w:id="39"/>
    </w:p>
    <w:p>
      <w:pPr>
        <w:pStyle w:val="TextBody"/>
        <w:rPr/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sz w:val="20"/>
          <w:szCs w:val="20"/>
        </w:rPr>
      </w:pPr>
      <w:bookmarkStart w:id="40" w:name="js-reference-string-0"/>
      <w:bookmarkEnd w:id="40"/>
      <w:r>
        <w:rPr>
          <w:color w:val="000000"/>
          <w:sz w:val="20"/>
          <w:szCs w:val="20"/>
        </w:rPr>
        <w:t xml:space="preserve">Cplusplus.com. (2019). </w:t>
      </w:r>
      <w:r>
        <w:rPr>
          <w:i/>
          <w:color w:val="000000"/>
          <w:sz w:val="20"/>
          <w:szCs w:val="20"/>
        </w:rPr>
        <w:t>cplusplus.com - The C++ Resources Network</w:t>
      </w:r>
      <w:r>
        <w:rPr>
          <w:color w:val="000000"/>
          <w:sz w:val="20"/>
          <w:szCs w:val="20"/>
        </w:rPr>
        <w:t>. [online] Available at: http://www.cplusplus.com/ [Accessed 17 Aug. 2019].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0" wp14:anchorId="48D15B0A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09485" cy="10277475"/>
              <wp:effectExtent l="0" t="0" r="26670" b="26670"/>
              <wp:wrapNone/>
              <wp:docPr id="11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720" cy="102769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9.9pt;margin-top:45.85pt;width:575.45pt;height:809.15pt;mso-position-horizontal:center;mso-position-horizontal-relative:page;mso-position-vertical-relative:page" wp14:anchorId="48D15B0A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t xml:space="preserve">pg. </w:t>
    </w:r>
    <w:r>
      <w:rPr>
        <w:rFonts w:eastAsia="" w:cs="" w:ascii="Calibri Light" w:hAnsi="Calibri Light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</w:rPr>
      <w:instrText> PAGE </w:instrText>
    </w:r>
    <w:r>
      <w:rPr>
        <w:sz w:val="20"/>
        <w:szCs w:val="20"/>
        <w:rFonts w:eastAsia="" w:cs="" w:ascii="Calibri Light" w:hAnsi="Calibri Light"/>
      </w:rPr>
      <w:fldChar w:fldCharType="separate"/>
    </w:r>
    <w:r>
      <w:rPr>
        <w:sz w:val="20"/>
        <w:szCs w:val="20"/>
        <w:rFonts w:eastAsia="" w:cs="" w:ascii="Calibri Light" w:hAnsi="Calibri Light"/>
      </w:rPr>
      <w:t>9</w:t>
    </w:r>
    <w:r>
      <w:rPr>
        <w:sz w:val="20"/>
        <w:szCs w:val="20"/>
        <w:rFonts w:eastAsia="" w:cs="" w:ascii="Calibri Light" w:hAnsi="Calibri Light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093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741c6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1d5093"/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 w:val="24"/>
      <w:szCs w:val="21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spacing w:before="120" w:after="0"/>
    </w:pPr>
    <w:rPr>
      <w:rFonts w:ascii="Calibri" w:hAnsi="Calibri" w:asciiTheme="minorHAnsi" w:hAnsiTheme="minorHAnsi"/>
      <w:b/>
      <w:bCs/>
    </w:rPr>
  </w:style>
  <w:style w:type="paragraph" w:styleId="Contents2">
    <w:name w:val="TOC 2"/>
    <w:basedOn w:val="Index"/>
    <w:uiPriority w:val="39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Index"/>
    <w:uiPriority w:val="39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41c6"/>
    <w:pPr>
      <w:keepLines/>
      <w:numPr>
        <w:ilvl w:val="0"/>
        <w:numId w:val="0"/>
      </w:numPr>
      <w:spacing w:lineRule="auto" w:line="276" w:before="48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28"/>
      <w:szCs w:val="28"/>
      <w:lang w:val="en-US" w:eastAsia="en-US" w:bidi="ar-SA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c741c6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c741c6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c741c6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c741c6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c741c6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c741c6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TOAHeading1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e8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744851-C943-B447-94DC-2D903B36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LibreOffice/6.2.5.2$Linux_X86_64 LibreOffice_project/20$Build-2</Application>
  <Pages>9</Pages>
  <Words>259</Words>
  <Characters>1677</Characters>
  <CharactersWithSpaces>1905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2019-08-10T16:53:00Z</dcterms:created>
  <dc:creator/>
  <dc:description/>
  <dc:language>en-GB</dc:language>
  <cp:lastModifiedBy/>
  <dcterms:modified xsi:type="dcterms:W3CDTF">2019-08-17T20:57:42Z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