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BF4" w:rsidRPr="00E93BF4" w:rsidRDefault="00E93BF4" w:rsidP="00E93BF4">
      <w:pPr>
        <w:spacing w:before="100" w:beforeAutospacing="1" w:after="100" w:afterAutospacing="1" w:line="240" w:lineRule="auto"/>
        <w:outlineLvl w:val="0"/>
        <w:rPr>
          <w:rFonts w:ascii="Verdana" w:eastAsia="Times New Roman" w:hAnsi="Verdana" w:cs="Times New Roman"/>
          <w:b/>
          <w:bCs/>
          <w:color w:val="1C3353"/>
          <w:kern w:val="36"/>
          <w:sz w:val="30"/>
          <w:szCs w:val="30"/>
          <w:lang w:eastAsia="fr-FR"/>
        </w:rPr>
      </w:pPr>
      <w:r w:rsidRPr="00E93BF4">
        <w:rPr>
          <w:rFonts w:ascii="Verdana" w:eastAsia="Times New Roman" w:hAnsi="Verdana" w:cs="Times New Roman"/>
          <w:b/>
          <w:bCs/>
          <w:color w:val="1C3353"/>
          <w:kern w:val="36"/>
          <w:sz w:val="30"/>
          <w:szCs w:val="30"/>
          <w:lang w:eastAsia="fr-FR"/>
        </w:rPr>
        <w:t>Lab 4 : Patrons, patrons, patrons...</w:t>
      </w:r>
    </w:p>
    <w:p w:rsidR="00E93BF4" w:rsidRPr="00E93BF4" w:rsidRDefault="00E93BF4" w:rsidP="00E93BF4">
      <w:pPr>
        <w:spacing w:before="100" w:beforeAutospacing="1" w:after="100" w:afterAutospacing="1" w:line="240" w:lineRule="auto"/>
        <w:outlineLvl w:val="1"/>
        <w:rPr>
          <w:rFonts w:ascii="Verdana" w:eastAsia="Times New Roman" w:hAnsi="Verdana" w:cs="Times New Roman"/>
          <w:b/>
          <w:bCs/>
          <w:color w:val="1C3353"/>
          <w:sz w:val="27"/>
          <w:szCs w:val="27"/>
          <w:lang w:eastAsia="fr-FR"/>
        </w:rPr>
      </w:pPr>
      <w:r w:rsidRPr="00E93BF4">
        <w:rPr>
          <w:rFonts w:ascii="Verdana" w:eastAsia="Times New Roman" w:hAnsi="Verdana" w:cs="Times New Roman"/>
          <w:b/>
          <w:bCs/>
          <w:color w:val="1C3353"/>
          <w:sz w:val="27"/>
          <w:szCs w:val="27"/>
          <w:lang w:eastAsia="fr-FR"/>
        </w:rPr>
        <w:t>But du laboratoire</w:t>
      </w:r>
    </w:p>
    <w:p w:rsidR="00E93BF4" w:rsidRPr="00E93BF4" w:rsidRDefault="00E93BF4" w:rsidP="00E93BF4">
      <w:p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Ce laboratoire vous permettra d'acquérir les connaissances suivantes :</w:t>
      </w:r>
    </w:p>
    <w:p w:rsidR="00E93BF4" w:rsidRPr="00E93BF4" w:rsidRDefault="00E93BF4" w:rsidP="00E93BF4">
      <w:pPr>
        <w:numPr>
          <w:ilvl w:val="0"/>
          <w:numId w:val="1"/>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Intégration de plusieurs patrons de conception pour réaliser une application simple d'affichage d'images</w:t>
      </w:r>
    </w:p>
    <w:p w:rsidR="00E93BF4" w:rsidRPr="00E93BF4" w:rsidRDefault="00E93BF4" w:rsidP="00E93BF4">
      <w:pPr>
        <w:numPr>
          <w:ilvl w:val="0"/>
          <w:numId w:val="1"/>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Séparation des classes en groupes : modèle, vue, contrôleur</w:t>
      </w:r>
    </w:p>
    <w:p w:rsidR="00E93BF4" w:rsidRPr="00E93BF4" w:rsidRDefault="00E93BF4" w:rsidP="00E93BF4">
      <w:pPr>
        <w:numPr>
          <w:ilvl w:val="0"/>
          <w:numId w:val="1"/>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Sérialisation d'objet en Java</w:t>
      </w:r>
    </w:p>
    <w:p w:rsidR="00E93BF4" w:rsidRPr="00E93BF4" w:rsidRDefault="00E93BF4" w:rsidP="00E93BF4">
      <w:p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Les patrons suivants seront utilisés (les </w:t>
      </w:r>
      <w:r w:rsidRPr="00E93BF4">
        <w:rPr>
          <w:rFonts w:ascii="Verdana" w:eastAsia="Times New Roman" w:hAnsi="Verdana" w:cs="Times New Roman"/>
          <w:b/>
          <w:bCs/>
          <w:color w:val="000000"/>
          <w:sz w:val="20"/>
          <w:szCs w:val="20"/>
          <w:lang w:eastAsia="fr-FR"/>
        </w:rPr>
        <w:t>patrons en gras sont obligatoires</w:t>
      </w:r>
      <w:r w:rsidRPr="00E93BF4">
        <w:rPr>
          <w:rFonts w:ascii="Verdana" w:eastAsia="Times New Roman" w:hAnsi="Verdana" w:cs="Times New Roman"/>
          <w:color w:val="000000"/>
          <w:sz w:val="20"/>
          <w:szCs w:val="20"/>
          <w:lang w:eastAsia="fr-FR"/>
        </w:rPr>
        <w:t>) :</w:t>
      </w:r>
    </w:p>
    <w:p w:rsidR="00E93BF4" w:rsidRPr="00E93BF4" w:rsidRDefault="00E93BF4" w:rsidP="00E93BF4">
      <w:pPr>
        <w:numPr>
          <w:ilvl w:val="0"/>
          <w:numId w:val="2"/>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b/>
          <w:bCs/>
          <w:color w:val="000000"/>
          <w:sz w:val="20"/>
          <w:szCs w:val="20"/>
          <w:lang w:eastAsia="fr-FR"/>
        </w:rPr>
        <w:t>Command</w:t>
      </w:r>
      <w:r w:rsidRPr="00E93BF4">
        <w:rPr>
          <w:rFonts w:ascii="Verdana" w:eastAsia="Times New Roman" w:hAnsi="Verdana" w:cs="Times New Roman"/>
          <w:color w:val="000000"/>
          <w:sz w:val="20"/>
          <w:szCs w:val="20"/>
          <w:lang w:eastAsia="fr-FR"/>
        </w:rPr>
        <w:t> [GoF95]</w:t>
      </w:r>
    </w:p>
    <w:p w:rsidR="00E93BF4" w:rsidRPr="00E93BF4" w:rsidRDefault="00E93BF4" w:rsidP="00E93BF4">
      <w:pPr>
        <w:numPr>
          <w:ilvl w:val="0"/>
          <w:numId w:val="2"/>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Immutable [Grand98] (optionnel)</w:t>
      </w:r>
    </w:p>
    <w:p w:rsidR="00E93BF4" w:rsidRPr="00E93BF4" w:rsidRDefault="00E93BF4" w:rsidP="00E93BF4">
      <w:pPr>
        <w:numPr>
          <w:ilvl w:val="0"/>
          <w:numId w:val="2"/>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Factory [GoF95] (optionnel)</w:t>
      </w:r>
    </w:p>
    <w:p w:rsidR="00E93BF4" w:rsidRPr="00E93BF4" w:rsidRDefault="00E93BF4" w:rsidP="00E93BF4">
      <w:pPr>
        <w:numPr>
          <w:ilvl w:val="0"/>
          <w:numId w:val="2"/>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Mediator [GoF95] (optionnel)</w:t>
      </w:r>
    </w:p>
    <w:p w:rsidR="00E93BF4" w:rsidRPr="00E93BF4" w:rsidRDefault="00E93BF4" w:rsidP="00E93BF4">
      <w:pPr>
        <w:numPr>
          <w:ilvl w:val="0"/>
          <w:numId w:val="2"/>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Memento[GoF95] ou Snapshot [Grand98] (optionnel)</w:t>
      </w:r>
    </w:p>
    <w:p w:rsidR="00E93BF4" w:rsidRPr="00E93BF4" w:rsidRDefault="00E93BF4" w:rsidP="00E93BF4">
      <w:pPr>
        <w:numPr>
          <w:ilvl w:val="0"/>
          <w:numId w:val="2"/>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b/>
          <w:bCs/>
          <w:color w:val="000000"/>
          <w:sz w:val="20"/>
          <w:szCs w:val="20"/>
          <w:lang w:eastAsia="fr-FR"/>
        </w:rPr>
        <w:t>Observer</w:t>
      </w:r>
      <w:r w:rsidRPr="00E93BF4">
        <w:rPr>
          <w:rFonts w:ascii="Verdana" w:eastAsia="Times New Roman" w:hAnsi="Verdana" w:cs="Times New Roman"/>
          <w:color w:val="000000"/>
          <w:sz w:val="20"/>
          <w:szCs w:val="20"/>
          <w:lang w:eastAsia="fr-FR"/>
        </w:rPr>
        <w:t> [GoF95]</w:t>
      </w:r>
    </w:p>
    <w:p w:rsidR="00E93BF4" w:rsidRPr="00E93BF4" w:rsidRDefault="00E93BF4" w:rsidP="00E93BF4">
      <w:pPr>
        <w:numPr>
          <w:ilvl w:val="0"/>
          <w:numId w:val="2"/>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Null Object [Woolf97] (optionnel)</w:t>
      </w:r>
    </w:p>
    <w:p w:rsidR="00E93BF4" w:rsidRPr="00E93BF4" w:rsidRDefault="00E93BF4" w:rsidP="00E93BF4">
      <w:pPr>
        <w:numPr>
          <w:ilvl w:val="0"/>
          <w:numId w:val="2"/>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b/>
          <w:bCs/>
          <w:color w:val="000000"/>
          <w:sz w:val="20"/>
          <w:szCs w:val="20"/>
          <w:lang w:eastAsia="fr-FR"/>
        </w:rPr>
        <w:t>Singleton</w:t>
      </w:r>
      <w:r w:rsidRPr="00E93BF4">
        <w:rPr>
          <w:rFonts w:ascii="Verdana" w:eastAsia="Times New Roman" w:hAnsi="Verdana" w:cs="Times New Roman"/>
          <w:color w:val="000000"/>
          <w:sz w:val="20"/>
          <w:szCs w:val="20"/>
          <w:lang w:eastAsia="fr-FR"/>
        </w:rPr>
        <w:t> [GoF95]</w:t>
      </w:r>
    </w:p>
    <w:p w:rsidR="00E93BF4" w:rsidRPr="00E93BF4" w:rsidRDefault="00E93BF4" w:rsidP="00E93BF4">
      <w:pPr>
        <w:numPr>
          <w:ilvl w:val="0"/>
          <w:numId w:val="2"/>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Strategy[GoF95] (optionnel)</w:t>
      </w:r>
    </w:p>
    <w:p w:rsidR="00E93BF4" w:rsidRPr="00E93BF4" w:rsidRDefault="00E93BF4" w:rsidP="00E93BF4">
      <w:p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Pour ce laboratoire, vous devrez faire preuve de plus de créativité que pour les autres. Ne vous limitez donc pas à cette liste de patrons. Utilisez un patron plus d'une fois si c'est nécessaire. Le but de ce laboratoire est de vérifier si vous avez bien compris les patrons et leur utilisation dans une application. Vous devrez donc voir à bien expliquer et justifier l'utilisation de chaque patron.</w:t>
      </w:r>
    </w:p>
    <w:p w:rsidR="00E93BF4" w:rsidRPr="00E93BF4" w:rsidRDefault="00E93BF4" w:rsidP="00E93BF4">
      <w:p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Il est fortement conseillé de lire aussitôt que possible la description de chacun des patrons. Votre compréhension individuelle aidera grandement l'équipe dans ses choix de conception qui sont la base de ce laboratoire.</w:t>
      </w:r>
    </w:p>
    <w:p w:rsidR="00E93BF4" w:rsidRPr="00E93BF4" w:rsidRDefault="00E93BF4" w:rsidP="00E93BF4">
      <w:pPr>
        <w:spacing w:before="100" w:beforeAutospacing="1" w:after="100" w:afterAutospacing="1" w:line="240" w:lineRule="auto"/>
        <w:outlineLvl w:val="1"/>
        <w:rPr>
          <w:rFonts w:ascii="Verdana" w:eastAsia="Times New Roman" w:hAnsi="Verdana" w:cs="Times New Roman"/>
          <w:b/>
          <w:bCs/>
          <w:color w:val="1C3353"/>
          <w:sz w:val="27"/>
          <w:szCs w:val="27"/>
          <w:lang w:eastAsia="fr-FR"/>
        </w:rPr>
      </w:pPr>
      <w:r w:rsidRPr="00E93BF4">
        <w:rPr>
          <w:rFonts w:ascii="Verdana" w:eastAsia="Times New Roman" w:hAnsi="Verdana" w:cs="Times New Roman"/>
          <w:b/>
          <w:bCs/>
          <w:color w:val="1C3353"/>
          <w:sz w:val="27"/>
          <w:szCs w:val="27"/>
          <w:lang w:eastAsia="fr-FR"/>
        </w:rPr>
        <w:t>Description du laboratoire :</w:t>
      </w:r>
    </w:p>
    <w:p w:rsidR="00E93BF4" w:rsidRPr="00E93BF4" w:rsidRDefault="00E93BF4" w:rsidP="00E93BF4">
      <w:p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Le laboratoire consiste à concevoir et à réaliser une application qui permet d'afficher une image avec </w:t>
      </w:r>
      <w:r w:rsidRPr="00E93BF4">
        <w:rPr>
          <w:rFonts w:ascii="Verdana" w:eastAsia="Times New Roman" w:hAnsi="Verdana" w:cs="Times New Roman"/>
          <w:i/>
          <w:iCs/>
          <w:color w:val="000000"/>
          <w:sz w:val="20"/>
          <w:szCs w:val="20"/>
          <w:lang w:eastAsia="fr-FR"/>
        </w:rPr>
        <w:t>plusieurs perspectives</w:t>
      </w:r>
      <w:r w:rsidRPr="00E93BF4">
        <w:rPr>
          <w:rFonts w:ascii="Verdana" w:eastAsia="Times New Roman" w:hAnsi="Verdana" w:cs="Times New Roman"/>
          <w:color w:val="000000"/>
          <w:sz w:val="20"/>
          <w:szCs w:val="20"/>
          <w:lang w:eastAsia="fr-FR"/>
        </w:rPr>
        <w:t>. L'utilisateur pourra appliquer sur la perspective d'une image les opérations de :</w:t>
      </w:r>
    </w:p>
    <w:p w:rsidR="00E93BF4" w:rsidRPr="00E93BF4" w:rsidRDefault="00E93BF4" w:rsidP="00E93BF4">
      <w:pPr>
        <w:numPr>
          <w:ilvl w:val="0"/>
          <w:numId w:val="3"/>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changement du facteur d'échelle (zoom)</w:t>
      </w:r>
    </w:p>
    <w:p w:rsidR="00E93BF4" w:rsidRPr="00E93BF4" w:rsidRDefault="00E93BF4" w:rsidP="00E93BF4">
      <w:pPr>
        <w:numPr>
          <w:ilvl w:val="0"/>
          <w:numId w:val="3"/>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changement de la région affichée (translation).</w:t>
      </w:r>
    </w:p>
    <w:p w:rsidR="00E93BF4" w:rsidRPr="00E93BF4" w:rsidRDefault="00E93BF4" w:rsidP="00E93BF4">
      <w:p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Les opérations doivent être contrôlées par la souris et </w:t>
      </w:r>
      <w:r w:rsidRPr="00E93BF4">
        <w:rPr>
          <w:rFonts w:ascii="Verdana" w:eastAsia="Times New Roman" w:hAnsi="Verdana" w:cs="Times New Roman"/>
          <w:b/>
          <w:bCs/>
          <w:color w:val="000000"/>
          <w:sz w:val="20"/>
          <w:szCs w:val="20"/>
          <w:lang w:eastAsia="fr-FR"/>
        </w:rPr>
        <w:t>l'utilisateur aura toujours la possibilité de défaire (undo) l'opération.</w:t>
      </w:r>
    </w:p>
    <w:p w:rsidR="00E93BF4" w:rsidRPr="00E93BF4" w:rsidRDefault="00E93BF4" w:rsidP="00E93BF4">
      <w:p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L'utilisateur pourra aussi, grâce à un article "Sauvegarder" d'un menu "Fichier", sauvegarder l'état (l'image et les perspectives actuelles) sur disque dans un fichier. Consultez ce </w:t>
      </w:r>
      <w:hyperlink r:id="rId5" w:tgtFrame="_blank" w:history="1">
        <w:r w:rsidRPr="00E93BF4">
          <w:rPr>
            <w:rFonts w:ascii="Verdana" w:eastAsia="Times New Roman" w:hAnsi="Verdana" w:cs="Times New Roman"/>
            <w:color w:val="CC0000"/>
            <w:sz w:val="20"/>
            <w:szCs w:val="20"/>
            <w:u w:val="single"/>
            <w:lang w:eastAsia="fr-FR"/>
          </w:rPr>
          <w:t>lien</w:t>
        </w:r>
      </w:hyperlink>
      <w:r w:rsidRPr="00E93BF4">
        <w:rPr>
          <w:rFonts w:ascii="Verdana" w:eastAsia="Times New Roman" w:hAnsi="Verdana" w:cs="Times New Roman"/>
          <w:color w:val="000000"/>
          <w:sz w:val="20"/>
          <w:szCs w:val="20"/>
          <w:lang w:eastAsia="fr-FR"/>
        </w:rPr>
        <w:t> pour obtenir plus d'informations sur la sérialisation d'objet.</w:t>
      </w:r>
    </w:p>
    <w:p w:rsidR="00E93BF4" w:rsidRPr="00E93BF4" w:rsidRDefault="00E93BF4" w:rsidP="00E93BF4">
      <w:p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Vous allez travailler en équipe (minimum trois personnes) et ces équipes seront déterminées par le professeur. Vous devrez décider entre vous du rôle de chaque coéquipier.</w:t>
      </w:r>
    </w:p>
    <w:p w:rsidR="00E93BF4" w:rsidRPr="00E93BF4" w:rsidRDefault="00E93BF4" w:rsidP="00E93BF4">
      <w:pPr>
        <w:spacing w:before="100" w:beforeAutospacing="1" w:after="100" w:afterAutospacing="1" w:line="240" w:lineRule="auto"/>
        <w:outlineLvl w:val="2"/>
        <w:rPr>
          <w:rFonts w:ascii="Verdana" w:eastAsia="Times New Roman" w:hAnsi="Verdana" w:cs="Times New Roman"/>
          <w:b/>
          <w:bCs/>
          <w:color w:val="1C3353"/>
          <w:sz w:val="24"/>
          <w:szCs w:val="24"/>
          <w:lang w:eastAsia="fr-FR"/>
        </w:rPr>
      </w:pPr>
      <w:bookmarkStart w:id="0" w:name="TableauApplicationPatron"/>
      <w:bookmarkEnd w:id="0"/>
      <w:r w:rsidRPr="00E93BF4">
        <w:rPr>
          <w:rFonts w:ascii="Verdana" w:eastAsia="Times New Roman" w:hAnsi="Verdana" w:cs="Times New Roman"/>
          <w:b/>
          <w:bCs/>
          <w:color w:val="1C3353"/>
          <w:sz w:val="24"/>
          <w:szCs w:val="24"/>
          <w:lang w:eastAsia="fr-FR"/>
        </w:rPr>
        <w:t>Contraintes de développement :</w:t>
      </w:r>
    </w:p>
    <w:p w:rsidR="00E93BF4" w:rsidRPr="00E93BF4" w:rsidRDefault="00E93BF4" w:rsidP="00E93BF4">
      <w:p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lastRenderedPageBreak/>
        <w:t>L'implantation des différents patrons doit être en concordance avec les caractéristiques de ces patrons. De légères modifications devront être justifiées. Pour chaque patron, vous devez être certain de son application </w:t>
      </w:r>
      <w:r w:rsidRPr="00E93BF4">
        <w:rPr>
          <w:rFonts w:ascii="Verdana" w:eastAsia="Times New Roman" w:hAnsi="Verdana" w:cs="Times New Roman"/>
          <w:i/>
          <w:iCs/>
          <w:color w:val="000000"/>
          <w:sz w:val="20"/>
          <w:szCs w:val="20"/>
          <w:lang w:eastAsia="fr-FR"/>
        </w:rPr>
        <w:t>dans le contexte de votre application.</w:t>
      </w:r>
      <w:r w:rsidRPr="00E93BF4">
        <w:rPr>
          <w:rFonts w:ascii="Verdana" w:eastAsia="Times New Roman" w:hAnsi="Verdana" w:cs="Times New Roman"/>
          <w:color w:val="000000"/>
          <w:sz w:val="20"/>
          <w:szCs w:val="20"/>
          <w:lang w:eastAsia="fr-FR"/>
        </w:rPr>
        <w:t> Donc, il faut être capable de montrer son application dans un tableau ainsi :</w:t>
      </w:r>
    </w:p>
    <w:tbl>
      <w:tblPr>
        <w:tblW w:w="14940" w:type="dxa"/>
        <w:tblCellSpacing w:w="15" w:type="dxa"/>
        <w:tblBorders>
          <w:top w:val="single" w:sz="6" w:space="0" w:color="1C3353"/>
          <w:left w:val="single" w:sz="6" w:space="0" w:color="1C3353"/>
          <w:bottom w:val="single" w:sz="6" w:space="0" w:color="1C3353"/>
          <w:right w:val="single" w:sz="6" w:space="0" w:color="1C3353"/>
        </w:tblBorders>
        <w:tblCellMar>
          <w:top w:w="30" w:type="dxa"/>
          <w:left w:w="30" w:type="dxa"/>
          <w:bottom w:w="30" w:type="dxa"/>
          <w:right w:w="30" w:type="dxa"/>
        </w:tblCellMar>
        <w:tblLook w:val="04A0" w:firstRow="1" w:lastRow="0" w:firstColumn="1" w:lastColumn="0" w:noHBand="0" w:noVBand="1"/>
      </w:tblPr>
      <w:tblGrid>
        <w:gridCol w:w="8361"/>
        <w:gridCol w:w="6579"/>
      </w:tblGrid>
      <w:tr w:rsidR="00E93BF4" w:rsidRPr="00E93BF4" w:rsidTr="00E93BF4">
        <w:trPr>
          <w:tblCellSpacing w:w="15" w:type="dxa"/>
        </w:trPr>
        <w:tc>
          <w:tcPr>
            <w:tcW w:w="2800" w:type="pct"/>
            <w:tcBorders>
              <w:top w:val="single" w:sz="6" w:space="0" w:color="1C3353"/>
              <w:left w:val="single" w:sz="6" w:space="0" w:color="1C3353"/>
              <w:bottom w:val="single" w:sz="6" w:space="0" w:color="1C3353"/>
              <w:right w:val="single" w:sz="6" w:space="0" w:color="1C3353"/>
            </w:tcBorders>
            <w:tcMar>
              <w:top w:w="45" w:type="dxa"/>
              <w:left w:w="45" w:type="dxa"/>
              <w:bottom w:w="45" w:type="dxa"/>
              <w:right w:w="45" w:type="dxa"/>
            </w:tcMar>
            <w:vAlign w:val="center"/>
            <w:hideMark/>
          </w:tcPr>
          <w:p w:rsidR="00E93BF4" w:rsidRPr="00E93BF4" w:rsidRDefault="00E93BF4" w:rsidP="00E93BF4">
            <w:pPr>
              <w:spacing w:after="0" w:line="240" w:lineRule="auto"/>
              <w:rPr>
                <w:rFonts w:ascii="Verdana" w:eastAsia="Times New Roman" w:hAnsi="Verdana" w:cs="Times New Roman"/>
                <w:sz w:val="18"/>
                <w:szCs w:val="18"/>
                <w:lang w:eastAsia="fr-FR"/>
              </w:rPr>
            </w:pPr>
            <w:r w:rsidRPr="00E93BF4">
              <w:rPr>
                <w:rFonts w:ascii="Verdana" w:eastAsia="Times New Roman" w:hAnsi="Verdana" w:cs="Times New Roman"/>
                <w:b/>
                <w:bCs/>
                <w:sz w:val="18"/>
                <w:szCs w:val="18"/>
                <w:lang w:eastAsia="fr-FR"/>
              </w:rPr>
              <w:t>Nom de l'élément du patron (classe, méthode, etc.)</w:t>
            </w:r>
          </w:p>
        </w:tc>
        <w:tc>
          <w:tcPr>
            <w:tcW w:w="2200" w:type="pct"/>
            <w:tcBorders>
              <w:top w:val="single" w:sz="6" w:space="0" w:color="1C3353"/>
              <w:left w:val="single" w:sz="6" w:space="0" w:color="1C3353"/>
              <w:bottom w:val="single" w:sz="6" w:space="0" w:color="1C3353"/>
              <w:right w:val="single" w:sz="6" w:space="0" w:color="1C3353"/>
            </w:tcBorders>
            <w:tcMar>
              <w:top w:w="45" w:type="dxa"/>
              <w:left w:w="45" w:type="dxa"/>
              <w:bottom w:w="45" w:type="dxa"/>
              <w:right w:w="45" w:type="dxa"/>
            </w:tcMar>
            <w:vAlign w:val="center"/>
            <w:hideMark/>
          </w:tcPr>
          <w:p w:rsidR="00E93BF4" w:rsidRPr="00E93BF4" w:rsidRDefault="00E93BF4" w:rsidP="00E93BF4">
            <w:pPr>
              <w:spacing w:after="0" w:line="240" w:lineRule="auto"/>
              <w:rPr>
                <w:rFonts w:ascii="Verdana" w:eastAsia="Times New Roman" w:hAnsi="Verdana" w:cs="Times New Roman"/>
                <w:sz w:val="18"/>
                <w:szCs w:val="18"/>
                <w:lang w:eastAsia="fr-FR"/>
              </w:rPr>
            </w:pPr>
            <w:r w:rsidRPr="00E93BF4">
              <w:rPr>
                <w:rFonts w:ascii="Verdana" w:eastAsia="Times New Roman" w:hAnsi="Verdana" w:cs="Times New Roman"/>
                <w:b/>
                <w:bCs/>
                <w:sz w:val="18"/>
                <w:szCs w:val="18"/>
                <w:lang w:eastAsia="fr-FR"/>
              </w:rPr>
              <w:t>Nom dans le laboratoire</w:t>
            </w:r>
          </w:p>
        </w:tc>
      </w:tr>
      <w:tr w:rsidR="00E93BF4" w:rsidRPr="00E93BF4" w:rsidTr="00E93BF4">
        <w:trPr>
          <w:tblCellSpacing w:w="15" w:type="dxa"/>
        </w:trPr>
        <w:tc>
          <w:tcPr>
            <w:tcW w:w="0" w:type="auto"/>
            <w:tcBorders>
              <w:top w:val="single" w:sz="6" w:space="0" w:color="1C3353"/>
              <w:left w:val="single" w:sz="6" w:space="0" w:color="1C3353"/>
              <w:bottom w:val="single" w:sz="6" w:space="0" w:color="1C3353"/>
              <w:right w:val="single" w:sz="6" w:space="0" w:color="1C3353"/>
            </w:tcBorders>
            <w:tcMar>
              <w:top w:w="45" w:type="dxa"/>
              <w:left w:w="45" w:type="dxa"/>
              <w:bottom w:w="45" w:type="dxa"/>
              <w:right w:w="45" w:type="dxa"/>
            </w:tcMar>
            <w:vAlign w:val="center"/>
            <w:hideMark/>
          </w:tcPr>
          <w:p w:rsidR="00E93BF4" w:rsidRPr="00E93BF4" w:rsidRDefault="00E93BF4" w:rsidP="00E93BF4">
            <w:pPr>
              <w:spacing w:after="0" w:line="240" w:lineRule="auto"/>
              <w:rPr>
                <w:rFonts w:ascii="Verdana" w:eastAsia="Times New Roman" w:hAnsi="Verdana" w:cs="Times New Roman"/>
                <w:sz w:val="18"/>
                <w:szCs w:val="18"/>
                <w:lang w:eastAsia="fr-FR"/>
              </w:rPr>
            </w:pPr>
            <w:r w:rsidRPr="00E93BF4">
              <w:rPr>
                <w:rFonts w:ascii="Verdana" w:eastAsia="Times New Roman" w:hAnsi="Verdana" w:cs="Times New Roman"/>
                <w:sz w:val="18"/>
                <w:szCs w:val="18"/>
                <w:lang w:eastAsia="fr-FR"/>
              </w:rPr>
              <w:t>Subject</w:t>
            </w:r>
          </w:p>
        </w:tc>
        <w:tc>
          <w:tcPr>
            <w:tcW w:w="0" w:type="auto"/>
            <w:tcBorders>
              <w:top w:val="single" w:sz="6" w:space="0" w:color="1C3353"/>
              <w:left w:val="single" w:sz="6" w:space="0" w:color="1C3353"/>
              <w:bottom w:val="single" w:sz="6" w:space="0" w:color="1C3353"/>
              <w:right w:val="single" w:sz="6" w:space="0" w:color="1C3353"/>
            </w:tcBorders>
            <w:tcMar>
              <w:top w:w="45" w:type="dxa"/>
              <w:left w:w="45" w:type="dxa"/>
              <w:bottom w:w="45" w:type="dxa"/>
              <w:right w:w="45" w:type="dxa"/>
            </w:tcMar>
            <w:vAlign w:val="center"/>
            <w:hideMark/>
          </w:tcPr>
          <w:p w:rsidR="00E93BF4" w:rsidRPr="00E93BF4" w:rsidRDefault="00E93BF4" w:rsidP="00E93BF4">
            <w:pPr>
              <w:spacing w:after="0" w:line="240" w:lineRule="auto"/>
              <w:rPr>
                <w:rFonts w:ascii="Verdana" w:eastAsia="Times New Roman" w:hAnsi="Verdana" w:cs="Times New Roman"/>
                <w:sz w:val="18"/>
                <w:szCs w:val="18"/>
                <w:lang w:eastAsia="fr-FR"/>
              </w:rPr>
            </w:pPr>
            <w:r w:rsidRPr="00E93BF4">
              <w:rPr>
                <w:rFonts w:ascii="Verdana" w:eastAsia="Times New Roman" w:hAnsi="Verdana" w:cs="Times New Roman"/>
                <w:sz w:val="18"/>
                <w:szCs w:val="18"/>
                <w:lang w:eastAsia="fr-FR"/>
              </w:rPr>
              <w:t>Observable</w:t>
            </w:r>
          </w:p>
        </w:tc>
      </w:tr>
      <w:tr w:rsidR="00E93BF4" w:rsidRPr="00E93BF4" w:rsidTr="00E93BF4">
        <w:trPr>
          <w:tblCellSpacing w:w="15" w:type="dxa"/>
        </w:trPr>
        <w:tc>
          <w:tcPr>
            <w:tcW w:w="0" w:type="auto"/>
            <w:tcBorders>
              <w:top w:val="single" w:sz="6" w:space="0" w:color="1C3353"/>
              <w:left w:val="single" w:sz="6" w:space="0" w:color="1C3353"/>
              <w:bottom w:val="single" w:sz="6" w:space="0" w:color="1C3353"/>
              <w:right w:val="single" w:sz="6" w:space="0" w:color="1C3353"/>
            </w:tcBorders>
            <w:tcMar>
              <w:top w:w="45" w:type="dxa"/>
              <w:left w:w="45" w:type="dxa"/>
              <w:bottom w:w="45" w:type="dxa"/>
              <w:right w:w="45" w:type="dxa"/>
            </w:tcMar>
            <w:vAlign w:val="center"/>
            <w:hideMark/>
          </w:tcPr>
          <w:p w:rsidR="00E93BF4" w:rsidRPr="00E93BF4" w:rsidRDefault="00E93BF4" w:rsidP="00E93BF4">
            <w:pPr>
              <w:spacing w:after="0" w:line="240" w:lineRule="auto"/>
              <w:rPr>
                <w:rFonts w:ascii="Verdana" w:eastAsia="Times New Roman" w:hAnsi="Verdana" w:cs="Times New Roman"/>
                <w:sz w:val="18"/>
                <w:szCs w:val="18"/>
                <w:lang w:eastAsia="fr-FR"/>
              </w:rPr>
            </w:pPr>
            <w:r w:rsidRPr="00E93BF4">
              <w:rPr>
                <w:rFonts w:ascii="Verdana" w:eastAsia="Times New Roman" w:hAnsi="Verdana" w:cs="Times New Roman"/>
                <w:sz w:val="18"/>
                <w:szCs w:val="18"/>
                <w:lang w:eastAsia="fr-FR"/>
              </w:rPr>
              <w:t>attach(Observer)</w:t>
            </w:r>
          </w:p>
        </w:tc>
        <w:tc>
          <w:tcPr>
            <w:tcW w:w="0" w:type="auto"/>
            <w:tcBorders>
              <w:top w:val="single" w:sz="6" w:space="0" w:color="1C3353"/>
              <w:left w:val="single" w:sz="6" w:space="0" w:color="1C3353"/>
              <w:bottom w:val="single" w:sz="6" w:space="0" w:color="1C3353"/>
              <w:right w:val="single" w:sz="6" w:space="0" w:color="1C3353"/>
            </w:tcBorders>
            <w:tcMar>
              <w:top w:w="45" w:type="dxa"/>
              <w:left w:w="45" w:type="dxa"/>
              <w:bottom w:w="45" w:type="dxa"/>
              <w:right w:w="45" w:type="dxa"/>
            </w:tcMar>
            <w:vAlign w:val="center"/>
            <w:hideMark/>
          </w:tcPr>
          <w:p w:rsidR="00E93BF4" w:rsidRPr="00E93BF4" w:rsidRDefault="00E93BF4" w:rsidP="00E93BF4">
            <w:pPr>
              <w:spacing w:after="0" w:line="240" w:lineRule="auto"/>
              <w:rPr>
                <w:rFonts w:ascii="Verdana" w:eastAsia="Times New Roman" w:hAnsi="Verdana" w:cs="Times New Roman"/>
                <w:sz w:val="18"/>
                <w:szCs w:val="18"/>
                <w:lang w:eastAsia="fr-FR"/>
              </w:rPr>
            </w:pPr>
            <w:r w:rsidRPr="00E93BF4">
              <w:rPr>
                <w:rFonts w:ascii="Verdana" w:eastAsia="Times New Roman" w:hAnsi="Verdana" w:cs="Times New Roman"/>
                <w:sz w:val="18"/>
                <w:szCs w:val="18"/>
                <w:lang w:eastAsia="fr-FR"/>
              </w:rPr>
              <w:t>addObserver(Observer)</w:t>
            </w:r>
          </w:p>
        </w:tc>
      </w:tr>
      <w:tr w:rsidR="00E93BF4" w:rsidRPr="00E93BF4" w:rsidTr="00E93BF4">
        <w:trPr>
          <w:tblCellSpacing w:w="15" w:type="dxa"/>
        </w:trPr>
        <w:tc>
          <w:tcPr>
            <w:tcW w:w="0" w:type="auto"/>
            <w:tcBorders>
              <w:top w:val="single" w:sz="6" w:space="0" w:color="1C3353"/>
              <w:left w:val="single" w:sz="6" w:space="0" w:color="1C3353"/>
              <w:bottom w:val="single" w:sz="6" w:space="0" w:color="1C3353"/>
              <w:right w:val="single" w:sz="6" w:space="0" w:color="1C3353"/>
            </w:tcBorders>
            <w:tcMar>
              <w:top w:w="45" w:type="dxa"/>
              <w:left w:w="45" w:type="dxa"/>
              <w:bottom w:w="45" w:type="dxa"/>
              <w:right w:w="45" w:type="dxa"/>
            </w:tcMar>
            <w:vAlign w:val="center"/>
            <w:hideMark/>
          </w:tcPr>
          <w:p w:rsidR="00E93BF4" w:rsidRPr="00E93BF4" w:rsidRDefault="00E93BF4" w:rsidP="00E93BF4">
            <w:pPr>
              <w:spacing w:after="0" w:line="240" w:lineRule="auto"/>
              <w:rPr>
                <w:rFonts w:ascii="Verdana" w:eastAsia="Times New Roman" w:hAnsi="Verdana" w:cs="Times New Roman"/>
                <w:sz w:val="18"/>
                <w:szCs w:val="18"/>
                <w:lang w:eastAsia="fr-FR"/>
              </w:rPr>
            </w:pPr>
            <w:r w:rsidRPr="00E93BF4">
              <w:rPr>
                <w:rFonts w:ascii="Verdana" w:eastAsia="Times New Roman" w:hAnsi="Verdana" w:cs="Times New Roman"/>
                <w:sz w:val="18"/>
                <w:szCs w:val="18"/>
                <w:lang w:eastAsia="fr-FR"/>
              </w:rPr>
              <w:t>notify()</w:t>
            </w:r>
          </w:p>
        </w:tc>
        <w:tc>
          <w:tcPr>
            <w:tcW w:w="0" w:type="auto"/>
            <w:tcBorders>
              <w:top w:val="single" w:sz="6" w:space="0" w:color="1C3353"/>
              <w:left w:val="single" w:sz="6" w:space="0" w:color="1C3353"/>
              <w:bottom w:val="single" w:sz="6" w:space="0" w:color="1C3353"/>
              <w:right w:val="single" w:sz="6" w:space="0" w:color="1C3353"/>
            </w:tcBorders>
            <w:tcMar>
              <w:top w:w="45" w:type="dxa"/>
              <w:left w:w="45" w:type="dxa"/>
              <w:bottom w:w="45" w:type="dxa"/>
              <w:right w:w="45" w:type="dxa"/>
            </w:tcMar>
            <w:vAlign w:val="center"/>
            <w:hideMark/>
          </w:tcPr>
          <w:p w:rsidR="00E93BF4" w:rsidRPr="00E93BF4" w:rsidRDefault="00E93BF4" w:rsidP="00E93BF4">
            <w:pPr>
              <w:spacing w:after="0" w:line="240" w:lineRule="auto"/>
              <w:rPr>
                <w:rFonts w:ascii="Verdana" w:eastAsia="Times New Roman" w:hAnsi="Verdana" w:cs="Times New Roman"/>
                <w:sz w:val="18"/>
                <w:szCs w:val="18"/>
                <w:lang w:eastAsia="fr-FR"/>
              </w:rPr>
            </w:pPr>
            <w:r w:rsidRPr="00E93BF4">
              <w:rPr>
                <w:rFonts w:ascii="Verdana" w:eastAsia="Times New Roman" w:hAnsi="Verdana" w:cs="Times New Roman"/>
                <w:sz w:val="18"/>
                <w:szCs w:val="18"/>
                <w:lang w:eastAsia="fr-FR"/>
              </w:rPr>
              <w:t>notifyObservers()</w:t>
            </w:r>
          </w:p>
        </w:tc>
      </w:tr>
      <w:tr w:rsidR="00E93BF4" w:rsidRPr="00E93BF4" w:rsidTr="00E93BF4">
        <w:trPr>
          <w:tblCellSpacing w:w="15" w:type="dxa"/>
        </w:trPr>
        <w:tc>
          <w:tcPr>
            <w:tcW w:w="0" w:type="auto"/>
            <w:tcBorders>
              <w:top w:val="single" w:sz="6" w:space="0" w:color="1C3353"/>
              <w:left w:val="single" w:sz="6" w:space="0" w:color="1C3353"/>
              <w:bottom w:val="single" w:sz="6" w:space="0" w:color="1C3353"/>
              <w:right w:val="single" w:sz="6" w:space="0" w:color="1C3353"/>
            </w:tcBorders>
            <w:tcMar>
              <w:top w:w="45" w:type="dxa"/>
              <w:left w:w="45" w:type="dxa"/>
              <w:bottom w:w="45" w:type="dxa"/>
              <w:right w:w="45" w:type="dxa"/>
            </w:tcMar>
            <w:vAlign w:val="center"/>
            <w:hideMark/>
          </w:tcPr>
          <w:p w:rsidR="00E93BF4" w:rsidRPr="00E93BF4" w:rsidRDefault="00E93BF4" w:rsidP="00E93BF4">
            <w:pPr>
              <w:spacing w:after="0" w:line="240" w:lineRule="auto"/>
              <w:rPr>
                <w:rFonts w:ascii="Verdana" w:eastAsia="Times New Roman" w:hAnsi="Verdana" w:cs="Times New Roman"/>
                <w:sz w:val="18"/>
                <w:szCs w:val="18"/>
                <w:lang w:eastAsia="fr-FR"/>
              </w:rPr>
            </w:pPr>
            <w:r w:rsidRPr="00E93BF4">
              <w:rPr>
                <w:rFonts w:ascii="Verdana" w:eastAsia="Times New Roman" w:hAnsi="Verdana" w:cs="Times New Roman"/>
                <w:sz w:val="18"/>
                <w:szCs w:val="18"/>
                <w:lang w:eastAsia="fr-FR"/>
              </w:rPr>
              <w:t>ConcreteSubject</w:t>
            </w:r>
          </w:p>
        </w:tc>
        <w:tc>
          <w:tcPr>
            <w:tcW w:w="0" w:type="auto"/>
            <w:tcBorders>
              <w:top w:val="single" w:sz="6" w:space="0" w:color="1C3353"/>
              <w:left w:val="single" w:sz="6" w:space="0" w:color="1C3353"/>
              <w:bottom w:val="single" w:sz="6" w:space="0" w:color="1C3353"/>
              <w:right w:val="single" w:sz="6" w:space="0" w:color="1C3353"/>
            </w:tcBorders>
            <w:tcMar>
              <w:top w:w="45" w:type="dxa"/>
              <w:left w:w="45" w:type="dxa"/>
              <w:bottom w:w="45" w:type="dxa"/>
              <w:right w:w="45" w:type="dxa"/>
            </w:tcMar>
            <w:vAlign w:val="center"/>
            <w:hideMark/>
          </w:tcPr>
          <w:p w:rsidR="00E93BF4" w:rsidRPr="00E93BF4" w:rsidRDefault="00E93BF4" w:rsidP="00E93BF4">
            <w:pPr>
              <w:spacing w:after="0" w:line="240" w:lineRule="auto"/>
              <w:rPr>
                <w:rFonts w:ascii="Verdana" w:eastAsia="Times New Roman" w:hAnsi="Verdana" w:cs="Times New Roman"/>
                <w:sz w:val="18"/>
                <w:szCs w:val="18"/>
                <w:lang w:eastAsia="fr-FR"/>
              </w:rPr>
            </w:pPr>
            <w:r w:rsidRPr="00E93BF4">
              <w:rPr>
                <w:rFonts w:ascii="Verdana" w:eastAsia="Times New Roman" w:hAnsi="Verdana" w:cs="Times New Roman"/>
                <w:sz w:val="18"/>
                <w:szCs w:val="18"/>
                <w:lang w:eastAsia="fr-FR"/>
              </w:rPr>
              <w:t>Perspective</w:t>
            </w:r>
          </w:p>
        </w:tc>
      </w:tr>
      <w:tr w:rsidR="00E93BF4" w:rsidRPr="00E93BF4" w:rsidTr="00E93BF4">
        <w:trPr>
          <w:tblCellSpacing w:w="15" w:type="dxa"/>
        </w:trPr>
        <w:tc>
          <w:tcPr>
            <w:tcW w:w="0" w:type="auto"/>
            <w:tcBorders>
              <w:top w:val="single" w:sz="6" w:space="0" w:color="1C3353"/>
              <w:left w:val="single" w:sz="6" w:space="0" w:color="1C3353"/>
              <w:bottom w:val="single" w:sz="6" w:space="0" w:color="1C3353"/>
              <w:right w:val="single" w:sz="6" w:space="0" w:color="1C3353"/>
            </w:tcBorders>
            <w:tcMar>
              <w:top w:w="45" w:type="dxa"/>
              <w:left w:w="45" w:type="dxa"/>
              <w:bottom w:w="45" w:type="dxa"/>
              <w:right w:w="45" w:type="dxa"/>
            </w:tcMar>
            <w:hideMark/>
          </w:tcPr>
          <w:p w:rsidR="00E93BF4" w:rsidRPr="00E93BF4" w:rsidRDefault="00E93BF4" w:rsidP="00E93BF4">
            <w:pPr>
              <w:spacing w:after="0" w:line="240" w:lineRule="auto"/>
              <w:rPr>
                <w:rFonts w:ascii="Verdana" w:eastAsia="Times New Roman" w:hAnsi="Verdana" w:cs="Times New Roman"/>
                <w:sz w:val="18"/>
                <w:szCs w:val="18"/>
                <w:lang w:eastAsia="fr-FR"/>
              </w:rPr>
            </w:pPr>
            <w:r w:rsidRPr="00E93BF4">
              <w:rPr>
                <w:rFonts w:ascii="Verdana" w:eastAsia="Times New Roman" w:hAnsi="Verdana" w:cs="Times New Roman"/>
                <w:sz w:val="18"/>
                <w:szCs w:val="18"/>
                <w:lang w:eastAsia="fr-FR"/>
              </w:rPr>
              <w:t>...</w:t>
            </w:r>
          </w:p>
        </w:tc>
        <w:tc>
          <w:tcPr>
            <w:tcW w:w="0" w:type="auto"/>
            <w:tcBorders>
              <w:top w:val="single" w:sz="6" w:space="0" w:color="1C3353"/>
              <w:left w:val="single" w:sz="6" w:space="0" w:color="1C3353"/>
              <w:bottom w:val="single" w:sz="6" w:space="0" w:color="1C3353"/>
              <w:right w:val="single" w:sz="6" w:space="0" w:color="1C3353"/>
            </w:tcBorders>
            <w:tcMar>
              <w:top w:w="45" w:type="dxa"/>
              <w:left w:w="45" w:type="dxa"/>
              <w:bottom w:w="45" w:type="dxa"/>
              <w:right w:w="45" w:type="dxa"/>
            </w:tcMar>
            <w:hideMark/>
          </w:tcPr>
          <w:p w:rsidR="00E93BF4" w:rsidRPr="00E93BF4" w:rsidRDefault="00E93BF4" w:rsidP="00E93BF4">
            <w:pPr>
              <w:spacing w:after="0" w:line="240" w:lineRule="auto"/>
              <w:rPr>
                <w:rFonts w:ascii="Verdana" w:eastAsia="Times New Roman" w:hAnsi="Verdana" w:cs="Times New Roman"/>
                <w:sz w:val="18"/>
                <w:szCs w:val="18"/>
                <w:lang w:eastAsia="fr-FR"/>
              </w:rPr>
            </w:pPr>
            <w:r w:rsidRPr="00E93BF4">
              <w:rPr>
                <w:rFonts w:ascii="Verdana" w:eastAsia="Times New Roman" w:hAnsi="Verdana" w:cs="Times New Roman"/>
                <w:sz w:val="18"/>
                <w:szCs w:val="18"/>
                <w:lang w:eastAsia="fr-FR"/>
              </w:rPr>
              <w:t>...</w:t>
            </w:r>
          </w:p>
        </w:tc>
      </w:tr>
    </w:tbl>
    <w:p w:rsidR="00E93BF4" w:rsidRPr="00E93BF4" w:rsidRDefault="00E93BF4" w:rsidP="00E93BF4">
      <w:p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Il faut séparer des classes selon le patron </w:t>
      </w:r>
      <w:r w:rsidRPr="00E93BF4">
        <w:rPr>
          <w:rFonts w:ascii="Verdana" w:eastAsia="Times New Roman" w:hAnsi="Verdana" w:cs="Times New Roman"/>
          <w:b/>
          <w:bCs/>
          <w:color w:val="000000"/>
          <w:sz w:val="20"/>
          <w:szCs w:val="20"/>
          <w:lang w:eastAsia="fr-FR"/>
        </w:rPr>
        <w:t>Modèle/Vue/Contrôleur</w:t>
      </w:r>
      <w:r w:rsidRPr="00E93BF4">
        <w:rPr>
          <w:rFonts w:ascii="Verdana" w:eastAsia="Times New Roman" w:hAnsi="Verdana" w:cs="Times New Roman"/>
          <w:color w:val="000000"/>
          <w:sz w:val="20"/>
          <w:szCs w:val="20"/>
          <w:lang w:eastAsia="fr-FR"/>
        </w:rPr>
        <w:t> (MVC).</w:t>
      </w:r>
    </w:p>
    <w:p w:rsidR="00E93BF4" w:rsidRPr="00E93BF4" w:rsidRDefault="00E93BF4" w:rsidP="00E93BF4">
      <w:pPr>
        <w:numPr>
          <w:ilvl w:val="0"/>
          <w:numId w:val="4"/>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Les classes du modèle doivent fournir les opérations permettant d'avoir accès aux informations. Vous devez avoir au moins deux classes pour le modèle : l'image et la perspective. Chaque classe du modèle doit être un </w:t>
      </w:r>
      <w:r w:rsidRPr="00E93BF4">
        <w:rPr>
          <w:rFonts w:ascii="Verdana" w:eastAsia="Times New Roman" w:hAnsi="Verdana" w:cs="Times New Roman"/>
          <w:i/>
          <w:iCs/>
          <w:color w:val="000000"/>
          <w:sz w:val="20"/>
          <w:szCs w:val="20"/>
          <w:lang w:eastAsia="fr-FR"/>
        </w:rPr>
        <w:t>sujet distinct </w:t>
      </w:r>
      <w:r w:rsidRPr="00E93BF4">
        <w:rPr>
          <w:rFonts w:ascii="Verdana" w:eastAsia="Times New Roman" w:hAnsi="Verdana" w:cs="Times New Roman"/>
          <w:color w:val="000000"/>
          <w:sz w:val="20"/>
          <w:szCs w:val="20"/>
          <w:lang w:eastAsia="fr-FR"/>
        </w:rPr>
        <w:t>dans le patron </w:t>
      </w:r>
      <w:r w:rsidRPr="00E93BF4">
        <w:rPr>
          <w:rFonts w:ascii="Verdana" w:eastAsia="Times New Roman" w:hAnsi="Verdana" w:cs="Times New Roman"/>
          <w:b/>
          <w:bCs/>
          <w:color w:val="000000"/>
          <w:sz w:val="20"/>
          <w:szCs w:val="20"/>
          <w:lang w:eastAsia="fr-FR"/>
        </w:rPr>
        <w:t>Observer</w:t>
      </w:r>
      <w:r w:rsidRPr="00E93BF4">
        <w:rPr>
          <w:rFonts w:ascii="Verdana" w:eastAsia="Times New Roman" w:hAnsi="Verdana" w:cs="Times New Roman"/>
          <w:color w:val="000000"/>
          <w:sz w:val="20"/>
          <w:szCs w:val="20"/>
          <w:lang w:eastAsia="fr-FR"/>
        </w:rPr>
        <w:t>.</w:t>
      </w:r>
    </w:p>
    <w:p w:rsidR="00E93BF4" w:rsidRPr="00E93BF4" w:rsidRDefault="00E93BF4" w:rsidP="00E93BF4">
      <w:pPr>
        <w:numPr>
          <w:ilvl w:val="0"/>
          <w:numId w:val="4"/>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Pour modifier les différents paramètres du modèle, il faut définir des contrôles qui agissent sur celui-ci et qui peuvent être interchangeables en tout temps.</w:t>
      </w:r>
    </w:p>
    <w:p w:rsidR="00E93BF4" w:rsidRPr="00E93BF4" w:rsidRDefault="00E93BF4" w:rsidP="00E93BF4">
      <w:pPr>
        <w:numPr>
          <w:ilvl w:val="0"/>
          <w:numId w:val="4"/>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Utilisez le patron </w:t>
      </w:r>
      <w:r w:rsidRPr="00E93BF4">
        <w:rPr>
          <w:rFonts w:ascii="Verdana" w:eastAsia="Times New Roman" w:hAnsi="Verdana" w:cs="Times New Roman"/>
          <w:b/>
          <w:bCs/>
          <w:color w:val="000000"/>
          <w:sz w:val="20"/>
          <w:szCs w:val="20"/>
          <w:lang w:eastAsia="fr-FR"/>
        </w:rPr>
        <w:t>Command</w:t>
      </w:r>
      <w:r w:rsidRPr="00E93BF4">
        <w:rPr>
          <w:rFonts w:ascii="Verdana" w:eastAsia="Times New Roman" w:hAnsi="Verdana" w:cs="Times New Roman"/>
          <w:color w:val="000000"/>
          <w:sz w:val="20"/>
          <w:szCs w:val="20"/>
          <w:lang w:eastAsia="fr-FR"/>
        </w:rPr>
        <w:t> pour permettre de défaire (undo) les opérations.</w:t>
      </w:r>
    </w:p>
    <w:p w:rsidR="00E93BF4" w:rsidRPr="00E93BF4" w:rsidRDefault="00E93BF4" w:rsidP="00E93BF4">
      <w:p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Un gestionnaire de commande doit être utilisé afin de gérer la mémorisation des différentes commandes effectuées et il doit être une instance unique (patron </w:t>
      </w:r>
      <w:r w:rsidRPr="00E93BF4">
        <w:rPr>
          <w:rFonts w:ascii="Verdana" w:eastAsia="Times New Roman" w:hAnsi="Verdana" w:cs="Times New Roman"/>
          <w:b/>
          <w:bCs/>
          <w:color w:val="000000"/>
          <w:sz w:val="20"/>
          <w:szCs w:val="20"/>
          <w:lang w:eastAsia="fr-FR"/>
        </w:rPr>
        <w:t>Singleton</w:t>
      </w:r>
      <w:r w:rsidRPr="00E93BF4">
        <w:rPr>
          <w:rFonts w:ascii="Verdana" w:eastAsia="Times New Roman" w:hAnsi="Verdana" w:cs="Times New Roman"/>
          <w:color w:val="000000"/>
          <w:sz w:val="20"/>
          <w:szCs w:val="20"/>
          <w:lang w:eastAsia="fr-FR"/>
        </w:rPr>
        <w:t>). Ce gestionnaire aura la responsabilité aussi de défaire les commandes.</w:t>
      </w:r>
    </w:p>
    <w:p w:rsidR="00E93BF4" w:rsidRPr="00E93BF4" w:rsidRDefault="00E93BF4" w:rsidP="00E93BF4">
      <w:p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Vous aurez besoin de plusieurs vues pour bien prouver l'utilisation de MVC et des patrons :</w:t>
      </w:r>
    </w:p>
    <w:p w:rsidR="00E93BF4" w:rsidRPr="00E93BF4" w:rsidRDefault="00E93BF4" w:rsidP="00E93BF4">
      <w:pPr>
        <w:numPr>
          <w:ilvl w:val="0"/>
          <w:numId w:val="5"/>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Une première vue de l'image réduite (vignette, "thumbnail");</w:t>
      </w:r>
    </w:p>
    <w:p w:rsidR="00E93BF4" w:rsidRPr="00E93BF4" w:rsidRDefault="00E93BF4" w:rsidP="00E93BF4">
      <w:pPr>
        <w:numPr>
          <w:ilvl w:val="0"/>
          <w:numId w:val="5"/>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Une seconde et une troisième vues changeront au gré des commandes effectuées sur chacune;</w:t>
      </w:r>
    </w:p>
    <w:p w:rsidR="00E93BF4" w:rsidRPr="00E93BF4" w:rsidRDefault="00E93BF4" w:rsidP="00E93BF4">
      <w:pPr>
        <w:numPr>
          <w:ilvl w:val="0"/>
          <w:numId w:val="5"/>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L'opération de défaire une commande devrait s'effectuer </w:t>
      </w:r>
      <w:r w:rsidRPr="00E93BF4">
        <w:rPr>
          <w:rFonts w:ascii="Verdana" w:eastAsia="Times New Roman" w:hAnsi="Verdana" w:cs="Times New Roman"/>
          <w:b/>
          <w:bCs/>
          <w:color w:val="000000"/>
          <w:sz w:val="20"/>
          <w:szCs w:val="20"/>
          <w:lang w:eastAsia="fr-FR"/>
        </w:rPr>
        <w:t>sur la bonne vue.</w:t>
      </w:r>
    </w:p>
    <w:p w:rsidR="00E93BF4" w:rsidRPr="00E93BF4" w:rsidRDefault="00E93BF4" w:rsidP="00E93BF4">
      <w:pPr>
        <w:spacing w:before="100" w:beforeAutospacing="1" w:after="100" w:afterAutospacing="1" w:line="240" w:lineRule="auto"/>
        <w:outlineLvl w:val="1"/>
        <w:rPr>
          <w:rFonts w:ascii="Verdana" w:eastAsia="Times New Roman" w:hAnsi="Verdana" w:cs="Times New Roman"/>
          <w:b/>
          <w:bCs/>
          <w:color w:val="1C3353"/>
          <w:sz w:val="27"/>
          <w:szCs w:val="27"/>
          <w:lang w:eastAsia="fr-FR"/>
        </w:rPr>
      </w:pPr>
      <w:r w:rsidRPr="00E93BF4">
        <w:rPr>
          <w:rFonts w:ascii="Verdana" w:eastAsia="Times New Roman" w:hAnsi="Verdana" w:cs="Times New Roman"/>
          <w:b/>
          <w:bCs/>
          <w:color w:val="1C3353"/>
          <w:sz w:val="27"/>
          <w:szCs w:val="27"/>
          <w:lang w:eastAsia="fr-FR"/>
        </w:rPr>
        <w:t>Points bonis</w:t>
      </w:r>
    </w:p>
    <w:p w:rsidR="00E93BF4" w:rsidRPr="00E93BF4" w:rsidRDefault="00E93BF4" w:rsidP="00E93BF4">
      <w:p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Plusieurs options s'offrent à ceux qui voudraient aller un peu plus loin. Il est fortement recommandé de s'attaquer aux demandes minimales du laboratoire avant d'en faire plus. Vous pouvez gagner jusqu'à 20 % de plus pour les fonctionnalités additionnelles, à condition d'avoir satisfait des demandes minimales du laboratoire.</w:t>
      </w:r>
    </w:p>
    <w:p w:rsidR="00E93BF4" w:rsidRPr="00E93BF4" w:rsidRDefault="00E93BF4" w:rsidP="00E93BF4">
      <w:p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L'application des patrons permet l'intégration de nouvelles fonctions sans modifier toute l'architecture du programme. Voici quelques suggestions :</w:t>
      </w:r>
    </w:p>
    <w:p w:rsidR="00E93BF4" w:rsidRPr="00E93BF4" w:rsidRDefault="00E93BF4" w:rsidP="00E93BF4">
      <w:pPr>
        <w:spacing w:before="100" w:beforeAutospacing="1" w:after="100" w:afterAutospacing="1" w:line="240" w:lineRule="auto"/>
        <w:outlineLvl w:val="2"/>
        <w:rPr>
          <w:rFonts w:ascii="Verdana" w:eastAsia="Times New Roman" w:hAnsi="Verdana" w:cs="Times New Roman"/>
          <w:b/>
          <w:bCs/>
          <w:color w:val="1C3353"/>
          <w:sz w:val="24"/>
          <w:szCs w:val="24"/>
          <w:lang w:eastAsia="fr-FR"/>
        </w:rPr>
      </w:pPr>
      <w:r w:rsidRPr="00E93BF4">
        <w:rPr>
          <w:rFonts w:ascii="Verdana" w:eastAsia="Times New Roman" w:hAnsi="Verdana" w:cs="Times New Roman"/>
          <w:b/>
          <w:bCs/>
          <w:color w:val="1C3353"/>
          <w:sz w:val="24"/>
          <w:szCs w:val="24"/>
          <w:lang w:eastAsia="fr-FR"/>
        </w:rPr>
        <w:t>Fonction Défaire, variantes</w:t>
      </w:r>
    </w:p>
    <w:p w:rsidR="00E93BF4" w:rsidRPr="00E93BF4" w:rsidRDefault="00E93BF4" w:rsidP="00E93BF4">
      <w:p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Pour défaire une opération, vous pouvez mémoriser l'état du modèle avant d'effectuer l'opération avec le patron </w:t>
      </w:r>
      <w:r w:rsidRPr="00E93BF4">
        <w:rPr>
          <w:rFonts w:ascii="Verdana" w:eastAsia="Times New Roman" w:hAnsi="Verdana" w:cs="Times New Roman"/>
          <w:b/>
          <w:bCs/>
          <w:color w:val="000000"/>
          <w:sz w:val="20"/>
          <w:szCs w:val="20"/>
          <w:lang w:eastAsia="fr-FR"/>
        </w:rPr>
        <w:t>Memento</w:t>
      </w:r>
      <w:r w:rsidRPr="00E93BF4">
        <w:rPr>
          <w:rFonts w:ascii="Verdana" w:eastAsia="Times New Roman" w:hAnsi="Verdana" w:cs="Times New Roman"/>
          <w:color w:val="000000"/>
          <w:sz w:val="20"/>
          <w:szCs w:val="20"/>
          <w:lang w:eastAsia="fr-FR"/>
        </w:rPr>
        <w:t> ou </w:t>
      </w:r>
      <w:r w:rsidRPr="00E93BF4">
        <w:rPr>
          <w:rFonts w:ascii="Verdana" w:eastAsia="Times New Roman" w:hAnsi="Verdana" w:cs="Times New Roman"/>
          <w:b/>
          <w:bCs/>
          <w:color w:val="000000"/>
          <w:sz w:val="20"/>
          <w:szCs w:val="20"/>
          <w:lang w:eastAsia="fr-FR"/>
        </w:rPr>
        <w:t>Snapshot</w:t>
      </w:r>
      <w:r w:rsidRPr="00E93BF4">
        <w:rPr>
          <w:rFonts w:ascii="Verdana" w:eastAsia="Times New Roman" w:hAnsi="Verdana" w:cs="Times New Roman"/>
          <w:color w:val="000000"/>
          <w:sz w:val="20"/>
          <w:szCs w:val="20"/>
          <w:lang w:eastAsia="fr-FR"/>
        </w:rPr>
        <w:t>.</w:t>
      </w:r>
    </w:p>
    <w:p w:rsidR="00E93BF4" w:rsidRPr="00E93BF4" w:rsidRDefault="00E93BF4" w:rsidP="00E93BF4">
      <w:pPr>
        <w:spacing w:before="100" w:beforeAutospacing="1" w:after="100" w:afterAutospacing="1" w:line="240" w:lineRule="auto"/>
        <w:outlineLvl w:val="2"/>
        <w:rPr>
          <w:rFonts w:ascii="Verdana" w:eastAsia="Times New Roman" w:hAnsi="Verdana" w:cs="Times New Roman"/>
          <w:b/>
          <w:bCs/>
          <w:color w:val="1C3353"/>
          <w:sz w:val="24"/>
          <w:szCs w:val="24"/>
          <w:lang w:eastAsia="fr-FR"/>
        </w:rPr>
      </w:pPr>
      <w:r w:rsidRPr="00E93BF4">
        <w:rPr>
          <w:rFonts w:ascii="Verdana" w:eastAsia="Times New Roman" w:hAnsi="Verdana" w:cs="Times New Roman"/>
          <w:b/>
          <w:bCs/>
          <w:color w:val="1C3353"/>
          <w:sz w:val="24"/>
          <w:szCs w:val="24"/>
          <w:lang w:eastAsia="fr-FR"/>
        </w:rPr>
        <w:t>Fonction Copier-Coller</w:t>
      </w:r>
    </w:p>
    <w:p w:rsidR="00E93BF4" w:rsidRPr="00E93BF4" w:rsidRDefault="00E93BF4" w:rsidP="00E93BF4">
      <w:p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lastRenderedPageBreak/>
        <w:t>Ceci permet de copier certains paramètres d'un modèle d'une image et de les appliquer (coller) à une autre image. Il ne s'agit pas de copier l'image, mais plutôt les paramètres d'affichage comme :</w:t>
      </w:r>
    </w:p>
    <w:p w:rsidR="00E93BF4" w:rsidRPr="00E93BF4" w:rsidRDefault="00E93BF4" w:rsidP="00E93BF4">
      <w:pPr>
        <w:numPr>
          <w:ilvl w:val="0"/>
          <w:numId w:val="6"/>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le facteur d'échelle seulement</w:t>
      </w:r>
    </w:p>
    <w:p w:rsidR="00E93BF4" w:rsidRPr="00E93BF4" w:rsidRDefault="00E93BF4" w:rsidP="00E93BF4">
      <w:pPr>
        <w:numPr>
          <w:ilvl w:val="0"/>
          <w:numId w:val="6"/>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la translation seulement</w:t>
      </w:r>
    </w:p>
    <w:p w:rsidR="00E93BF4" w:rsidRPr="00E93BF4" w:rsidRDefault="00E93BF4" w:rsidP="00E93BF4">
      <w:pPr>
        <w:numPr>
          <w:ilvl w:val="0"/>
          <w:numId w:val="6"/>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les deux</w:t>
      </w:r>
    </w:p>
    <w:p w:rsidR="00E93BF4" w:rsidRPr="00E93BF4" w:rsidRDefault="00E93BF4" w:rsidP="00E93BF4">
      <w:pPr>
        <w:numPr>
          <w:ilvl w:val="0"/>
          <w:numId w:val="6"/>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rien</w:t>
      </w:r>
    </w:p>
    <w:p w:rsidR="00E93BF4" w:rsidRPr="00E93BF4" w:rsidRDefault="00E93BF4" w:rsidP="00E93BF4">
      <w:p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Le patron </w:t>
      </w:r>
      <w:r w:rsidRPr="00E93BF4">
        <w:rPr>
          <w:rFonts w:ascii="Verdana" w:eastAsia="Times New Roman" w:hAnsi="Verdana" w:cs="Times New Roman"/>
          <w:b/>
          <w:bCs/>
          <w:color w:val="000000"/>
          <w:sz w:val="20"/>
          <w:szCs w:val="20"/>
          <w:lang w:eastAsia="fr-FR"/>
        </w:rPr>
        <w:t>Strategy</w:t>
      </w:r>
      <w:r w:rsidRPr="00E93BF4">
        <w:rPr>
          <w:rFonts w:ascii="Verdana" w:eastAsia="Times New Roman" w:hAnsi="Verdana" w:cs="Times New Roman"/>
          <w:color w:val="000000"/>
          <w:sz w:val="20"/>
          <w:szCs w:val="20"/>
          <w:lang w:eastAsia="fr-FR"/>
        </w:rPr>
        <w:t> permet de déterminer la stratégie à adopter lorsque "copier" est effectué.</w:t>
      </w:r>
    </w:p>
    <w:p w:rsidR="00E93BF4" w:rsidRPr="00E93BF4" w:rsidRDefault="00E93BF4" w:rsidP="00E93BF4">
      <w:p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L'intégration de cette opération s'effectue en utilisant le patron </w:t>
      </w:r>
      <w:r w:rsidRPr="00E93BF4">
        <w:rPr>
          <w:rFonts w:ascii="Verdana" w:eastAsia="Times New Roman" w:hAnsi="Verdana" w:cs="Times New Roman"/>
          <w:b/>
          <w:bCs/>
          <w:color w:val="000000"/>
          <w:sz w:val="20"/>
          <w:szCs w:val="20"/>
          <w:lang w:eastAsia="fr-FR"/>
        </w:rPr>
        <w:t>Mediator</w:t>
      </w:r>
      <w:r w:rsidRPr="00E93BF4">
        <w:rPr>
          <w:rFonts w:ascii="Verdana" w:eastAsia="Times New Roman" w:hAnsi="Verdana" w:cs="Times New Roman"/>
          <w:color w:val="000000"/>
          <w:sz w:val="20"/>
          <w:szCs w:val="20"/>
          <w:lang w:eastAsia="fr-FR"/>
        </w:rPr>
        <w:t> qui permet de faire la gestion entre le moment où la copie est faite et le moment du collage et aussi de gérer la possibilité de faire plusieurs fois la fonction Copier et de ne coller que les paramètres de la dernière copie.</w:t>
      </w:r>
    </w:p>
    <w:p w:rsidR="00E93BF4" w:rsidRPr="00E93BF4" w:rsidRDefault="00E93BF4" w:rsidP="00E93BF4">
      <w:pPr>
        <w:spacing w:before="100" w:beforeAutospacing="1" w:after="100" w:afterAutospacing="1" w:line="240" w:lineRule="auto"/>
        <w:outlineLvl w:val="1"/>
        <w:rPr>
          <w:rFonts w:ascii="Verdana" w:eastAsia="Times New Roman" w:hAnsi="Verdana" w:cs="Times New Roman"/>
          <w:b/>
          <w:bCs/>
          <w:color w:val="1C3353"/>
          <w:sz w:val="27"/>
          <w:szCs w:val="27"/>
          <w:lang w:eastAsia="fr-FR"/>
        </w:rPr>
      </w:pPr>
      <w:r w:rsidRPr="00E93BF4">
        <w:rPr>
          <w:rFonts w:ascii="Verdana" w:eastAsia="Times New Roman" w:hAnsi="Verdana" w:cs="Times New Roman"/>
          <w:b/>
          <w:bCs/>
          <w:color w:val="1C3353"/>
          <w:sz w:val="27"/>
          <w:szCs w:val="27"/>
          <w:lang w:eastAsia="fr-FR"/>
        </w:rPr>
        <w:t>Démonstrations</w:t>
      </w:r>
    </w:p>
    <w:p w:rsidR="00E93BF4" w:rsidRPr="00E93BF4" w:rsidRDefault="00E93BF4" w:rsidP="00E93BF4">
      <w:pPr>
        <w:spacing w:beforeAutospacing="1" w:after="100" w:afterAutospacing="1" w:line="240" w:lineRule="auto"/>
        <w:outlineLvl w:val="3"/>
        <w:rPr>
          <w:rFonts w:ascii="Verdana" w:eastAsia="Times New Roman" w:hAnsi="Verdana" w:cs="Times New Roman"/>
          <w:b/>
          <w:bCs/>
          <w:color w:val="1C3353"/>
          <w:sz w:val="20"/>
          <w:szCs w:val="20"/>
          <w:lang w:eastAsia="fr-FR"/>
        </w:rPr>
      </w:pPr>
      <w:r w:rsidRPr="00E93BF4">
        <w:rPr>
          <w:rFonts w:ascii="Verdana" w:eastAsia="Times New Roman" w:hAnsi="Verdana" w:cs="Times New Roman"/>
          <w:b/>
          <w:bCs/>
          <w:color w:val="1C3353"/>
          <w:sz w:val="20"/>
          <w:szCs w:val="20"/>
          <w:lang w:eastAsia="fr-FR"/>
        </w:rPr>
        <w:t>A) Revue de conception (4/10)</w:t>
      </w:r>
    </w:p>
    <w:p w:rsidR="00E93BF4" w:rsidRPr="00E93BF4" w:rsidRDefault="00E93BF4" w:rsidP="00E93BF4">
      <w:pPr>
        <w:spacing w:after="0"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Les </w:t>
      </w:r>
      <w:r w:rsidRPr="00E93BF4">
        <w:rPr>
          <w:rFonts w:ascii="Verdana" w:eastAsia="Times New Roman" w:hAnsi="Verdana" w:cs="Times New Roman"/>
          <w:b/>
          <w:bCs/>
          <w:color w:val="000000"/>
          <w:sz w:val="20"/>
          <w:szCs w:val="20"/>
          <w:lang w:eastAsia="fr-FR"/>
        </w:rPr>
        <w:t>diagrammes UML </w:t>
      </w:r>
      <w:r w:rsidRPr="00E93BF4">
        <w:rPr>
          <w:rFonts w:ascii="Verdana" w:eastAsia="Times New Roman" w:hAnsi="Verdana" w:cs="Times New Roman"/>
          <w:color w:val="000000"/>
          <w:sz w:val="20"/>
          <w:szCs w:val="20"/>
          <w:lang w:eastAsia="fr-FR"/>
        </w:rPr>
        <w:t>doivent être remis après le déroulement de la moitié de l'activité. </w:t>
      </w:r>
      <w:r w:rsidRPr="00E93BF4">
        <w:rPr>
          <w:rFonts w:ascii="Verdana" w:eastAsia="Times New Roman" w:hAnsi="Verdana" w:cs="Times New Roman"/>
          <w:b/>
          <w:bCs/>
          <w:color w:val="000000"/>
          <w:sz w:val="20"/>
          <w:szCs w:val="20"/>
          <w:lang w:eastAsia="fr-FR"/>
        </w:rPr>
        <w:t>Cette étape n'est pas facultative! </w:t>
      </w:r>
      <w:r w:rsidRPr="00E93BF4">
        <w:rPr>
          <w:rFonts w:ascii="Verdana" w:eastAsia="Times New Roman" w:hAnsi="Verdana" w:cs="Times New Roman"/>
          <w:color w:val="000000"/>
          <w:sz w:val="20"/>
          <w:szCs w:val="20"/>
          <w:lang w:eastAsia="fr-FR"/>
        </w:rPr>
        <w:t>Vérifiez cette date avec votre chargé de laboratoire. </w:t>
      </w:r>
      <w:r w:rsidRPr="00E93BF4">
        <w:rPr>
          <w:rFonts w:ascii="Verdana" w:eastAsia="Times New Roman" w:hAnsi="Verdana" w:cs="Times New Roman"/>
          <w:b/>
          <w:bCs/>
          <w:color w:val="000000"/>
          <w:sz w:val="20"/>
          <w:szCs w:val="20"/>
          <w:lang w:eastAsia="fr-FR"/>
        </w:rPr>
        <w:t>Si vous n'avez pas eu une revue de votre conception, la note de ce laboratoire sera 0.</w:t>
      </w:r>
    </w:p>
    <w:p w:rsidR="00E93BF4" w:rsidRPr="00E93BF4" w:rsidRDefault="00E93BF4" w:rsidP="00E93BF4">
      <w:p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Les diagrammes requis sont :</w:t>
      </w:r>
    </w:p>
    <w:p w:rsidR="00E93BF4" w:rsidRPr="00E93BF4" w:rsidRDefault="00E93BF4" w:rsidP="00E93BF4">
      <w:pPr>
        <w:numPr>
          <w:ilvl w:val="0"/>
          <w:numId w:val="7"/>
        </w:numPr>
        <w:spacing w:before="100" w:beforeAutospacing="1" w:after="100" w:afterAutospacing="1" w:line="240" w:lineRule="auto"/>
        <w:ind w:left="1440"/>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Diagramme(s) de classes de toutes les classes de votre application.</w:t>
      </w:r>
    </w:p>
    <w:p w:rsidR="00E93BF4" w:rsidRPr="00E93BF4" w:rsidRDefault="00E93BF4" w:rsidP="00E93BF4">
      <w:pPr>
        <w:numPr>
          <w:ilvl w:val="0"/>
          <w:numId w:val="7"/>
        </w:numPr>
        <w:spacing w:before="100" w:beforeAutospacing="1" w:after="100" w:afterAutospacing="1" w:line="240" w:lineRule="auto"/>
        <w:ind w:left="1440"/>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Diagrammes de séquence démontrant visuellement le flot entre le(s) contrôleur(s), les classes du modèle et la (les) vue(s) :</w:t>
      </w:r>
    </w:p>
    <w:p w:rsidR="00E93BF4" w:rsidRPr="00E93BF4" w:rsidRDefault="00E93BF4" w:rsidP="00E93BF4">
      <w:pPr>
        <w:numPr>
          <w:ilvl w:val="1"/>
          <w:numId w:val="7"/>
        </w:numPr>
        <w:spacing w:before="100" w:beforeAutospacing="1" w:after="100" w:afterAutospacing="1" w:line="240" w:lineRule="auto"/>
        <w:ind w:left="2160"/>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Effectuer une certaine commande</w:t>
      </w:r>
    </w:p>
    <w:p w:rsidR="00E93BF4" w:rsidRPr="00E93BF4" w:rsidRDefault="00E93BF4" w:rsidP="00E93BF4">
      <w:pPr>
        <w:numPr>
          <w:ilvl w:val="1"/>
          <w:numId w:val="7"/>
        </w:numPr>
        <w:spacing w:before="100" w:beforeAutospacing="1" w:after="100" w:afterAutospacing="1" w:line="240" w:lineRule="auto"/>
        <w:ind w:left="2160"/>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Défaire une certaine commande</w:t>
      </w:r>
    </w:p>
    <w:p w:rsidR="00E93BF4" w:rsidRPr="00E93BF4" w:rsidRDefault="00E93BF4" w:rsidP="00E93BF4">
      <w:pPr>
        <w:numPr>
          <w:ilvl w:val="0"/>
          <w:numId w:val="7"/>
        </w:numPr>
        <w:spacing w:before="100" w:beforeAutospacing="1" w:after="100" w:afterAutospacing="1" w:line="240" w:lineRule="auto"/>
        <w:ind w:left="1440"/>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Tableaux d'application du patron (</w:t>
      </w:r>
      <w:hyperlink r:id="rId6" w:anchor="TableauApplicationPatron" w:history="1">
        <w:r w:rsidRPr="00E93BF4">
          <w:rPr>
            <w:rFonts w:ascii="Verdana" w:eastAsia="Times New Roman" w:hAnsi="Verdana" w:cs="Times New Roman"/>
            <w:color w:val="CC0000"/>
            <w:sz w:val="20"/>
            <w:szCs w:val="20"/>
            <w:u w:val="single"/>
            <w:lang w:eastAsia="fr-FR"/>
          </w:rPr>
          <w:t>voir ci-haut</w:t>
        </w:r>
      </w:hyperlink>
      <w:r w:rsidRPr="00E93BF4">
        <w:rPr>
          <w:rFonts w:ascii="Verdana" w:eastAsia="Times New Roman" w:hAnsi="Verdana" w:cs="Times New Roman"/>
          <w:color w:val="000000"/>
          <w:sz w:val="20"/>
          <w:szCs w:val="20"/>
          <w:lang w:eastAsia="fr-FR"/>
        </w:rPr>
        <w:t>) pour chaque patron appliqué</w:t>
      </w:r>
    </w:p>
    <w:p w:rsidR="00E93BF4" w:rsidRPr="00E93BF4" w:rsidRDefault="00E93BF4" w:rsidP="00E93BF4">
      <w:p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Afin d'avoir suffisamment de temps pour coder, vous pourrez conserver votre design original pour l'implémentation en discutant soigneusement dans le rapport des lacunes de votre implémentation, des améliorations que vous devriez lui apporter et des raisons pour lesquelles ces améliorations seraient nécessaires. Expliquez le design amélioré</w:t>
      </w:r>
    </w:p>
    <w:p w:rsidR="00E93BF4" w:rsidRPr="00E93BF4" w:rsidRDefault="00E93BF4" w:rsidP="00E93BF4">
      <w:p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Vous pouvez présenter, expliquer et discuter un design amélioré même s'il n'est pas implémenté. Ce design étendu peut également couvrir les points boni. Dans le rapport, regroupez ces améliorations non implémentées dans une section bien identifiée.</w:t>
      </w:r>
    </w:p>
    <w:p w:rsidR="00E93BF4" w:rsidRPr="00E93BF4" w:rsidRDefault="00E93BF4" w:rsidP="00E93BF4">
      <w:p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Ces diagrammes pourront </w:t>
      </w:r>
      <w:r w:rsidRPr="00E93BF4">
        <w:rPr>
          <w:rFonts w:ascii="Verdana" w:eastAsia="Times New Roman" w:hAnsi="Verdana" w:cs="Times New Roman"/>
          <w:b/>
          <w:bCs/>
          <w:color w:val="000000"/>
          <w:sz w:val="20"/>
          <w:szCs w:val="20"/>
          <w:lang w:eastAsia="fr-FR"/>
        </w:rPr>
        <w:t>légèrement</w:t>
      </w:r>
      <w:r w:rsidRPr="00E93BF4">
        <w:rPr>
          <w:rFonts w:ascii="Verdana" w:eastAsia="Times New Roman" w:hAnsi="Verdana" w:cs="Times New Roman"/>
          <w:color w:val="000000"/>
          <w:sz w:val="20"/>
          <w:szCs w:val="20"/>
          <w:lang w:eastAsia="fr-FR"/>
        </w:rPr>
        <w:t> être modifiés pour la remise du rapport final.</w:t>
      </w:r>
    </w:p>
    <w:p w:rsidR="00E93BF4" w:rsidRPr="00E93BF4" w:rsidRDefault="00E93BF4" w:rsidP="00E93BF4">
      <w:pPr>
        <w:spacing w:before="100" w:beforeAutospacing="1" w:after="100" w:afterAutospacing="1" w:line="240" w:lineRule="auto"/>
        <w:outlineLvl w:val="3"/>
        <w:rPr>
          <w:rFonts w:ascii="Verdana" w:eastAsia="Times New Roman" w:hAnsi="Verdana" w:cs="Times New Roman"/>
          <w:b/>
          <w:bCs/>
          <w:color w:val="1C3353"/>
          <w:sz w:val="20"/>
          <w:szCs w:val="20"/>
          <w:lang w:eastAsia="fr-FR"/>
        </w:rPr>
      </w:pPr>
      <w:r w:rsidRPr="00E93BF4">
        <w:rPr>
          <w:rFonts w:ascii="Verdana" w:eastAsia="Times New Roman" w:hAnsi="Verdana" w:cs="Times New Roman"/>
          <w:b/>
          <w:bCs/>
          <w:color w:val="1C3353"/>
          <w:sz w:val="20"/>
          <w:szCs w:val="20"/>
          <w:lang w:eastAsia="fr-FR"/>
        </w:rPr>
        <w:t>B) évaluation finale (6/10)</w:t>
      </w:r>
    </w:p>
    <w:p w:rsidR="00E93BF4" w:rsidRPr="00E93BF4" w:rsidRDefault="00E93BF4" w:rsidP="00E93BF4">
      <w:p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La dernière séance de laboratoire sera une évaluation fonctionnelle de votre laboratoire, tout comme les évaluations des autres laboratoires.</w:t>
      </w:r>
    </w:p>
    <w:p w:rsidR="00E93BF4" w:rsidRPr="00E93BF4" w:rsidRDefault="00E93BF4" w:rsidP="00E93BF4">
      <w:pPr>
        <w:spacing w:before="100" w:beforeAutospacing="1" w:after="100" w:afterAutospacing="1" w:line="240" w:lineRule="auto"/>
        <w:outlineLvl w:val="1"/>
        <w:rPr>
          <w:rFonts w:ascii="Verdana" w:eastAsia="Times New Roman" w:hAnsi="Verdana" w:cs="Times New Roman"/>
          <w:b/>
          <w:bCs/>
          <w:color w:val="1C3353"/>
          <w:sz w:val="27"/>
          <w:szCs w:val="27"/>
          <w:lang w:eastAsia="fr-FR"/>
        </w:rPr>
      </w:pPr>
      <w:r w:rsidRPr="00E93BF4">
        <w:rPr>
          <w:rFonts w:ascii="Verdana" w:eastAsia="Times New Roman" w:hAnsi="Verdana" w:cs="Times New Roman"/>
          <w:b/>
          <w:bCs/>
          <w:color w:val="1C3353"/>
          <w:sz w:val="27"/>
          <w:szCs w:val="27"/>
          <w:lang w:eastAsia="fr-FR"/>
        </w:rPr>
        <w:t>Documents, fichiers et indices utiles</w:t>
      </w:r>
    </w:p>
    <w:p w:rsidR="00E93BF4" w:rsidRPr="00E93BF4" w:rsidRDefault="00E93BF4" w:rsidP="00E93BF4">
      <w:pPr>
        <w:numPr>
          <w:ilvl w:val="0"/>
          <w:numId w:val="8"/>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lastRenderedPageBreak/>
        <w:t>Vous n'êtes pas obligés de réutiliser le code des autres laboratoires. Par contre, si vous le faites, il faut, bien sûr, citer la référence.</w:t>
      </w:r>
    </w:p>
    <w:p w:rsidR="00E93BF4" w:rsidRPr="00E93BF4" w:rsidRDefault="00E93BF4" w:rsidP="00E93BF4">
      <w:pPr>
        <w:numPr>
          <w:ilvl w:val="0"/>
          <w:numId w:val="8"/>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La partie conception de ce laboratoire est primordiale. Mettez assez de ressources (toute l'équipe) là-dessus le plus tôt possible. Une bonne conception vous épargnera du temps plus tard.</w:t>
      </w:r>
    </w:p>
    <w:p w:rsidR="00E93BF4" w:rsidRPr="00E93BF4" w:rsidRDefault="00E93BF4" w:rsidP="00E93BF4">
      <w:pPr>
        <w:numPr>
          <w:ilvl w:val="0"/>
          <w:numId w:val="8"/>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N'hésitez pas à consulter les sites Web sur les patrons. Votre compréhension individuelle des patrons utilisés définira en grande partie la qualité de vos discussions, de vos choix et, ultimement, de votre laboratoire.</w:t>
      </w:r>
    </w:p>
    <w:p w:rsidR="00E93BF4" w:rsidRPr="00E93BF4" w:rsidRDefault="00E93BF4" w:rsidP="00E93BF4">
      <w:pPr>
        <w:numPr>
          <w:ilvl w:val="0"/>
          <w:numId w:val="8"/>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Révision du </w:t>
      </w:r>
      <w:hyperlink r:id="rId7" w:history="1">
        <w:r w:rsidRPr="00E93BF4">
          <w:rPr>
            <w:rFonts w:ascii="Verdana" w:eastAsia="Times New Roman" w:hAnsi="Verdana" w:cs="Times New Roman"/>
            <w:color w:val="CC0000"/>
            <w:sz w:val="20"/>
            <w:szCs w:val="20"/>
            <w:u w:val="single"/>
            <w:lang w:eastAsia="fr-FR"/>
          </w:rPr>
          <w:t>Modèle-vue-contrôleur</w:t>
        </w:r>
      </w:hyperlink>
    </w:p>
    <w:p w:rsidR="00E93BF4" w:rsidRPr="00E93BF4" w:rsidRDefault="00E93BF4" w:rsidP="00E93BF4">
      <w:pPr>
        <w:spacing w:before="100" w:beforeAutospacing="1" w:after="100" w:afterAutospacing="1" w:line="240" w:lineRule="auto"/>
        <w:outlineLvl w:val="1"/>
        <w:rPr>
          <w:rFonts w:ascii="Verdana" w:eastAsia="Times New Roman" w:hAnsi="Verdana" w:cs="Times New Roman"/>
          <w:b/>
          <w:bCs/>
          <w:color w:val="1C3353"/>
          <w:sz w:val="27"/>
          <w:szCs w:val="27"/>
          <w:lang w:eastAsia="fr-FR"/>
        </w:rPr>
      </w:pPr>
      <w:r w:rsidRPr="00E93BF4">
        <w:rPr>
          <w:rFonts w:ascii="Verdana" w:eastAsia="Times New Roman" w:hAnsi="Verdana" w:cs="Times New Roman"/>
          <w:b/>
          <w:bCs/>
          <w:color w:val="1C3353"/>
          <w:sz w:val="27"/>
          <w:szCs w:val="27"/>
          <w:lang w:eastAsia="fr-FR"/>
        </w:rPr>
        <w:t>Foire aux questions (FAQ)</w:t>
      </w:r>
    </w:p>
    <w:p w:rsidR="00E93BF4" w:rsidRPr="00E93BF4" w:rsidRDefault="00E93BF4" w:rsidP="00E93BF4">
      <w:pPr>
        <w:numPr>
          <w:ilvl w:val="0"/>
          <w:numId w:val="9"/>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La translation s'effectue-t-elle à l'aide de la souris ou à l'aide d'un menu ?</w:t>
      </w:r>
    </w:p>
    <w:p w:rsidR="00E93BF4" w:rsidRPr="00E93BF4" w:rsidRDefault="00E93BF4" w:rsidP="00E93BF4">
      <w:pPr>
        <w:spacing w:before="100" w:beforeAutospacing="1" w:after="100" w:afterAutospacing="1" w:line="240" w:lineRule="auto"/>
        <w:ind w:left="720"/>
        <w:rPr>
          <w:rFonts w:ascii="Verdana" w:eastAsia="Times New Roman" w:hAnsi="Verdana" w:cs="Times New Roman"/>
          <w:color w:val="000000"/>
          <w:sz w:val="20"/>
          <w:szCs w:val="20"/>
          <w:lang w:eastAsia="fr-FR"/>
        </w:rPr>
      </w:pPr>
      <w:r w:rsidRPr="00E93BF4">
        <w:rPr>
          <w:rFonts w:ascii="Verdana" w:eastAsia="Times New Roman" w:hAnsi="Verdana" w:cs="Times New Roman"/>
          <w:i/>
          <w:iCs/>
          <w:color w:val="000000"/>
          <w:sz w:val="20"/>
          <w:szCs w:val="20"/>
          <w:lang w:eastAsia="fr-FR"/>
        </w:rPr>
        <w:t>La souris principalement, mais un menu est aussi pratique. Si vous avez bien appliqué le patron Command, ça sera facile de faire les deux. Pour le menu, les arguments de la translation doivent passer par un dialogue. Pour la souris, il faut les obtenir à partir du geste. Mais, cela devrait être la même opération qui modifie la perspective quelle que soit la source des arguments.</w:t>
      </w:r>
    </w:p>
    <w:p w:rsidR="00E93BF4" w:rsidRPr="00E93BF4" w:rsidRDefault="00E93BF4" w:rsidP="00E93BF4">
      <w:pPr>
        <w:numPr>
          <w:ilvl w:val="0"/>
          <w:numId w:val="9"/>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À quoi sert la sauvegarde ?</w:t>
      </w:r>
    </w:p>
    <w:p w:rsidR="00E93BF4" w:rsidRPr="00E93BF4" w:rsidRDefault="00E93BF4" w:rsidP="00E93BF4">
      <w:pPr>
        <w:spacing w:before="100" w:beforeAutospacing="1" w:after="100" w:afterAutospacing="1" w:line="240" w:lineRule="auto"/>
        <w:ind w:left="720"/>
        <w:rPr>
          <w:rFonts w:ascii="Verdana" w:eastAsia="Times New Roman" w:hAnsi="Verdana" w:cs="Times New Roman"/>
          <w:color w:val="000000"/>
          <w:sz w:val="20"/>
          <w:szCs w:val="20"/>
          <w:lang w:eastAsia="fr-FR"/>
        </w:rPr>
      </w:pPr>
      <w:r w:rsidRPr="00E93BF4">
        <w:rPr>
          <w:rFonts w:ascii="Verdana" w:eastAsia="Times New Roman" w:hAnsi="Verdana" w:cs="Times New Roman"/>
          <w:i/>
          <w:iCs/>
          <w:color w:val="000000"/>
          <w:sz w:val="20"/>
          <w:szCs w:val="20"/>
          <w:lang w:eastAsia="fr-FR"/>
        </w:rPr>
        <w:t>On sauvegarde afin de pouvoir récupérer plus tard la perspective sur une image. Si on avait une image énorme (image satellite, image médicale) avec une très haute résolution, ça serait utile de pouvoir sauvegarder des perspectives. On sauvegarde aussi pour apprendre à utiliser la sérialisation d'objet pour la persistance, quelque chose qui est souvent utile dans les applications.</w:t>
      </w:r>
    </w:p>
    <w:p w:rsidR="00E93BF4" w:rsidRPr="00E93BF4" w:rsidRDefault="00E93BF4" w:rsidP="00E93BF4">
      <w:pPr>
        <w:numPr>
          <w:ilvl w:val="0"/>
          <w:numId w:val="9"/>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J'ai des problèmes avec les mises à jour dans l'interface. Par exemple, lorsque j'effectue une translation, l'image vignette (thumbnail) scintille. Comment éviter que toutes les parties de mes vues soient mises à jour pour toutes les actions?</w:t>
      </w:r>
    </w:p>
    <w:p w:rsidR="00E93BF4" w:rsidRPr="00E93BF4" w:rsidRDefault="00E93BF4" w:rsidP="00E93BF4">
      <w:pPr>
        <w:spacing w:before="100" w:beforeAutospacing="1" w:after="100" w:afterAutospacing="1" w:line="240" w:lineRule="auto"/>
        <w:ind w:left="720"/>
        <w:rPr>
          <w:rFonts w:ascii="Verdana" w:eastAsia="Times New Roman" w:hAnsi="Verdana" w:cs="Times New Roman"/>
          <w:color w:val="000000"/>
          <w:sz w:val="20"/>
          <w:szCs w:val="20"/>
          <w:lang w:eastAsia="fr-FR"/>
        </w:rPr>
      </w:pPr>
      <w:r w:rsidRPr="00E93BF4">
        <w:rPr>
          <w:rFonts w:ascii="Verdana" w:eastAsia="Times New Roman" w:hAnsi="Verdana" w:cs="Times New Roman"/>
          <w:i/>
          <w:iCs/>
          <w:color w:val="000000"/>
          <w:sz w:val="20"/>
          <w:szCs w:val="20"/>
          <w:lang w:eastAsia="fr-FR"/>
        </w:rPr>
        <w:t>Il peut y avoir plusieurs raisons pour ce problème. Voici une explication possible, si vous avez une seule classe "Modèle" contenant des références aux objets concrets, par exemple, les images, les perspectives, etc.</w:t>
      </w:r>
    </w:p>
    <w:p w:rsidR="00E93BF4" w:rsidRPr="00E93BF4" w:rsidRDefault="00E93BF4" w:rsidP="00E93BF4">
      <w:pPr>
        <w:spacing w:before="100" w:beforeAutospacing="1" w:after="100" w:afterAutospacing="1" w:line="240" w:lineRule="auto"/>
        <w:ind w:left="720"/>
        <w:rPr>
          <w:rFonts w:ascii="Verdana" w:eastAsia="Times New Roman" w:hAnsi="Verdana" w:cs="Times New Roman"/>
          <w:color w:val="000000"/>
          <w:sz w:val="20"/>
          <w:szCs w:val="20"/>
          <w:lang w:eastAsia="fr-FR"/>
        </w:rPr>
      </w:pPr>
      <w:r w:rsidRPr="00E93BF4">
        <w:rPr>
          <w:rFonts w:ascii="Verdana" w:eastAsia="Times New Roman" w:hAnsi="Verdana" w:cs="Times New Roman"/>
          <w:i/>
          <w:iCs/>
          <w:color w:val="000000"/>
          <w:sz w:val="20"/>
          <w:szCs w:val="20"/>
          <w:lang w:eastAsia="fr-FR"/>
        </w:rPr>
        <w:t>Idéalement, vous devriez faire en sorte que chaque objet concret (image, perspective, etc.) soit un sujet </w:t>
      </w:r>
      <w:r w:rsidRPr="00E93BF4">
        <w:rPr>
          <w:rFonts w:ascii="Verdana" w:eastAsia="Times New Roman" w:hAnsi="Verdana" w:cs="Times New Roman"/>
          <w:b/>
          <w:bCs/>
          <w:i/>
          <w:iCs/>
          <w:color w:val="000000"/>
          <w:sz w:val="20"/>
          <w:szCs w:val="20"/>
          <w:lang w:eastAsia="fr-FR"/>
        </w:rPr>
        <w:t>indépendant</w:t>
      </w:r>
      <w:r w:rsidRPr="00E93BF4">
        <w:rPr>
          <w:rFonts w:ascii="Verdana" w:eastAsia="Times New Roman" w:hAnsi="Verdana" w:cs="Times New Roman"/>
          <w:i/>
          <w:iCs/>
          <w:color w:val="000000"/>
          <w:sz w:val="20"/>
          <w:szCs w:val="20"/>
          <w:lang w:eastAsia="fr-FR"/>
        </w:rPr>
        <w:t> dans le patron Observateur. Autrement dit, l'objet de la classe "Modèle" ne doit pas être le seul sujet (ou un sujet du tout!) dans le patron Observateur. Bien qu'il soit plus simple d'implémenter le patron Observateur de cette façon, cette conception n'est pas idéale, car chaque modification du modèle nécessite une mise à jour de toutes les vues. Par exemple, une opération de translation n'affecte qu'une partie du modèle (une perspective), elle ne devrait jamais affecter l'objet représentant l'image et donc il est inutile d'afficher de nouveau la vignette à la suite d'une translation.</w:t>
      </w:r>
    </w:p>
    <w:p w:rsidR="00E93BF4" w:rsidRPr="00E93BF4" w:rsidRDefault="00E93BF4" w:rsidP="00E93BF4">
      <w:pPr>
        <w:spacing w:before="100" w:beforeAutospacing="1" w:after="100" w:afterAutospacing="1" w:line="240" w:lineRule="auto"/>
        <w:ind w:left="720"/>
        <w:rPr>
          <w:rFonts w:ascii="Verdana" w:eastAsia="Times New Roman" w:hAnsi="Verdana" w:cs="Times New Roman"/>
          <w:color w:val="000000"/>
          <w:sz w:val="20"/>
          <w:szCs w:val="20"/>
          <w:lang w:eastAsia="fr-FR"/>
        </w:rPr>
      </w:pPr>
      <w:r w:rsidRPr="00E93BF4">
        <w:rPr>
          <w:rFonts w:ascii="Verdana" w:eastAsia="Times New Roman" w:hAnsi="Verdana" w:cs="Times New Roman"/>
          <w:i/>
          <w:iCs/>
          <w:color w:val="000000"/>
          <w:sz w:val="20"/>
          <w:szCs w:val="20"/>
          <w:lang w:eastAsia="fr-FR"/>
        </w:rPr>
        <w:t>Si vous n'avez qu'une classe Modèle qui est le seul sujet du patron Observateur, alors quelle que soit la modification du modèle, tous les observateurs vont essayer de se mettre à jour. Donc, vous devriez plutôt décomposer le modèle, ainsi que la (les) vue(s), en plusieurs classes, chacune étant un sujet ou un observateur respectivement. Par exemple, l'élément dans la vue qui affiche la vignette de l'image devrait s'abonner (addObserver()) seulement au sujet représentant l'image dans le modèle et non pas au sujet représentant une perspective.</w:t>
      </w:r>
    </w:p>
    <w:p w:rsidR="00E93BF4" w:rsidRPr="00E93BF4" w:rsidRDefault="00E93BF4" w:rsidP="00E93BF4">
      <w:pPr>
        <w:spacing w:before="100" w:beforeAutospacing="1" w:after="100" w:afterAutospacing="1" w:line="240" w:lineRule="auto"/>
        <w:ind w:left="720"/>
        <w:rPr>
          <w:rFonts w:ascii="Verdana" w:eastAsia="Times New Roman" w:hAnsi="Verdana" w:cs="Times New Roman"/>
          <w:color w:val="000000"/>
          <w:sz w:val="20"/>
          <w:szCs w:val="20"/>
          <w:lang w:eastAsia="fr-FR"/>
        </w:rPr>
      </w:pPr>
      <w:r w:rsidRPr="00E93BF4">
        <w:rPr>
          <w:rFonts w:ascii="Verdana" w:eastAsia="Times New Roman" w:hAnsi="Verdana" w:cs="Times New Roman"/>
          <w:i/>
          <w:iCs/>
          <w:color w:val="000000"/>
          <w:sz w:val="20"/>
          <w:szCs w:val="20"/>
          <w:lang w:eastAsia="fr-FR"/>
        </w:rPr>
        <w:lastRenderedPageBreak/>
        <w:t>Une mauvaise solution à ce problème est de faire une méthode spécialisée dans le patron Observateur de ce genre : "notifyTranslation()" avec l'intention d'avoir une notification pour chaque opération affectant le modèle. Pourquoi est-ce mauvais ? Parce que votre modèle doit ainsi connaître ces méthodes "notify" spécialisées de la vue. Donc, il dépend de la vue! Cela ne respecte plus le principe MVC car le modèle est censé ignorer les détails de ses contrôleurs et de ses vues.</w:t>
      </w:r>
    </w:p>
    <w:p w:rsidR="00E93BF4" w:rsidRPr="00E93BF4" w:rsidRDefault="00E93BF4" w:rsidP="00E93BF4">
      <w:pPr>
        <w:spacing w:before="100" w:beforeAutospacing="1" w:after="100" w:afterAutospacing="1" w:line="240" w:lineRule="auto"/>
        <w:ind w:left="720"/>
        <w:rPr>
          <w:rFonts w:ascii="Verdana" w:eastAsia="Times New Roman" w:hAnsi="Verdana" w:cs="Times New Roman"/>
          <w:color w:val="000000"/>
          <w:sz w:val="20"/>
          <w:szCs w:val="20"/>
          <w:lang w:eastAsia="fr-FR"/>
        </w:rPr>
      </w:pPr>
      <w:r w:rsidRPr="00E93BF4">
        <w:rPr>
          <w:rFonts w:ascii="Verdana" w:eastAsia="Times New Roman" w:hAnsi="Verdana" w:cs="Times New Roman"/>
          <w:i/>
          <w:iCs/>
          <w:color w:val="000000"/>
          <w:sz w:val="20"/>
          <w:szCs w:val="20"/>
          <w:lang w:eastAsia="fr-FR"/>
        </w:rPr>
        <w:t>Finalement, le fait de décomposer le modèle en plusieurs sujets ayant leurs propres abonnés indépendants dans la vue est la solution fonctionnellement équivalente à un notifyX() spécialisé. Pourtant, il est plus propre en termes du patron Observateur puisque chaque observateur s'abonne seulement à la partie du modèle qui lui intéresse.</w:t>
      </w:r>
    </w:p>
    <w:p w:rsidR="00E93BF4" w:rsidRPr="00E93BF4" w:rsidRDefault="00E93BF4" w:rsidP="00E93BF4">
      <w:pPr>
        <w:numPr>
          <w:ilvl w:val="0"/>
          <w:numId w:val="9"/>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Pourquoi la perspective est-elle dans le modèle et non dans la vue ?</w:t>
      </w:r>
    </w:p>
    <w:p w:rsidR="00E93BF4" w:rsidRPr="00E93BF4" w:rsidRDefault="00E93BF4" w:rsidP="00E93BF4">
      <w:pPr>
        <w:spacing w:before="100" w:beforeAutospacing="1" w:after="100" w:afterAutospacing="1" w:line="240" w:lineRule="auto"/>
        <w:ind w:left="720"/>
        <w:rPr>
          <w:rFonts w:ascii="Verdana" w:eastAsia="Times New Roman" w:hAnsi="Verdana" w:cs="Times New Roman"/>
          <w:color w:val="000000"/>
          <w:sz w:val="20"/>
          <w:szCs w:val="20"/>
          <w:lang w:eastAsia="fr-FR"/>
        </w:rPr>
      </w:pPr>
      <w:r w:rsidRPr="00E93BF4">
        <w:rPr>
          <w:rFonts w:ascii="Verdana" w:eastAsia="Times New Roman" w:hAnsi="Verdana" w:cs="Times New Roman"/>
          <w:i/>
          <w:iCs/>
          <w:color w:val="000000"/>
          <w:sz w:val="20"/>
          <w:szCs w:val="20"/>
          <w:lang w:eastAsia="fr-FR"/>
        </w:rPr>
        <w:t>La perspective fait partie des propriétés du modèle à sauvegarder et à récupérer en passant d'une vue à une autre.</w:t>
      </w:r>
    </w:p>
    <w:p w:rsidR="00E93BF4" w:rsidRPr="00E93BF4" w:rsidRDefault="00E93BF4" w:rsidP="00E93BF4">
      <w:pPr>
        <w:numPr>
          <w:ilvl w:val="0"/>
          <w:numId w:val="9"/>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Les images peuvent-elles être modifiées lors de l'exécution ?</w:t>
      </w:r>
    </w:p>
    <w:p w:rsidR="00E93BF4" w:rsidRPr="00E93BF4" w:rsidRDefault="00E93BF4" w:rsidP="00E93BF4">
      <w:pPr>
        <w:spacing w:before="100" w:beforeAutospacing="1" w:after="100" w:afterAutospacing="1" w:line="240" w:lineRule="auto"/>
        <w:ind w:left="720"/>
        <w:rPr>
          <w:rFonts w:ascii="Verdana" w:eastAsia="Times New Roman" w:hAnsi="Verdana" w:cs="Times New Roman"/>
          <w:color w:val="000000"/>
          <w:sz w:val="20"/>
          <w:szCs w:val="20"/>
          <w:lang w:eastAsia="fr-FR"/>
        </w:rPr>
      </w:pPr>
      <w:r w:rsidRPr="00E93BF4">
        <w:rPr>
          <w:rFonts w:ascii="Verdana" w:eastAsia="Times New Roman" w:hAnsi="Verdana" w:cs="Times New Roman"/>
          <w:i/>
          <w:iCs/>
          <w:color w:val="000000"/>
          <w:sz w:val="20"/>
          <w:szCs w:val="20"/>
          <w:lang w:eastAsia="fr-FR"/>
        </w:rPr>
        <w:t>En théorie, oui, mais il n'est pas spécifié précisément dans l'énoncé (voir la question suivante). L'application d'un filtre à une image (à la Photoshop) serait un bon exemple d'une modification de l'image.</w:t>
      </w:r>
    </w:p>
    <w:p w:rsidR="00E93BF4" w:rsidRPr="00E93BF4" w:rsidRDefault="00E93BF4" w:rsidP="00E93BF4">
      <w:pPr>
        <w:numPr>
          <w:ilvl w:val="0"/>
          <w:numId w:val="9"/>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A-t-on un chemin d'accès sur l'image dans notre modèle ?</w:t>
      </w:r>
    </w:p>
    <w:p w:rsidR="00E93BF4" w:rsidRPr="00E93BF4" w:rsidRDefault="00E93BF4" w:rsidP="00E93BF4">
      <w:pPr>
        <w:spacing w:before="100" w:beforeAutospacing="1" w:after="100" w:afterAutospacing="1" w:line="240" w:lineRule="auto"/>
        <w:ind w:left="720"/>
        <w:rPr>
          <w:rFonts w:ascii="Verdana" w:eastAsia="Times New Roman" w:hAnsi="Verdana" w:cs="Times New Roman"/>
          <w:color w:val="000000"/>
          <w:sz w:val="20"/>
          <w:szCs w:val="20"/>
          <w:lang w:eastAsia="fr-FR"/>
        </w:rPr>
      </w:pPr>
      <w:r w:rsidRPr="00E93BF4">
        <w:rPr>
          <w:rFonts w:ascii="Verdana" w:eastAsia="Times New Roman" w:hAnsi="Verdana" w:cs="Times New Roman"/>
          <w:i/>
          <w:iCs/>
          <w:color w:val="000000"/>
          <w:sz w:val="20"/>
          <w:szCs w:val="20"/>
          <w:lang w:eastAsia="fr-FR"/>
        </w:rPr>
        <w:t>Si tu veux dire plutôt, "Doit-on pouvoir spécifier le fichier à charger pour l'application" alors la réponse est "oui" dans la solution idéale. </w:t>
      </w:r>
      <w:r w:rsidRPr="00E93BF4">
        <w:rPr>
          <w:rFonts w:ascii="Verdana" w:eastAsia="Times New Roman" w:hAnsi="Verdana" w:cs="Times New Roman"/>
          <w:b/>
          <w:bCs/>
          <w:i/>
          <w:iCs/>
          <w:color w:val="000000"/>
          <w:sz w:val="20"/>
          <w:szCs w:val="20"/>
          <w:lang w:eastAsia="fr-FR"/>
        </w:rPr>
        <w:t>Tu peux considérer ça comme une exigence.</w:t>
      </w:r>
    </w:p>
    <w:p w:rsidR="00E93BF4" w:rsidRPr="00E93BF4" w:rsidRDefault="00E93BF4" w:rsidP="00E93BF4">
      <w:pPr>
        <w:numPr>
          <w:ilvl w:val="0"/>
          <w:numId w:val="9"/>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Pourquoi la totalité des exigences n'est-elle pas spécifiée par l'énoncé ?</w:t>
      </w:r>
    </w:p>
    <w:p w:rsidR="00E93BF4" w:rsidRPr="00E93BF4" w:rsidRDefault="00E93BF4" w:rsidP="00E93BF4">
      <w:pPr>
        <w:spacing w:before="100" w:beforeAutospacing="1" w:after="100" w:afterAutospacing="1" w:line="240" w:lineRule="auto"/>
        <w:ind w:left="720"/>
        <w:rPr>
          <w:rFonts w:ascii="Verdana" w:eastAsia="Times New Roman" w:hAnsi="Verdana" w:cs="Times New Roman"/>
          <w:color w:val="000000"/>
          <w:sz w:val="20"/>
          <w:szCs w:val="20"/>
          <w:lang w:eastAsia="fr-FR"/>
        </w:rPr>
      </w:pPr>
      <w:r w:rsidRPr="00E93BF4">
        <w:rPr>
          <w:rFonts w:ascii="Verdana" w:eastAsia="Times New Roman" w:hAnsi="Verdana" w:cs="Times New Roman"/>
          <w:i/>
          <w:iCs/>
          <w:color w:val="000000"/>
          <w:sz w:val="20"/>
          <w:szCs w:val="20"/>
          <w:lang w:eastAsia="fr-FR"/>
        </w:rPr>
        <w:t>Dans la réalité, qui va spécifier toutes les exigences ? Il est presque impossible de les connaître toutes, a priori. Les exigences sont parfois très floues au début d'un projet. L'ingénieur en logiciel doit accepter ce fait et faire de son mieux pour améliorer la situation. Vous avez plus de responsabilités dans ce laboratoire à découvrir les détails que dans les laboratoires précédents.</w:t>
      </w:r>
    </w:p>
    <w:p w:rsidR="00E93BF4" w:rsidRPr="00E93BF4" w:rsidRDefault="00E93BF4" w:rsidP="00E93BF4">
      <w:pPr>
        <w:numPr>
          <w:ilvl w:val="0"/>
          <w:numId w:val="9"/>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Pourquoi les liens sur les technologies à utiliser dans le laboratoire ne sont-ils pas sur la page de l'énoncé ?</w:t>
      </w:r>
    </w:p>
    <w:p w:rsidR="00E93BF4" w:rsidRPr="00E93BF4" w:rsidRDefault="00E93BF4" w:rsidP="00E93BF4">
      <w:pPr>
        <w:spacing w:before="100" w:beforeAutospacing="1" w:after="100" w:afterAutospacing="1" w:line="240" w:lineRule="auto"/>
        <w:ind w:left="720"/>
        <w:rPr>
          <w:rFonts w:ascii="Verdana" w:eastAsia="Times New Roman" w:hAnsi="Verdana" w:cs="Times New Roman"/>
          <w:color w:val="000000"/>
          <w:sz w:val="20"/>
          <w:szCs w:val="20"/>
          <w:lang w:eastAsia="fr-FR"/>
        </w:rPr>
      </w:pPr>
      <w:r w:rsidRPr="00E93BF4">
        <w:rPr>
          <w:rFonts w:ascii="Verdana" w:eastAsia="Times New Roman" w:hAnsi="Verdana" w:cs="Times New Roman"/>
          <w:i/>
          <w:iCs/>
          <w:color w:val="000000"/>
          <w:sz w:val="20"/>
          <w:szCs w:val="20"/>
          <w:lang w:eastAsia="fr-FR"/>
        </w:rPr>
        <w:t>Il y a deux raisons: (1) Même si on pouvait donner toutes les réponses pour les technologies de pointe, les technologies évoluent tellement vite que ça risque de ne plus être valable dans une année ou deux. (2) On aurait pu vous donner des liens. On aurait pu vous donner le code source pour la solution du laboratoire aussi ! Le but est de vous apprendre plutôt à utiliser les ressources (Java Tutorial, API, livres sur les patrons, Google) pour trouver les réponses à vos questions.</w:t>
      </w:r>
    </w:p>
    <w:p w:rsidR="00E93BF4" w:rsidRPr="00E93BF4" w:rsidRDefault="00E93BF4" w:rsidP="00E93BF4">
      <w:pPr>
        <w:spacing w:before="100" w:beforeAutospacing="1" w:after="100" w:afterAutospacing="1" w:line="240" w:lineRule="auto"/>
        <w:outlineLvl w:val="2"/>
        <w:rPr>
          <w:rFonts w:ascii="Verdana" w:eastAsia="Times New Roman" w:hAnsi="Verdana" w:cs="Times New Roman"/>
          <w:b/>
          <w:bCs/>
          <w:color w:val="1C3353"/>
          <w:sz w:val="24"/>
          <w:szCs w:val="24"/>
          <w:lang w:eastAsia="fr-FR"/>
        </w:rPr>
      </w:pPr>
      <w:r w:rsidRPr="00E93BF4">
        <w:rPr>
          <w:rFonts w:ascii="Verdana" w:eastAsia="Times New Roman" w:hAnsi="Verdana" w:cs="Times New Roman"/>
          <w:b/>
          <w:bCs/>
          <w:color w:val="1C3353"/>
          <w:sz w:val="24"/>
          <w:szCs w:val="24"/>
          <w:lang w:eastAsia="fr-FR"/>
        </w:rPr>
        <w:t>Références :</w:t>
      </w:r>
    </w:p>
    <w:p w:rsidR="00E93BF4" w:rsidRPr="00E93BF4" w:rsidRDefault="00E93BF4" w:rsidP="00E93BF4">
      <w:pPr>
        <w:numPr>
          <w:ilvl w:val="0"/>
          <w:numId w:val="10"/>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[Grand98] </w:t>
      </w:r>
      <w:hyperlink r:id="rId8" w:history="1">
        <w:r w:rsidRPr="00E93BF4">
          <w:rPr>
            <w:rFonts w:ascii="Verdana" w:eastAsia="Times New Roman" w:hAnsi="Verdana" w:cs="Times New Roman"/>
            <w:color w:val="CC0000"/>
            <w:sz w:val="20"/>
            <w:szCs w:val="20"/>
            <w:u w:val="single"/>
            <w:lang w:eastAsia="fr-FR"/>
          </w:rPr>
          <w:t>Grand, Mark,</w:t>
        </w:r>
        <w:r w:rsidRPr="00E93BF4">
          <w:rPr>
            <w:rFonts w:ascii="Verdana" w:eastAsia="Times New Roman" w:hAnsi="Verdana" w:cs="Times New Roman"/>
            <w:color w:val="CC0000"/>
            <w:sz w:val="20"/>
            <w:szCs w:val="20"/>
            <w:lang w:eastAsia="fr-FR"/>
          </w:rPr>
          <w:t> </w:t>
        </w:r>
        <w:r w:rsidRPr="00E93BF4">
          <w:rPr>
            <w:rFonts w:ascii="Verdana" w:eastAsia="Times New Roman" w:hAnsi="Verdana" w:cs="Times New Roman"/>
            <w:i/>
            <w:iCs/>
            <w:color w:val="CC0000"/>
            <w:sz w:val="20"/>
            <w:szCs w:val="20"/>
            <w:lang w:eastAsia="fr-FR"/>
          </w:rPr>
          <w:t>Patterns in Java,</w:t>
        </w:r>
        <w:r w:rsidRPr="00E93BF4">
          <w:rPr>
            <w:rFonts w:ascii="Verdana" w:eastAsia="Times New Roman" w:hAnsi="Verdana" w:cs="Times New Roman"/>
            <w:color w:val="CC0000"/>
            <w:sz w:val="20"/>
            <w:szCs w:val="20"/>
            <w:lang w:eastAsia="fr-FR"/>
          </w:rPr>
          <w:t> </w:t>
        </w:r>
        <w:r w:rsidRPr="00E93BF4">
          <w:rPr>
            <w:rFonts w:ascii="Verdana" w:eastAsia="Times New Roman" w:hAnsi="Verdana" w:cs="Times New Roman"/>
            <w:color w:val="CC0000"/>
            <w:sz w:val="20"/>
            <w:szCs w:val="20"/>
            <w:u w:val="single"/>
            <w:lang w:eastAsia="fr-FR"/>
          </w:rPr>
          <w:t>2eme édition, J. Wiley and Sons , c2002</w:t>
        </w:r>
      </w:hyperlink>
    </w:p>
    <w:p w:rsidR="00E93BF4" w:rsidRPr="00E93BF4" w:rsidRDefault="00E93BF4" w:rsidP="00E93BF4">
      <w:pPr>
        <w:numPr>
          <w:ilvl w:val="0"/>
          <w:numId w:val="10"/>
        </w:numPr>
        <w:spacing w:before="100" w:beforeAutospacing="1" w:after="100" w:afterAutospacing="1" w:line="240" w:lineRule="auto"/>
        <w:rPr>
          <w:rFonts w:ascii="Verdana" w:eastAsia="Times New Roman" w:hAnsi="Verdana" w:cs="Times New Roman"/>
          <w:color w:val="000000"/>
          <w:sz w:val="20"/>
          <w:szCs w:val="20"/>
          <w:lang w:eastAsia="fr-FR"/>
        </w:rPr>
      </w:pPr>
      <w:r w:rsidRPr="00E93BF4">
        <w:rPr>
          <w:rFonts w:ascii="Verdana" w:eastAsia="Times New Roman" w:hAnsi="Verdana" w:cs="Times New Roman"/>
          <w:color w:val="000000"/>
          <w:sz w:val="20"/>
          <w:szCs w:val="20"/>
          <w:lang w:eastAsia="fr-FR"/>
        </w:rPr>
        <w:t>[GoF95] Gamma, E., Helm, R., Johnson, R &amp; Vlissides, J, </w:t>
      </w:r>
      <w:r w:rsidRPr="00E93BF4">
        <w:rPr>
          <w:rFonts w:ascii="Verdana" w:eastAsia="Times New Roman" w:hAnsi="Verdana" w:cs="Times New Roman"/>
          <w:i/>
          <w:iCs/>
          <w:color w:val="000000"/>
          <w:sz w:val="20"/>
          <w:szCs w:val="20"/>
          <w:lang w:eastAsia="fr-FR"/>
        </w:rPr>
        <w:t>Design Patterns</w:t>
      </w:r>
      <w:r w:rsidRPr="00E93BF4">
        <w:rPr>
          <w:rFonts w:ascii="Verdana" w:eastAsia="Times New Roman" w:hAnsi="Verdana" w:cs="Times New Roman"/>
          <w:color w:val="000000"/>
          <w:sz w:val="20"/>
          <w:szCs w:val="20"/>
          <w:lang w:eastAsia="fr-FR"/>
        </w:rPr>
        <w:t> , Addison Wesley, c1995</w:t>
      </w:r>
    </w:p>
    <w:p w:rsidR="00BD2E1F" w:rsidRDefault="00BD2E1F">
      <w:bookmarkStart w:id="1" w:name="_GoBack"/>
      <w:bookmarkEnd w:id="1"/>
    </w:p>
    <w:sectPr w:rsidR="00BD2E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8186D"/>
    <w:multiLevelType w:val="multilevel"/>
    <w:tmpl w:val="63F2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A32A22"/>
    <w:multiLevelType w:val="multilevel"/>
    <w:tmpl w:val="18B0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8018F9"/>
    <w:multiLevelType w:val="multilevel"/>
    <w:tmpl w:val="7BE0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752233"/>
    <w:multiLevelType w:val="multilevel"/>
    <w:tmpl w:val="6E74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EE258C"/>
    <w:multiLevelType w:val="multilevel"/>
    <w:tmpl w:val="5C82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9037C3"/>
    <w:multiLevelType w:val="multilevel"/>
    <w:tmpl w:val="0522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FF6911"/>
    <w:multiLevelType w:val="multilevel"/>
    <w:tmpl w:val="12801F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F41B64"/>
    <w:multiLevelType w:val="multilevel"/>
    <w:tmpl w:val="05D6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AE1393"/>
    <w:multiLevelType w:val="multilevel"/>
    <w:tmpl w:val="55366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774B9A"/>
    <w:multiLevelType w:val="multilevel"/>
    <w:tmpl w:val="12AA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3"/>
  </w:num>
  <w:num w:numId="5">
    <w:abstractNumId w:val="0"/>
  </w:num>
  <w:num w:numId="6">
    <w:abstractNumId w:val="7"/>
  </w:num>
  <w:num w:numId="7">
    <w:abstractNumId w:val="6"/>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D5E"/>
    <w:rsid w:val="00BD2E1F"/>
    <w:rsid w:val="00DE5D5E"/>
    <w:rsid w:val="00E93B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38DF9-42B3-4BB4-B4FF-7A27F695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E93B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E93BF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E93BF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E93BF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3BF4"/>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E93BF4"/>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E93BF4"/>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E93BF4"/>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E93BF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E93BF4"/>
  </w:style>
  <w:style w:type="character" w:styleId="lev">
    <w:name w:val="Strong"/>
    <w:basedOn w:val="Policepardfaut"/>
    <w:uiPriority w:val="22"/>
    <w:qFormat/>
    <w:rsid w:val="00E93BF4"/>
    <w:rPr>
      <w:b/>
      <w:bCs/>
    </w:rPr>
  </w:style>
  <w:style w:type="character" w:styleId="Accentuation">
    <w:name w:val="Emphasis"/>
    <w:basedOn w:val="Policepardfaut"/>
    <w:uiPriority w:val="20"/>
    <w:qFormat/>
    <w:rsid w:val="00E93BF4"/>
    <w:rPr>
      <w:i/>
      <w:iCs/>
    </w:rPr>
  </w:style>
  <w:style w:type="character" w:styleId="Lienhypertexte">
    <w:name w:val="Hyperlink"/>
    <w:basedOn w:val="Policepardfaut"/>
    <w:uiPriority w:val="99"/>
    <w:semiHidden/>
    <w:unhideWhenUsed/>
    <w:rsid w:val="00E93B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061677">
      <w:bodyDiv w:val="1"/>
      <w:marLeft w:val="0"/>
      <w:marRight w:val="0"/>
      <w:marTop w:val="0"/>
      <w:marBottom w:val="0"/>
      <w:divBdr>
        <w:top w:val="none" w:sz="0" w:space="0" w:color="auto"/>
        <w:left w:val="none" w:sz="0" w:space="0" w:color="auto"/>
        <w:bottom w:val="none" w:sz="0" w:space="0" w:color="auto"/>
        <w:right w:val="none" w:sz="0" w:space="0" w:color="auto"/>
      </w:divBdr>
      <w:divsChild>
        <w:div w:id="106457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82270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books24x7.com/toc.asp?bookid=5397" TargetMode="External"/><Relationship Id="rId3" Type="http://schemas.openxmlformats.org/officeDocument/2006/relationships/settings" Target="settings.xml"/><Relationship Id="rId7" Type="http://schemas.openxmlformats.org/officeDocument/2006/relationships/hyperlink" Target="https://cours.etsmtl.ca/log121/private/pboucher/laboratoires/mvc/mvc.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tsmtl.ca/log121/private/pboucher/laboratoires/labo4/labo4.htm" TargetMode="External"/><Relationship Id="rId5" Type="http://schemas.openxmlformats.org/officeDocument/2006/relationships/hyperlink" Target="http://java.sun.com/j2se/1.5.0/docs/guide/serialization/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2010</Words>
  <Characters>11056</Characters>
  <Application>Microsoft Office Word</Application>
  <DocSecurity>0</DocSecurity>
  <Lines>92</Lines>
  <Paragraphs>26</Paragraphs>
  <ScaleCrop>false</ScaleCrop>
  <Company/>
  <LinksUpToDate>false</LinksUpToDate>
  <CharactersWithSpaces>13040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Idriss aissou</dc:creator>
  <cp:keywords/>
  <dc:description/>
  <cp:lastModifiedBy>Idriss aissou</cp:lastModifiedBy>
  <cp:revision>2</cp:revision>
  <dcterms:created xsi:type="dcterms:W3CDTF">2014-03-21T15:55:00Z</dcterms:created>
  <dcterms:modified xsi:type="dcterms:W3CDTF">2014-03-21T15:55:00Z</dcterms:modified>
</cp:coreProperties>
</file>