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D6" w:rsidRDefault="00661DD6" w:rsidP="00661DD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PROFILE</w:t>
      </w:r>
    </w:p>
    <w:p w:rsidR="00661DD6" w:rsidRPr="0048062E" w:rsidRDefault="00661DD6" w:rsidP="00661DD6">
      <w:pPr>
        <w:spacing w:line="360" w:lineRule="auto"/>
        <w:jc w:val="center"/>
        <w:rPr>
          <w:rFonts w:ascii="Times New Roman" w:hAnsi="Times New Roman" w:cs="Times New Roman"/>
          <w:b/>
          <w:sz w:val="28"/>
          <w:szCs w:val="28"/>
        </w:rPr>
      </w:pPr>
      <w:r w:rsidRPr="0048062E">
        <w:rPr>
          <w:rFonts w:ascii="Times New Roman" w:hAnsi="Times New Roman" w:cs="Times New Roman"/>
          <w:b/>
          <w:sz w:val="28"/>
          <w:szCs w:val="28"/>
        </w:rPr>
        <w:t>BAMIDELE ONALAJA</w:t>
      </w:r>
    </w:p>
    <w:p w:rsidR="00661DD6" w:rsidRPr="00174C30" w:rsidRDefault="00661DD6" w:rsidP="00661DD6">
      <w:pPr>
        <w:spacing w:line="360" w:lineRule="auto"/>
        <w:jc w:val="both"/>
        <w:rPr>
          <w:rFonts w:ascii="Times New Roman" w:hAnsi="Times New Roman" w:cs="Times New Roman"/>
        </w:rPr>
      </w:pPr>
      <w:proofErr w:type="spellStart"/>
      <w:r w:rsidRPr="00174C30">
        <w:rPr>
          <w:rFonts w:ascii="Times New Roman" w:hAnsi="Times New Roman" w:cs="Times New Roman"/>
        </w:rPr>
        <w:t>Bamidele</w:t>
      </w:r>
      <w:proofErr w:type="spellEnd"/>
      <w:r w:rsidRPr="00174C30">
        <w:rPr>
          <w:rFonts w:ascii="Times New Roman" w:hAnsi="Times New Roman" w:cs="Times New Roman"/>
        </w:rPr>
        <w:t xml:space="preserve"> O. is a serial entrepreneur and philanthropist. He is </w:t>
      </w:r>
      <w:r>
        <w:rPr>
          <w:rFonts w:ascii="Times New Roman" w:hAnsi="Times New Roman" w:cs="Times New Roman"/>
        </w:rPr>
        <w:t xml:space="preserve">the </w:t>
      </w:r>
      <w:r w:rsidRPr="00174C30">
        <w:rPr>
          <w:rFonts w:ascii="Times New Roman" w:hAnsi="Times New Roman" w:cs="Times New Roman"/>
        </w:rPr>
        <w:t xml:space="preserve">Group Managing Direction /Chief Executive Officer of RevolutionPlus </w:t>
      </w:r>
      <w:r w:rsidR="00435A71">
        <w:rPr>
          <w:rFonts w:ascii="Times New Roman" w:hAnsi="Times New Roman" w:cs="Times New Roman"/>
        </w:rPr>
        <w:t>Group, a company with 8</w:t>
      </w:r>
      <w:r w:rsidRPr="00174C30">
        <w:rPr>
          <w:rFonts w:ascii="Times New Roman" w:hAnsi="Times New Roman" w:cs="Times New Roman"/>
        </w:rPr>
        <w:t xml:space="preserve"> subsidiaries; </w:t>
      </w:r>
      <w:r w:rsidRPr="00A34734">
        <w:rPr>
          <w:rFonts w:ascii="Times New Roman" w:hAnsi="Times New Roman" w:cs="Times New Roman"/>
        </w:rPr>
        <w:t xml:space="preserve">RevolutionPlus Property Development Company Limited, RevolutionPlus Constructions and Infrastructure Limited, Remarkable Hotels and Apartments Limited, Remarkable Impact Investment Limited, </w:t>
      </w:r>
      <w:r w:rsidR="00435A71">
        <w:rPr>
          <w:rFonts w:ascii="Times New Roman" w:hAnsi="Times New Roman" w:cs="Times New Roman"/>
        </w:rPr>
        <w:t xml:space="preserve">Happy Bet, </w:t>
      </w:r>
      <w:r w:rsidRPr="00A34734">
        <w:rPr>
          <w:rFonts w:ascii="Times New Roman" w:hAnsi="Times New Roman" w:cs="Times New Roman"/>
        </w:rPr>
        <w:t xml:space="preserve">Remarkable Foods Limited, Chris </w:t>
      </w:r>
      <w:proofErr w:type="spellStart"/>
      <w:r w:rsidRPr="00A34734">
        <w:rPr>
          <w:rFonts w:ascii="Times New Roman" w:hAnsi="Times New Roman" w:cs="Times New Roman"/>
        </w:rPr>
        <w:t>Bamidele</w:t>
      </w:r>
      <w:proofErr w:type="spellEnd"/>
      <w:r w:rsidRPr="00A34734">
        <w:rPr>
          <w:rFonts w:ascii="Times New Roman" w:hAnsi="Times New Roman" w:cs="Times New Roman"/>
        </w:rPr>
        <w:t xml:space="preserve"> </w:t>
      </w:r>
      <w:proofErr w:type="spellStart"/>
      <w:r w:rsidRPr="00A34734">
        <w:rPr>
          <w:rFonts w:ascii="Times New Roman" w:hAnsi="Times New Roman" w:cs="Times New Roman"/>
        </w:rPr>
        <w:t>Onalaja</w:t>
      </w:r>
      <w:proofErr w:type="spellEnd"/>
      <w:r w:rsidRPr="00A34734">
        <w:rPr>
          <w:rFonts w:ascii="Times New Roman" w:hAnsi="Times New Roman" w:cs="Times New Roman"/>
        </w:rPr>
        <w:t xml:space="preserve"> Founda</w:t>
      </w:r>
      <w:r>
        <w:rPr>
          <w:rFonts w:ascii="Times New Roman" w:hAnsi="Times New Roman" w:cs="Times New Roman"/>
        </w:rPr>
        <w:t>tion(CBOF) and Angelic Lingerie Limited.</w:t>
      </w:r>
      <w:r w:rsidRPr="00174C30">
        <w:rPr>
          <w:rFonts w:ascii="Times New Roman" w:hAnsi="Times New Roman" w:cs="Times New Roman"/>
        </w:rPr>
        <w:t xml:space="preserve"> He is also the current Chairman of </w:t>
      </w:r>
      <w:r>
        <w:rPr>
          <w:rFonts w:ascii="Times New Roman" w:hAnsi="Times New Roman" w:cs="Times New Roman"/>
        </w:rPr>
        <w:t>Real</w:t>
      </w:r>
      <w:r w:rsidRPr="00174C30">
        <w:rPr>
          <w:rFonts w:ascii="Times New Roman" w:hAnsi="Times New Roman" w:cs="Times New Roman"/>
        </w:rPr>
        <w:t xml:space="preserve"> Estate Developers Association of Nigeri</w:t>
      </w:r>
      <w:r>
        <w:rPr>
          <w:rFonts w:ascii="Times New Roman" w:hAnsi="Times New Roman" w:cs="Times New Roman"/>
        </w:rPr>
        <w:t>a (REDAN) Lagos Chapter and P</w:t>
      </w:r>
      <w:r w:rsidRPr="00174C30">
        <w:rPr>
          <w:rFonts w:ascii="Times New Roman" w:hAnsi="Times New Roman" w:cs="Times New Roman"/>
        </w:rPr>
        <w:t>resident Elect of Rotary</w:t>
      </w:r>
      <w:r>
        <w:rPr>
          <w:rFonts w:ascii="Times New Roman" w:hAnsi="Times New Roman" w:cs="Times New Roman"/>
        </w:rPr>
        <w:t xml:space="preserve"> Club of Maryland, Lagos</w:t>
      </w:r>
      <w:r w:rsidRPr="00174C30">
        <w:rPr>
          <w:rFonts w:ascii="Times New Roman" w:hAnsi="Times New Roman" w:cs="Times New Roman"/>
        </w:rPr>
        <w:t>. He is a major donor to the Rotary Foundat</w:t>
      </w:r>
      <w:r>
        <w:rPr>
          <w:rFonts w:ascii="Times New Roman" w:hAnsi="Times New Roman" w:cs="Times New Roman"/>
        </w:rPr>
        <w:t>ion having donated over $10,000.</w:t>
      </w:r>
      <w:r w:rsidR="00C45281">
        <w:rPr>
          <w:rFonts w:ascii="Times New Roman" w:hAnsi="Times New Roman" w:cs="Times New Roman"/>
        </w:rPr>
        <w:t xml:space="preserve"> As</w:t>
      </w:r>
      <w:r w:rsidR="00B12039">
        <w:rPr>
          <w:rFonts w:ascii="Times New Roman" w:hAnsi="Times New Roman" w:cs="Times New Roman"/>
        </w:rPr>
        <w:t xml:space="preserve"> a Rotarian, he </w:t>
      </w:r>
      <w:r w:rsidR="00C45281">
        <w:rPr>
          <w:rFonts w:ascii="Times New Roman" w:hAnsi="Times New Roman" w:cs="Times New Roman"/>
        </w:rPr>
        <w:t xml:space="preserve"> has been part of several committee</w:t>
      </w:r>
      <w:r w:rsidR="00B12039">
        <w:rPr>
          <w:rFonts w:ascii="Times New Roman" w:hAnsi="Times New Roman" w:cs="Times New Roman"/>
        </w:rPr>
        <w:t>s</w:t>
      </w:r>
      <w:r w:rsidR="00C45281">
        <w:rPr>
          <w:rFonts w:ascii="Times New Roman" w:hAnsi="Times New Roman" w:cs="Times New Roman"/>
        </w:rPr>
        <w:t xml:space="preserve"> including </w:t>
      </w:r>
      <w:r w:rsidR="00C45281" w:rsidRPr="000628AF">
        <w:rPr>
          <w:rFonts w:ascii="Times New Roman" w:hAnsi="Times New Roman" w:cs="Times New Roman"/>
        </w:rPr>
        <w:t>Dinner and Dance Committee</w:t>
      </w:r>
      <w:r w:rsidR="00C45281">
        <w:rPr>
          <w:rFonts w:ascii="Times New Roman" w:hAnsi="Times New Roman" w:cs="Times New Roman"/>
        </w:rPr>
        <w:t>, I</w:t>
      </w:r>
      <w:r w:rsidR="00C45281" w:rsidRPr="000628AF">
        <w:rPr>
          <w:rFonts w:ascii="Times New Roman" w:hAnsi="Times New Roman" w:cs="Times New Roman"/>
        </w:rPr>
        <w:t>nstallation Com</w:t>
      </w:r>
      <w:r w:rsidR="00C45281">
        <w:rPr>
          <w:rFonts w:ascii="Times New Roman" w:hAnsi="Times New Roman" w:cs="Times New Roman"/>
        </w:rPr>
        <w:t xml:space="preserve">mittee of 2 District Governors and </w:t>
      </w:r>
      <w:r w:rsidR="00B12039">
        <w:rPr>
          <w:rFonts w:ascii="Times New Roman" w:hAnsi="Times New Roman" w:cs="Times New Roman"/>
        </w:rPr>
        <w:t>the Secretary of Polaris C</w:t>
      </w:r>
      <w:r w:rsidR="00C45281" w:rsidRPr="000628AF">
        <w:rPr>
          <w:rFonts w:ascii="Times New Roman" w:hAnsi="Times New Roman" w:cs="Times New Roman"/>
        </w:rPr>
        <w:t>ommittee</w:t>
      </w:r>
      <w:r w:rsidR="00C45281">
        <w:rPr>
          <w:rFonts w:ascii="Times New Roman" w:hAnsi="Times New Roman" w:cs="Times New Roman"/>
        </w:rPr>
        <w:t xml:space="preserve"> to mention a few. He was also a past </w:t>
      </w:r>
      <w:r w:rsidR="00C45281" w:rsidRPr="000628AF">
        <w:rPr>
          <w:rFonts w:ascii="Times New Roman" w:hAnsi="Times New Roman" w:cs="Times New Roman"/>
        </w:rPr>
        <w:t>Secretary and Vice President</w:t>
      </w:r>
      <w:r w:rsidR="00C45281">
        <w:rPr>
          <w:rFonts w:ascii="Times New Roman" w:hAnsi="Times New Roman" w:cs="Times New Roman"/>
        </w:rPr>
        <w:t xml:space="preserve"> of his club.</w:t>
      </w:r>
      <w:r w:rsidR="00062070">
        <w:rPr>
          <w:rFonts w:ascii="Times New Roman" w:hAnsi="Times New Roman" w:cs="Times New Roman"/>
        </w:rPr>
        <w:t xml:space="preserve"> In 2021, </w:t>
      </w:r>
      <w:r w:rsidR="00B12039">
        <w:rPr>
          <w:rFonts w:ascii="Times New Roman" w:hAnsi="Times New Roman" w:cs="Times New Roman"/>
        </w:rPr>
        <w:t>h</w:t>
      </w:r>
      <w:r w:rsidR="00062070">
        <w:rPr>
          <w:rFonts w:ascii="Times New Roman" w:hAnsi="Times New Roman" w:cs="Times New Roman"/>
        </w:rPr>
        <w:t xml:space="preserve">e was Chief Launcher of Rotary’s Governor’s Magazine. </w:t>
      </w:r>
    </w:p>
    <w:p w:rsidR="00661DD6" w:rsidRPr="00174C30" w:rsidRDefault="00661DD6" w:rsidP="00661DD6">
      <w:pPr>
        <w:spacing w:line="360" w:lineRule="auto"/>
        <w:jc w:val="both"/>
        <w:rPr>
          <w:rFonts w:ascii="Times New Roman" w:hAnsi="Times New Roman" w:cs="Times New Roman"/>
        </w:rPr>
      </w:pPr>
      <w:proofErr w:type="spellStart"/>
      <w:r w:rsidRPr="00174C30">
        <w:rPr>
          <w:rFonts w:ascii="Times New Roman" w:hAnsi="Times New Roman" w:cs="Times New Roman"/>
        </w:rPr>
        <w:t>Bamidele</w:t>
      </w:r>
      <w:proofErr w:type="spellEnd"/>
      <w:r w:rsidRPr="00174C30">
        <w:rPr>
          <w:rFonts w:ascii="Times New Roman" w:hAnsi="Times New Roman" w:cs="Times New Roman"/>
        </w:rPr>
        <w:t xml:space="preserve"> holds a first degree in Economics and a Masters in Business Administration (Marketing) from Lagos State University (LASU), in addition to these; he obtained an Advanced Diploma in Project Management from the University </w:t>
      </w:r>
      <w:proofErr w:type="gramStart"/>
      <w:r w:rsidRPr="00174C30">
        <w:rPr>
          <w:rFonts w:ascii="Times New Roman" w:hAnsi="Times New Roman" w:cs="Times New Roman"/>
        </w:rPr>
        <w:t>of</w:t>
      </w:r>
      <w:proofErr w:type="gramEnd"/>
      <w:r w:rsidRPr="00174C30">
        <w:rPr>
          <w:rFonts w:ascii="Times New Roman" w:hAnsi="Times New Roman" w:cs="Times New Roman"/>
        </w:rPr>
        <w:t xml:space="preserve"> Lagos (UNILAG) which inspired him to become a member of the Project Management Institute (PMI), USA.</w:t>
      </w:r>
      <w:r>
        <w:rPr>
          <w:rFonts w:ascii="Times New Roman" w:hAnsi="Times New Roman" w:cs="Times New Roman"/>
        </w:rPr>
        <w:t xml:space="preserve"> He is an alumnus of the Lagos Business School (Pan African University) (OMP 25).</w:t>
      </w:r>
    </w:p>
    <w:p w:rsidR="00661DD6" w:rsidRPr="00174C30" w:rsidRDefault="00661DD6" w:rsidP="00661DD6">
      <w:pPr>
        <w:spacing w:line="360" w:lineRule="auto"/>
        <w:jc w:val="both"/>
        <w:rPr>
          <w:rFonts w:ascii="Times New Roman" w:hAnsi="Times New Roman" w:cs="Times New Roman"/>
        </w:rPr>
      </w:pPr>
      <w:r w:rsidRPr="00174C30">
        <w:rPr>
          <w:rFonts w:ascii="Times New Roman" w:hAnsi="Times New Roman" w:cs="Times New Roman"/>
        </w:rPr>
        <w:t xml:space="preserve">His journey into Real Estate started in 2004 when he joined </w:t>
      </w:r>
      <w:proofErr w:type="spellStart"/>
      <w:r w:rsidRPr="00174C30">
        <w:rPr>
          <w:rFonts w:ascii="Times New Roman" w:hAnsi="Times New Roman" w:cs="Times New Roman"/>
        </w:rPr>
        <w:t>Agbara</w:t>
      </w:r>
      <w:proofErr w:type="spellEnd"/>
      <w:r w:rsidRPr="00174C30">
        <w:rPr>
          <w:rFonts w:ascii="Times New Roman" w:hAnsi="Times New Roman" w:cs="Times New Roman"/>
        </w:rPr>
        <w:t xml:space="preserve"> Estates Limited as the Marketing Manager to pioneer the sale of</w:t>
      </w:r>
      <w:r>
        <w:rPr>
          <w:rFonts w:ascii="Times New Roman" w:hAnsi="Times New Roman" w:cs="Times New Roman"/>
        </w:rPr>
        <w:t xml:space="preserve"> </w:t>
      </w:r>
      <w:r w:rsidRPr="00174C30">
        <w:rPr>
          <w:rFonts w:ascii="Times New Roman" w:hAnsi="Times New Roman" w:cs="Times New Roman"/>
        </w:rPr>
        <w:t>“</w:t>
      </w:r>
      <w:proofErr w:type="spellStart"/>
      <w:r w:rsidRPr="00174C30">
        <w:rPr>
          <w:rFonts w:ascii="Times New Roman" w:hAnsi="Times New Roman" w:cs="Times New Roman"/>
        </w:rPr>
        <w:t>Vivas</w:t>
      </w:r>
      <w:proofErr w:type="spellEnd"/>
      <w:r w:rsidRPr="00174C30">
        <w:rPr>
          <w:rFonts w:ascii="Times New Roman" w:hAnsi="Times New Roman" w:cs="Times New Roman"/>
        </w:rPr>
        <w:t xml:space="preserve"> Home Project” which recorded monumental success, thereafter he joined Refuge Home Savings and Loan Limited (Mortgage Bankers) as the Head of Projects and Business Development, where he pioneered the department and guided the bank into acquiring several landed properties such as the “Beaufort Royale Estate</w:t>
      </w:r>
      <w:r>
        <w:rPr>
          <w:rFonts w:ascii="Times New Roman" w:hAnsi="Times New Roman" w:cs="Times New Roman"/>
        </w:rPr>
        <w:t>”.</w:t>
      </w:r>
    </w:p>
    <w:p w:rsidR="00661DD6" w:rsidRPr="00174C30" w:rsidRDefault="00661DD6" w:rsidP="00661DD6">
      <w:pPr>
        <w:spacing w:line="360" w:lineRule="auto"/>
        <w:jc w:val="both"/>
        <w:rPr>
          <w:rFonts w:ascii="Times New Roman" w:hAnsi="Times New Roman" w:cs="Times New Roman"/>
        </w:rPr>
      </w:pPr>
      <w:r w:rsidRPr="00174C30">
        <w:rPr>
          <w:rFonts w:ascii="Times New Roman" w:hAnsi="Times New Roman" w:cs="Times New Roman"/>
        </w:rPr>
        <w:t xml:space="preserve">Over the years, </w:t>
      </w:r>
      <w:proofErr w:type="spellStart"/>
      <w:r w:rsidRPr="00174C30">
        <w:rPr>
          <w:rFonts w:ascii="Times New Roman" w:hAnsi="Times New Roman" w:cs="Times New Roman"/>
        </w:rPr>
        <w:t>Bamide</w:t>
      </w:r>
      <w:r>
        <w:rPr>
          <w:rFonts w:ascii="Times New Roman" w:hAnsi="Times New Roman" w:cs="Times New Roman"/>
        </w:rPr>
        <w:t>le</w:t>
      </w:r>
      <w:proofErr w:type="spellEnd"/>
      <w:r>
        <w:rPr>
          <w:rFonts w:ascii="Times New Roman" w:hAnsi="Times New Roman" w:cs="Times New Roman"/>
        </w:rPr>
        <w:t xml:space="preserve"> was able to grow the bank’s Real E</w:t>
      </w:r>
      <w:r w:rsidRPr="00174C30">
        <w:rPr>
          <w:rFonts w:ascii="Times New Roman" w:hAnsi="Times New Roman" w:cs="Times New Roman"/>
        </w:rPr>
        <w:t xml:space="preserve">state investments and launched the Facility Management Department. He later joined Cornerstone Mortgage Bank as the Head, Mortgage Operations before joining Safe Trust Mortgage Bank (Formerly Sterling Homes) as the </w:t>
      </w:r>
      <w:proofErr w:type="spellStart"/>
      <w:r w:rsidRPr="00174C30">
        <w:rPr>
          <w:rFonts w:ascii="Times New Roman" w:hAnsi="Times New Roman" w:cs="Times New Roman"/>
        </w:rPr>
        <w:t>Ikeja</w:t>
      </w:r>
      <w:proofErr w:type="spellEnd"/>
      <w:r w:rsidRPr="00174C30">
        <w:rPr>
          <w:rFonts w:ascii="Times New Roman" w:hAnsi="Times New Roman" w:cs="Times New Roman"/>
        </w:rPr>
        <w:t xml:space="preserve"> Branch Manager.</w:t>
      </w:r>
    </w:p>
    <w:p w:rsidR="00661DD6" w:rsidRPr="00174C30" w:rsidRDefault="00661DD6" w:rsidP="00661DD6">
      <w:pPr>
        <w:spacing w:line="360" w:lineRule="auto"/>
        <w:jc w:val="both"/>
        <w:rPr>
          <w:rFonts w:ascii="Times New Roman" w:hAnsi="Times New Roman" w:cs="Times New Roman"/>
        </w:rPr>
      </w:pPr>
      <w:r w:rsidRPr="00174C30">
        <w:rPr>
          <w:rFonts w:ascii="Times New Roman" w:hAnsi="Times New Roman" w:cs="Times New Roman"/>
        </w:rPr>
        <w:t>In 2014, he resigned from Safe Trust Mortgage Bank to focus on building “RevolutionPlus Property Development Company Limited, a game changing Real Estate Development Company in Nigeria with an international office in the United States of America.</w:t>
      </w:r>
    </w:p>
    <w:p w:rsidR="00661DD6" w:rsidRPr="00174C30" w:rsidRDefault="00661DD6" w:rsidP="00661DD6">
      <w:pPr>
        <w:spacing w:line="360" w:lineRule="auto"/>
        <w:jc w:val="both"/>
        <w:rPr>
          <w:rFonts w:ascii="Times New Roman" w:hAnsi="Times New Roman" w:cs="Times New Roman"/>
        </w:rPr>
      </w:pPr>
      <w:r w:rsidRPr="00174C30">
        <w:rPr>
          <w:rFonts w:ascii="Times New Roman" w:hAnsi="Times New Roman" w:cs="Times New Roman"/>
        </w:rPr>
        <w:lastRenderedPageBreak/>
        <w:t>Since then, he has broken several milestone which were reward through several merit awards such as “Real Estate Entrepreneur of the Year”, “Real Estate personality of the year”, “Outstanding leader award to mention a few.</w:t>
      </w:r>
    </w:p>
    <w:p w:rsidR="00661DD6" w:rsidRPr="00174C30" w:rsidRDefault="00661DD6" w:rsidP="00661DD6">
      <w:pPr>
        <w:spacing w:line="360" w:lineRule="auto"/>
        <w:jc w:val="both"/>
        <w:rPr>
          <w:rFonts w:ascii="Times New Roman" w:hAnsi="Times New Roman" w:cs="Times New Roman"/>
        </w:rPr>
      </w:pPr>
      <w:r w:rsidRPr="00174C30">
        <w:rPr>
          <w:rFonts w:ascii="Times New Roman" w:hAnsi="Times New Roman" w:cs="Times New Roman"/>
        </w:rPr>
        <w:t xml:space="preserve">As the President of the Real Estate Developers Association of Nigeria (REDAN), Lagos Chapter, he succeeded in establishing a </w:t>
      </w:r>
      <w:r>
        <w:rPr>
          <w:rFonts w:ascii="Times New Roman" w:hAnsi="Times New Roman" w:cs="Times New Roman"/>
        </w:rPr>
        <w:t>structured institution for the a</w:t>
      </w:r>
      <w:r w:rsidRPr="00174C30">
        <w:rPr>
          <w:rFonts w:ascii="Times New Roman" w:hAnsi="Times New Roman" w:cs="Times New Roman"/>
        </w:rPr>
        <w:t>ssociation, he also championed the closure of gaps and overlaps that used to</w:t>
      </w:r>
      <w:r>
        <w:rPr>
          <w:rFonts w:ascii="Times New Roman" w:hAnsi="Times New Roman" w:cs="Times New Roman"/>
        </w:rPr>
        <w:t xml:space="preserve"> cause setbacks in the Real Estate industry </w:t>
      </w:r>
      <w:r w:rsidRPr="00174C30">
        <w:rPr>
          <w:rFonts w:ascii="Times New Roman" w:hAnsi="Times New Roman" w:cs="Times New Roman"/>
        </w:rPr>
        <w:t xml:space="preserve">through his contribution to several policies </w:t>
      </w:r>
      <w:r>
        <w:rPr>
          <w:rFonts w:ascii="Times New Roman" w:hAnsi="Times New Roman" w:cs="Times New Roman"/>
        </w:rPr>
        <w:t>with focus at uplifting the Real Estate sector; i</w:t>
      </w:r>
      <w:r w:rsidRPr="00174C30">
        <w:rPr>
          <w:rFonts w:ascii="Times New Roman" w:hAnsi="Times New Roman" w:cs="Times New Roman"/>
        </w:rPr>
        <w:t xml:space="preserve">n addition, he bridged the </w:t>
      </w:r>
      <w:r>
        <w:rPr>
          <w:rFonts w:ascii="Times New Roman" w:hAnsi="Times New Roman" w:cs="Times New Roman"/>
        </w:rPr>
        <w:t>gap between the government and Real E</w:t>
      </w:r>
      <w:r w:rsidRPr="00174C30">
        <w:rPr>
          <w:rFonts w:ascii="Times New Roman" w:hAnsi="Times New Roman" w:cs="Times New Roman"/>
        </w:rPr>
        <w:t xml:space="preserve">state developers in Lagos. As the President of REDAN, Lagos, he consistently worked hand in hand with the Lagos State Government to ensure a stronghold of transparency in the conduct of realtors and the publics. </w:t>
      </w:r>
      <w:r w:rsidR="00C45281">
        <w:rPr>
          <w:rFonts w:ascii="Times New Roman" w:hAnsi="Times New Roman" w:cs="Times New Roman"/>
        </w:rPr>
        <w:t xml:space="preserve">In 2021, </w:t>
      </w:r>
      <w:proofErr w:type="spellStart"/>
      <w:r w:rsidR="00C45281">
        <w:rPr>
          <w:rFonts w:ascii="Times New Roman" w:hAnsi="Times New Roman" w:cs="Times New Roman"/>
        </w:rPr>
        <w:t>Bamidele</w:t>
      </w:r>
      <w:proofErr w:type="spellEnd"/>
      <w:r w:rsidR="00C45281">
        <w:rPr>
          <w:rFonts w:ascii="Times New Roman" w:hAnsi="Times New Roman" w:cs="Times New Roman"/>
        </w:rPr>
        <w:t xml:space="preserve"> was recognized as one of the “Top 25 CEOs “ to look out for in Nigeria at an award session organized by the </w:t>
      </w:r>
      <w:proofErr w:type="spellStart"/>
      <w:r w:rsidR="00C45281">
        <w:rPr>
          <w:rFonts w:ascii="Times New Roman" w:hAnsi="Times New Roman" w:cs="Times New Roman"/>
        </w:rPr>
        <w:t>Businessday</w:t>
      </w:r>
      <w:proofErr w:type="spellEnd"/>
      <w:r w:rsidR="00C45281">
        <w:rPr>
          <w:rFonts w:ascii="Times New Roman" w:hAnsi="Times New Roman" w:cs="Times New Roman"/>
        </w:rPr>
        <w:t xml:space="preserve"> Newspaper, in the same vein RevolutionPlus went home with the “Next Bull Award, in recognition of Market Leadership&amp; Pacesetting Innovation”  </w:t>
      </w:r>
    </w:p>
    <w:p w:rsidR="00661DD6" w:rsidRPr="00174C30" w:rsidRDefault="00661DD6" w:rsidP="00661DD6">
      <w:pPr>
        <w:spacing w:line="360" w:lineRule="auto"/>
        <w:jc w:val="both"/>
        <w:rPr>
          <w:rFonts w:ascii="Times New Roman" w:hAnsi="Times New Roman" w:cs="Times New Roman"/>
        </w:rPr>
      </w:pPr>
      <w:r w:rsidRPr="00174C30">
        <w:rPr>
          <w:rFonts w:ascii="Times New Roman" w:hAnsi="Times New Roman" w:cs="Times New Roman"/>
        </w:rPr>
        <w:t>Outside the business sector, Mr</w:t>
      </w:r>
      <w:r>
        <w:rPr>
          <w:rFonts w:ascii="Times New Roman" w:hAnsi="Times New Roman" w:cs="Times New Roman"/>
        </w:rPr>
        <w:t>.</w:t>
      </w:r>
      <w:r w:rsidRPr="00174C30">
        <w:rPr>
          <w:rFonts w:ascii="Times New Roman" w:hAnsi="Times New Roman" w:cs="Times New Roman"/>
        </w:rPr>
        <w:t xml:space="preserve"> </w:t>
      </w:r>
      <w:proofErr w:type="spellStart"/>
      <w:r w:rsidRPr="00174C30">
        <w:rPr>
          <w:rFonts w:ascii="Times New Roman" w:hAnsi="Times New Roman" w:cs="Times New Roman"/>
        </w:rPr>
        <w:t>Bamidele</w:t>
      </w:r>
      <w:proofErr w:type="spellEnd"/>
      <w:r w:rsidRPr="00174C30">
        <w:rPr>
          <w:rFonts w:ascii="Times New Roman" w:hAnsi="Times New Roman" w:cs="Times New Roman"/>
        </w:rPr>
        <w:t xml:space="preserve"> is a devoted Christian and a Deacon in his church, Christ Embassy whe</w:t>
      </w:r>
      <w:r>
        <w:rPr>
          <w:rFonts w:ascii="Times New Roman" w:hAnsi="Times New Roman" w:cs="Times New Roman"/>
        </w:rPr>
        <w:t>re his humanitarian services have</w:t>
      </w:r>
      <w:r w:rsidRPr="00174C30">
        <w:rPr>
          <w:rFonts w:ascii="Times New Roman" w:hAnsi="Times New Roman" w:cs="Times New Roman"/>
        </w:rPr>
        <w:t xml:space="preserve"> earned him several meritorious recognitions. He also took a step further to create the “Chris </w:t>
      </w:r>
      <w:proofErr w:type="spellStart"/>
      <w:r w:rsidRPr="00174C30">
        <w:rPr>
          <w:rFonts w:ascii="Times New Roman" w:hAnsi="Times New Roman" w:cs="Times New Roman"/>
        </w:rPr>
        <w:t>Bamidele</w:t>
      </w:r>
      <w:proofErr w:type="spellEnd"/>
      <w:r w:rsidRPr="00174C30">
        <w:rPr>
          <w:rFonts w:ascii="Times New Roman" w:hAnsi="Times New Roman" w:cs="Times New Roman"/>
        </w:rPr>
        <w:t xml:space="preserve"> </w:t>
      </w:r>
      <w:proofErr w:type="spellStart"/>
      <w:r w:rsidRPr="00174C30">
        <w:rPr>
          <w:rFonts w:ascii="Times New Roman" w:hAnsi="Times New Roman" w:cs="Times New Roman"/>
        </w:rPr>
        <w:t>Onalaja</w:t>
      </w:r>
      <w:proofErr w:type="spellEnd"/>
      <w:r w:rsidRPr="00174C30">
        <w:rPr>
          <w:rFonts w:ascii="Times New Roman" w:hAnsi="Times New Roman" w:cs="Times New Roman"/>
        </w:rPr>
        <w:t xml:space="preserve"> Foundation (CBOF)” whose core values are in  Education, Child and Maternal Health, Education and Scholarship, Economic and Community Development, Widows Empowerment</w:t>
      </w:r>
      <w:r>
        <w:rPr>
          <w:rFonts w:ascii="Times New Roman" w:hAnsi="Times New Roman" w:cs="Times New Roman"/>
        </w:rPr>
        <w:t>,</w:t>
      </w:r>
      <w:r w:rsidRPr="00174C30">
        <w:rPr>
          <w:rFonts w:ascii="Times New Roman" w:hAnsi="Times New Roman" w:cs="Times New Roman"/>
        </w:rPr>
        <w:t xml:space="preserve"> Water sanitation &amp;</w:t>
      </w:r>
      <w:r>
        <w:rPr>
          <w:rFonts w:ascii="Times New Roman" w:hAnsi="Times New Roman" w:cs="Times New Roman"/>
        </w:rPr>
        <w:t xml:space="preserve"> </w:t>
      </w:r>
      <w:r w:rsidRPr="00174C30">
        <w:rPr>
          <w:rFonts w:ascii="Times New Roman" w:hAnsi="Times New Roman" w:cs="Times New Roman"/>
        </w:rPr>
        <w:t xml:space="preserve">hygiene </w:t>
      </w:r>
      <w:r>
        <w:rPr>
          <w:rFonts w:ascii="Times New Roman" w:hAnsi="Times New Roman" w:cs="Times New Roman"/>
        </w:rPr>
        <w:t xml:space="preserve">and </w:t>
      </w:r>
      <w:r w:rsidRPr="00174C30">
        <w:rPr>
          <w:rFonts w:ascii="Times New Roman" w:hAnsi="Times New Roman" w:cs="Times New Roman"/>
        </w:rPr>
        <w:t>disease prevention &amp; control.</w:t>
      </w:r>
    </w:p>
    <w:p w:rsidR="00661DD6" w:rsidRPr="00174C30" w:rsidRDefault="00661DD6" w:rsidP="00661DD6">
      <w:pPr>
        <w:spacing w:line="360" w:lineRule="auto"/>
        <w:jc w:val="both"/>
        <w:rPr>
          <w:rFonts w:ascii="Times New Roman" w:hAnsi="Times New Roman" w:cs="Times New Roman"/>
        </w:rPr>
      </w:pPr>
      <w:r w:rsidRPr="00174C30">
        <w:rPr>
          <w:rFonts w:ascii="Times New Roman" w:hAnsi="Times New Roman" w:cs="Times New Roman"/>
        </w:rPr>
        <w:t xml:space="preserve">In addition to these, with the support of his wife, Mrs. </w:t>
      </w:r>
      <w:proofErr w:type="spellStart"/>
      <w:r w:rsidRPr="00174C30">
        <w:rPr>
          <w:rFonts w:ascii="Times New Roman" w:hAnsi="Times New Roman" w:cs="Times New Roman"/>
        </w:rPr>
        <w:t>Tolul</w:t>
      </w:r>
      <w:r>
        <w:rPr>
          <w:rFonts w:ascii="Times New Roman" w:hAnsi="Times New Roman" w:cs="Times New Roman"/>
        </w:rPr>
        <w:t>ope</w:t>
      </w:r>
      <w:proofErr w:type="spellEnd"/>
      <w:r>
        <w:rPr>
          <w:rFonts w:ascii="Times New Roman" w:hAnsi="Times New Roman" w:cs="Times New Roman"/>
        </w:rPr>
        <w:t xml:space="preserve"> </w:t>
      </w:r>
      <w:proofErr w:type="spellStart"/>
      <w:r>
        <w:rPr>
          <w:rFonts w:ascii="Times New Roman" w:hAnsi="Times New Roman" w:cs="Times New Roman"/>
        </w:rPr>
        <w:t>Onalaja</w:t>
      </w:r>
      <w:proofErr w:type="spellEnd"/>
      <w:r>
        <w:rPr>
          <w:rFonts w:ascii="Times New Roman" w:hAnsi="Times New Roman" w:cs="Times New Roman"/>
        </w:rPr>
        <w:t xml:space="preserve">, </w:t>
      </w:r>
      <w:proofErr w:type="spellStart"/>
      <w:r>
        <w:rPr>
          <w:rFonts w:ascii="Times New Roman" w:hAnsi="Times New Roman" w:cs="Times New Roman"/>
        </w:rPr>
        <w:t>Bamidele</w:t>
      </w:r>
      <w:proofErr w:type="spellEnd"/>
      <w:r>
        <w:rPr>
          <w:rFonts w:ascii="Times New Roman" w:hAnsi="Times New Roman" w:cs="Times New Roman"/>
        </w:rPr>
        <w:t xml:space="preserve"> built </w:t>
      </w:r>
      <w:proofErr w:type="spellStart"/>
      <w:r>
        <w:rPr>
          <w:rFonts w:ascii="Times New Roman" w:hAnsi="Times New Roman" w:cs="Times New Roman"/>
        </w:rPr>
        <w:t>TolD</w:t>
      </w:r>
      <w:r w:rsidRPr="00174C30">
        <w:rPr>
          <w:rFonts w:ascii="Times New Roman" w:hAnsi="Times New Roman" w:cs="Times New Roman"/>
        </w:rPr>
        <w:t>el</w:t>
      </w:r>
      <w:proofErr w:type="spellEnd"/>
      <w:r w:rsidRPr="00174C30">
        <w:rPr>
          <w:rFonts w:ascii="Times New Roman" w:hAnsi="Times New Roman" w:cs="Times New Roman"/>
        </w:rPr>
        <w:t xml:space="preserve"> Nursery and Primary School in </w:t>
      </w:r>
      <w:proofErr w:type="spellStart"/>
      <w:r w:rsidRPr="00174C30">
        <w:rPr>
          <w:rFonts w:ascii="Times New Roman" w:hAnsi="Times New Roman" w:cs="Times New Roman"/>
        </w:rPr>
        <w:t>Ikorodu</w:t>
      </w:r>
      <w:proofErr w:type="spellEnd"/>
      <w:r w:rsidRPr="00174C30">
        <w:rPr>
          <w:rFonts w:ascii="Times New Roman" w:hAnsi="Times New Roman" w:cs="Times New Roman"/>
        </w:rPr>
        <w:t>, to provide</w:t>
      </w:r>
      <w:r>
        <w:rPr>
          <w:rFonts w:ascii="Times New Roman" w:hAnsi="Times New Roman" w:cs="Times New Roman"/>
        </w:rPr>
        <w:t xml:space="preserve"> quality</w:t>
      </w:r>
      <w:r w:rsidRPr="00174C30">
        <w:rPr>
          <w:rFonts w:ascii="Times New Roman" w:hAnsi="Times New Roman" w:cs="Times New Roman"/>
        </w:rPr>
        <w:t xml:space="preserve"> free education to less privileged children whose parents cannot afford a private school in the axis. He also provides scholarships for students up to the university level.</w:t>
      </w:r>
    </w:p>
    <w:p w:rsidR="00EE371F" w:rsidRPr="00661DD6" w:rsidRDefault="00661DD6" w:rsidP="00DC650D">
      <w:pPr>
        <w:spacing w:line="360" w:lineRule="auto"/>
        <w:jc w:val="both"/>
      </w:pPr>
      <w:r w:rsidRPr="002D1871">
        <w:rPr>
          <w:rFonts w:ascii="Times New Roman" w:hAnsi="Times New Roman" w:cs="Times New Roman"/>
        </w:rPr>
        <w:t>In 2021, CBOF embarked on a #100 million naira campaign to empower w</w:t>
      </w:r>
      <w:r w:rsidR="00614F70">
        <w:rPr>
          <w:rFonts w:ascii="Times New Roman" w:hAnsi="Times New Roman" w:cs="Times New Roman"/>
        </w:rPr>
        <w:t xml:space="preserve">idows, the foundation also organized a Free Health Screening in communities </w:t>
      </w:r>
      <w:r w:rsidR="00614F70" w:rsidRPr="002D1871">
        <w:rPr>
          <w:rFonts w:ascii="Times New Roman" w:hAnsi="Times New Roman" w:cs="Times New Roman"/>
        </w:rPr>
        <w:t>where</w:t>
      </w:r>
      <w:r w:rsidRPr="002D1871">
        <w:rPr>
          <w:rFonts w:ascii="Times New Roman" w:hAnsi="Times New Roman" w:cs="Times New Roman"/>
        </w:rPr>
        <w:t xml:space="preserve"> Rev</w:t>
      </w:r>
      <w:r>
        <w:rPr>
          <w:rFonts w:ascii="Times New Roman" w:hAnsi="Times New Roman" w:cs="Times New Roman"/>
        </w:rPr>
        <w:t xml:space="preserve">olutionPlus estates are </w:t>
      </w:r>
      <w:r w:rsidR="00614F70">
        <w:rPr>
          <w:rFonts w:ascii="Times New Roman" w:hAnsi="Times New Roman" w:cs="Times New Roman"/>
        </w:rPr>
        <w:t xml:space="preserve">located. The CBOF Foundation also intends to build a </w:t>
      </w:r>
      <w:r w:rsidRPr="002D1871">
        <w:rPr>
          <w:rFonts w:ascii="Times New Roman" w:hAnsi="Times New Roman" w:cs="Times New Roman"/>
        </w:rPr>
        <w:t xml:space="preserve">free secondary school for the graduating pupils of </w:t>
      </w:r>
      <w:proofErr w:type="spellStart"/>
      <w:r w:rsidRPr="002D1871">
        <w:rPr>
          <w:rFonts w:ascii="Times New Roman" w:hAnsi="Times New Roman" w:cs="Times New Roman"/>
        </w:rPr>
        <w:t>TolDel</w:t>
      </w:r>
      <w:proofErr w:type="spellEnd"/>
      <w:r w:rsidRPr="002D1871">
        <w:rPr>
          <w:rFonts w:ascii="Times New Roman" w:hAnsi="Times New Roman" w:cs="Times New Roman"/>
        </w:rPr>
        <w:t xml:space="preserve"> Nursery and Primary school </w:t>
      </w:r>
      <w:r w:rsidR="00614F70">
        <w:rPr>
          <w:rFonts w:ascii="Times New Roman" w:hAnsi="Times New Roman" w:cs="Times New Roman"/>
        </w:rPr>
        <w:t xml:space="preserve">for </w:t>
      </w:r>
      <w:r w:rsidRPr="002D1871">
        <w:rPr>
          <w:rFonts w:ascii="Times New Roman" w:hAnsi="Times New Roman" w:cs="Times New Roman"/>
        </w:rPr>
        <w:t xml:space="preserve">less </w:t>
      </w:r>
      <w:r w:rsidR="003A3273" w:rsidRPr="002D1871">
        <w:rPr>
          <w:rFonts w:ascii="Times New Roman" w:hAnsi="Times New Roman" w:cs="Times New Roman"/>
        </w:rPr>
        <w:t>p</w:t>
      </w:r>
      <w:r w:rsidR="003A3273">
        <w:rPr>
          <w:rFonts w:ascii="Times New Roman" w:hAnsi="Times New Roman" w:cs="Times New Roman"/>
        </w:rPr>
        <w:t>r</w:t>
      </w:r>
      <w:r w:rsidR="003A3273" w:rsidRPr="002D1871">
        <w:rPr>
          <w:rFonts w:ascii="Times New Roman" w:hAnsi="Times New Roman" w:cs="Times New Roman"/>
        </w:rPr>
        <w:t>ivi</w:t>
      </w:r>
      <w:r w:rsidR="003A3273">
        <w:rPr>
          <w:rFonts w:ascii="Times New Roman" w:hAnsi="Times New Roman" w:cs="Times New Roman"/>
        </w:rPr>
        <w:t>leged</w:t>
      </w:r>
      <w:r>
        <w:rPr>
          <w:rFonts w:ascii="Times New Roman" w:hAnsi="Times New Roman" w:cs="Times New Roman"/>
        </w:rPr>
        <w:t xml:space="preserve"> kids in the </w:t>
      </w:r>
      <w:proofErr w:type="spellStart"/>
      <w:r>
        <w:rPr>
          <w:rFonts w:ascii="Times New Roman" w:hAnsi="Times New Roman" w:cs="Times New Roman"/>
        </w:rPr>
        <w:t>Ikorodu</w:t>
      </w:r>
      <w:proofErr w:type="spellEnd"/>
      <w:r>
        <w:rPr>
          <w:rFonts w:ascii="Times New Roman" w:hAnsi="Times New Roman" w:cs="Times New Roman"/>
        </w:rPr>
        <w:t xml:space="preserve"> Axis</w:t>
      </w:r>
      <w:r w:rsidR="00DC650D">
        <w:rPr>
          <w:rFonts w:ascii="Times New Roman" w:hAnsi="Times New Roman" w:cs="Times New Roman"/>
        </w:rPr>
        <w:t>.</w:t>
      </w:r>
      <w:r w:rsidR="00614F70">
        <w:rPr>
          <w:rFonts w:ascii="Times New Roman" w:hAnsi="Times New Roman" w:cs="Times New Roman"/>
        </w:rPr>
        <w:t xml:space="preserve"> </w:t>
      </w:r>
      <w:bookmarkStart w:id="0" w:name="_GoBack"/>
      <w:bookmarkEnd w:id="0"/>
    </w:p>
    <w:sectPr w:rsidR="00EE371F" w:rsidRPr="00661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71F"/>
    <w:rsid w:val="000207C4"/>
    <w:rsid w:val="00062070"/>
    <w:rsid w:val="00351F22"/>
    <w:rsid w:val="003A3273"/>
    <w:rsid w:val="00435A71"/>
    <w:rsid w:val="00614F70"/>
    <w:rsid w:val="00661DD6"/>
    <w:rsid w:val="00AE292A"/>
    <w:rsid w:val="00B12039"/>
    <w:rsid w:val="00C45281"/>
    <w:rsid w:val="00DC650D"/>
    <w:rsid w:val="00EE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37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37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2021-05-05T15:56:00Z</dcterms:created>
  <dcterms:modified xsi:type="dcterms:W3CDTF">2021-05-05T16:10:00Z</dcterms:modified>
</cp:coreProperties>
</file>