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86BA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CPT202 2024/2025 Semester 2</w:t>
      </w:r>
    </w:p>
    <w:p w14:paraId="6803B6E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Final Report for Software Engineering Group Project</w:t>
      </w:r>
    </w:p>
    <w:p w14:paraId="14C20AA0">
      <w:r>
        <w:t>&lt;Project Title&gt;</w:t>
      </w:r>
    </w:p>
    <w:p w14:paraId="731E5298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&lt;Date&gt;</w:t>
      </w:r>
    </w:p>
    <w:p w14:paraId="61DA0A2F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  <w:highlight w:val="cyan"/>
        </w:rPr>
        <w:t>&lt;</w:t>
      </w:r>
      <w:r>
        <w:rPr>
          <w:highlight w:val="cyan"/>
        </w:rPr>
        <w:t xml:space="preserve"> </w:t>
      </w:r>
      <w:r>
        <w:rPr>
          <w:i/>
          <w:iCs/>
          <w:sz w:val="22"/>
          <w:szCs w:val="22"/>
          <w:highlight w:val="cyan"/>
        </w:rPr>
        <w:t>URL of software&gt;</w:t>
      </w:r>
    </w:p>
    <w:p w14:paraId="6D539371"/>
    <w:p w14:paraId="3A4C4A91"/>
    <w:p w14:paraId="1BD5618A"/>
    <w:p w14:paraId="640B9BD6"/>
    <w:p w14:paraId="6EDD9D24"/>
    <w:p w14:paraId="46E26F67"/>
    <w:p w14:paraId="77D8B009"/>
    <w:p w14:paraId="4EE63F81"/>
    <w:p w14:paraId="721F29FA"/>
    <w:p w14:paraId="309A4E2A"/>
    <w:p w14:paraId="2AB55BEE"/>
    <w:p w14:paraId="0A94758F"/>
    <w:p w14:paraId="7C6E95FC"/>
    <w:p w14:paraId="397CD6BD">
      <w:r>
        <w:t xml:space="preserve">Group number: &lt;***&gt; </w:t>
      </w:r>
    </w:p>
    <w:p w14:paraId="0B968E13">
      <w:r>
        <w:t>Student Name:</w:t>
      </w:r>
    </w:p>
    <w:p w14:paraId="5F26ED16">
      <w:r>
        <w:t>Student ID:</w:t>
      </w:r>
    </w:p>
    <w:p w14:paraId="5FC32EDF">
      <w:r>
        <w:br w:type="page"/>
      </w:r>
    </w:p>
    <w:p w14:paraId="51DFF1D1">
      <w:pPr>
        <w:rPr>
          <w:rFonts w:ascii="Times" w:hAnsi="Times" w:cs="Times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eastAsia="zh-CN"/>
        </w:rPr>
        <w:id w:val="-161120511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eastAsia="zh-CN"/>
        </w:rPr>
      </w:sdtEndPr>
      <w:sdtContent>
        <w:p w14:paraId="5C17FB2B">
          <w:pPr>
            <w:pStyle w:val="18"/>
          </w:pPr>
          <w:bookmarkStart w:id="0" w:name="_Toc4985"/>
          <w:r>
            <w:t>Contents</w:t>
          </w:r>
        </w:p>
        <w:p w14:paraId="3002CF15">
          <w:pPr>
            <w:pStyle w:val="6"/>
            <w:tabs>
              <w:tab w:val="right" w:leader="dot" w:pos="8296"/>
            </w:tabs>
            <w:rPr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"_Toc188265636" </w:instrText>
          </w:r>
          <w:r>
            <w:fldChar w:fldCharType="separate"/>
          </w:r>
          <w:r>
            <w:rPr>
              <w:rStyle w:val="13"/>
              <w:rFonts w:ascii="Times" w:hAnsi="Times" w:cs="Times"/>
              <w:b/>
              <w:bCs/>
            </w:rPr>
            <w:t>Introduction (suggested length: a half-page to 1 page)</w:t>
          </w:r>
          <w:r>
            <w:tab/>
          </w:r>
          <w:r>
            <w:fldChar w:fldCharType="begin"/>
          </w:r>
          <w:r>
            <w:instrText xml:space="preserve"> PAGEREF _Toc188265636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CF2DE5">
          <w:pPr>
            <w:pStyle w:val="6"/>
            <w:tabs>
              <w:tab w:val="right" w:leader="dot" w:pos="8296"/>
            </w:tabs>
            <w:rPr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"_Toc188265637" </w:instrText>
          </w:r>
          <w:r>
            <w:fldChar w:fldCharType="separate"/>
          </w:r>
          <w:r>
            <w:rPr>
              <w:rStyle w:val="13"/>
              <w:rFonts w:ascii="Times" w:hAnsi="Times" w:cs="Times"/>
              <w:b/>
              <w:bCs/>
            </w:rPr>
            <w:t>Software Development Process (suggested length: 1 page to 2 page)</w:t>
          </w:r>
          <w:r>
            <w:tab/>
          </w:r>
          <w:r>
            <w:fldChar w:fldCharType="begin"/>
          </w:r>
          <w:r>
            <w:instrText xml:space="preserve"> PAGEREF _Toc188265637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209F29">
          <w:pPr>
            <w:pStyle w:val="6"/>
            <w:tabs>
              <w:tab w:val="right" w:leader="dot" w:pos="8296"/>
            </w:tabs>
            <w:rPr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"_Toc188265638" </w:instrText>
          </w:r>
          <w:r>
            <w:fldChar w:fldCharType="separate"/>
          </w:r>
          <w:r>
            <w:rPr>
              <w:rStyle w:val="13"/>
              <w:rFonts w:ascii="Times" w:hAnsi="Times" w:cs="Times"/>
              <w:b/>
              <w:bCs/>
            </w:rPr>
            <w:t>Software Design (suggested length: 1.5 to 3 pages)</w:t>
          </w:r>
          <w:r>
            <w:tab/>
          </w:r>
          <w:r>
            <w:fldChar w:fldCharType="begin"/>
          </w:r>
          <w:r>
            <w:instrText xml:space="preserve"> PAGEREF _Toc188265638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8689D6">
          <w:pPr>
            <w:pStyle w:val="6"/>
            <w:tabs>
              <w:tab w:val="right" w:leader="dot" w:pos="8296"/>
            </w:tabs>
            <w:rPr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"_Toc188265639" </w:instrText>
          </w:r>
          <w:r>
            <w:fldChar w:fldCharType="separate"/>
          </w:r>
          <w:r>
            <w:rPr>
              <w:rStyle w:val="13"/>
              <w:rFonts w:ascii="Times" w:hAnsi="Times" w:cs="Times"/>
              <w:b/>
              <w:bCs/>
            </w:rPr>
            <w:t>Change Management (suggested length: approx. a 1 page)</w:t>
          </w:r>
          <w:r>
            <w:tab/>
          </w:r>
          <w:r>
            <w:fldChar w:fldCharType="begin"/>
          </w:r>
          <w:r>
            <w:instrText xml:space="preserve"> PAGEREF _Toc188265639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762BB71">
          <w:pPr>
            <w:pStyle w:val="6"/>
            <w:tabs>
              <w:tab w:val="right" w:leader="dot" w:pos="8296"/>
            </w:tabs>
            <w:rPr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"_Toc188265640" </w:instrText>
          </w:r>
          <w:r>
            <w:fldChar w:fldCharType="separate"/>
          </w:r>
          <w:r>
            <w:rPr>
              <w:rStyle w:val="13"/>
              <w:rFonts w:ascii="Times" w:hAnsi="Times" w:cs="Times"/>
              <w:b/>
              <w:bCs/>
            </w:rPr>
            <w:t>Legal, social, ethical, and professional issues (suggested length: within a 0.5 page)</w:t>
          </w:r>
          <w:r>
            <w:tab/>
          </w:r>
          <w:r>
            <w:fldChar w:fldCharType="begin"/>
          </w:r>
          <w:r>
            <w:instrText xml:space="preserve"> PAGEREF _Toc188265640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BDE30D">
          <w:pPr>
            <w:pStyle w:val="6"/>
            <w:tabs>
              <w:tab w:val="right" w:leader="dot" w:pos="8296"/>
            </w:tabs>
            <w:rPr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"_Toc188265641" </w:instrText>
          </w:r>
          <w:r>
            <w:fldChar w:fldCharType="separate"/>
          </w:r>
          <w:r>
            <w:rPr>
              <w:rStyle w:val="13"/>
              <w:rFonts w:ascii="Times" w:hAnsi="Times" w:cs="Times"/>
              <w:b/>
              <w:bCs/>
            </w:rPr>
            <w:t>Conclusion (suggested length: within a 0.5 page)</w:t>
          </w:r>
          <w:r>
            <w:tab/>
          </w:r>
          <w:r>
            <w:fldChar w:fldCharType="begin"/>
          </w:r>
          <w:r>
            <w:instrText xml:space="preserve"> PAGEREF _Toc188265641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BC2D16">
          <w:pPr>
            <w:pStyle w:val="6"/>
            <w:tabs>
              <w:tab w:val="right" w:leader="dot" w:pos="8296"/>
            </w:tabs>
            <w:rPr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"_Toc188265642" </w:instrText>
          </w:r>
          <w:r>
            <w:fldChar w:fldCharType="separate"/>
          </w:r>
          <w:r>
            <w:rPr>
              <w:rStyle w:val="13"/>
              <w:rFonts w:ascii="Times" w:hAnsi="Times" w:cs="Times"/>
              <w:b/>
              <w:bCs/>
            </w:rPr>
            <w:t>References (if needed, not count into the max page limt)</w:t>
          </w:r>
          <w:r>
            <w:tab/>
          </w:r>
          <w:r>
            <w:fldChar w:fldCharType="begin"/>
          </w:r>
          <w:r>
            <w:instrText xml:space="preserve"> PAGEREF _Toc188265642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1A63C9">
          <w:pPr>
            <w:pStyle w:val="6"/>
            <w:tabs>
              <w:tab w:val="right" w:leader="dot" w:pos="8296"/>
            </w:tabs>
            <w:rPr>
              <w:sz w:val="24"/>
              <w14:ligatures w14:val="standardContextual"/>
            </w:rPr>
          </w:pPr>
          <w:r>
            <w:fldChar w:fldCharType="begin"/>
          </w:r>
          <w:r>
            <w:instrText xml:space="preserve"> HYPERLINK \l "_Toc188265643" </w:instrText>
          </w:r>
          <w:r>
            <w:fldChar w:fldCharType="separate"/>
          </w:r>
          <w:r>
            <w:rPr>
              <w:rStyle w:val="13"/>
              <w:rFonts w:ascii="Times" w:hAnsi="Times" w:cs="Times"/>
              <w:b/>
              <w:bCs/>
            </w:rPr>
            <w:t>Appendix (not count into the max page limit)</w:t>
          </w:r>
          <w:r>
            <w:tab/>
          </w:r>
          <w:r>
            <w:fldChar w:fldCharType="begin"/>
          </w:r>
          <w:r>
            <w:instrText xml:space="preserve"> PAGEREF _Toc188265643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0B79A3">
          <w:r>
            <w:rPr>
              <w:b/>
              <w:bCs/>
            </w:rPr>
            <w:fldChar w:fldCharType="end"/>
          </w:r>
        </w:p>
      </w:sdtContent>
    </w:sdt>
    <w:p w14:paraId="57F48C73">
      <w:pPr>
        <w:widowControl/>
        <w:jc w:val="left"/>
        <w:rPr>
          <w:rFonts w:ascii="Times" w:hAnsi="Times" w:cs="Times" w:eastAsiaTheme="majorEastAsia"/>
          <w:b/>
          <w:bCs/>
          <w:color w:val="2E75B6" w:themeColor="accent1" w:themeShade="BF"/>
          <w:sz w:val="32"/>
          <w:szCs w:val="32"/>
        </w:rPr>
      </w:pPr>
      <w:r>
        <w:rPr>
          <w:rFonts w:ascii="Times" w:hAnsi="Times" w:cs="Times"/>
          <w:b/>
          <w:bCs/>
        </w:rPr>
        <w:br w:type="page"/>
      </w:r>
    </w:p>
    <w:p w14:paraId="1EB12826">
      <w:pPr>
        <w:pStyle w:val="2"/>
        <w:rPr>
          <w:rFonts w:ascii="Times" w:hAnsi="Times" w:cs="Times"/>
          <w:b/>
          <w:bCs/>
        </w:rPr>
      </w:pPr>
      <w:bookmarkStart w:id="1" w:name="_Toc188265636"/>
      <w:r>
        <w:rPr>
          <w:rFonts w:ascii="Times" w:hAnsi="Times" w:cs="Times"/>
          <w:b/>
          <w:bCs/>
        </w:rPr>
        <w:t>Introduction</w:t>
      </w:r>
      <w:bookmarkEnd w:id="0"/>
      <w:r>
        <w:rPr>
          <w:rFonts w:ascii="Times" w:hAnsi="Times" w:cs="Times"/>
          <w:b/>
          <w:bCs/>
        </w:rPr>
        <w:t xml:space="preserve"> (suggested length: a half-page to 1 page)</w:t>
      </w:r>
      <w:bookmarkEnd w:id="1"/>
    </w:p>
    <w:p w14:paraId="0D5DFBAC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&lt;An overview of your project with a clearly describe the final solution to the problem, both of the group and of your own work &gt;</w:t>
      </w:r>
    </w:p>
    <w:p w14:paraId="698C9BFF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&lt;A description of the content covered in this report.&gt;</w:t>
      </w:r>
    </w:p>
    <w:p w14:paraId="52496D69">
      <w:pPr>
        <w:rPr>
          <w:rFonts w:ascii="Times" w:hAnsi="Times" w:cs="Times"/>
        </w:rPr>
      </w:pPr>
    </w:p>
    <w:p w14:paraId="65F744F0">
      <w:pPr>
        <w:pStyle w:val="2"/>
        <w:rPr>
          <w:rFonts w:ascii="Times" w:hAnsi="Times" w:cs="Times"/>
          <w:b/>
          <w:bCs/>
          <w:highlight w:val="yellow"/>
        </w:rPr>
      </w:pPr>
      <w:bookmarkStart w:id="2" w:name="_Toc5145"/>
      <w:bookmarkStart w:id="3" w:name="_Toc188265637"/>
      <w:r>
        <w:rPr>
          <w:rFonts w:ascii="Times" w:hAnsi="Times" w:cs="Times"/>
          <w:b/>
          <w:bCs/>
          <w:highlight w:val="yellow"/>
        </w:rPr>
        <w:t>Software Development Process</w:t>
      </w:r>
      <w:bookmarkEnd w:id="2"/>
      <w:r>
        <w:rPr>
          <w:rFonts w:ascii="Times" w:hAnsi="Times" w:cs="Times"/>
          <w:b/>
          <w:bCs/>
          <w:highlight w:val="yellow"/>
        </w:rPr>
        <w:t xml:space="preserve"> (suggested length: 1 page to 2 page)</w:t>
      </w:r>
      <w:bookmarkEnd w:id="3"/>
    </w:p>
    <w:p w14:paraId="53FA3853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&lt;Discuss how Scrum facilitates the software development process and effective communication from your perspective&gt;</w:t>
      </w:r>
    </w:p>
    <w:p w14:paraId="1333AEB3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&lt;The discussion must be relevant to your own work&gt;</w:t>
      </w:r>
    </w:p>
    <w:p w14:paraId="778DE7D9">
      <w:pPr>
        <w:rPr>
          <w:rFonts w:ascii="Times" w:hAnsi="Times" w:cs="Times"/>
          <w:sz w:val="24"/>
        </w:rPr>
      </w:pPr>
      <w:r>
        <w:rPr>
          <w:rFonts w:hint="eastAsia" w:ascii="Times" w:hAnsi="Times" w:cs="Times"/>
          <w:sz w:val="24"/>
        </w:rPr>
        <w:t>&lt;</w:t>
      </w:r>
      <w:r>
        <w:rPr>
          <w:rFonts w:ascii="Times" w:hAnsi="Times" w:cs="Times"/>
          <w:sz w:val="24"/>
        </w:rPr>
        <w:t>Clearly refer to the evidences listed in any appendix &gt;</w:t>
      </w:r>
    </w:p>
    <w:p w14:paraId="1A04726F">
      <w:pPr>
        <w:rPr>
          <w:rFonts w:ascii="Times" w:hAnsi="Times" w:cs="Times"/>
          <w:b/>
          <w:bCs/>
          <w:sz w:val="24"/>
        </w:rPr>
      </w:pPr>
    </w:p>
    <w:p w14:paraId="40C1D1EF">
      <w:pPr>
        <w:rPr>
          <w:rFonts w:ascii="Times" w:hAnsi="Times" w:cs="Times"/>
          <w:sz w:val="24"/>
        </w:rPr>
      </w:pPr>
    </w:p>
    <w:p w14:paraId="669F8D8C">
      <w:pPr>
        <w:pStyle w:val="2"/>
        <w:rPr>
          <w:rFonts w:ascii="Times" w:hAnsi="Times" w:cs="Times"/>
          <w:b/>
          <w:bCs/>
        </w:rPr>
      </w:pPr>
      <w:bookmarkStart w:id="4" w:name="_Toc6417"/>
      <w:bookmarkStart w:id="5" w:name="_Toc188265638"/>
      <w:r>
        <w:rPr>
          <w:rFonts w:ascii="Times" w:hAnsi="Times" w:cs="Times"/>
          <w:b/>
          <w:bCs/>
        </w:rPr>
        <w:t>Software Design</w:t>
      </w:r>
      <w:bookmarkEnd w:id="4"/>
      <w:r>
        <w:rPr>
          <w:rFonts w:ascii="Times" w:hAnsi="Times" w:cs="Times"/>
          <w:b/>
          <w:bCs/>
        </w:rPr>
        <w:t xml:space="preserve"> (suggested length: 1.5 to 3 pages)</w:t>
      </w:r>
      <w:bookmarkEnd w:id="5"/>
    </w:p>
    <w:p w14:paraId="120617E4">
      <w:pPr>
        <w:pStyle w:val="15"/>
        <w:ind w:left="0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&lt;Illustrate the designs and implementations of all the PBIs that you’ve individually developed. For each PBI you are discussing. Please indicate the PBI # numbers.&gt;</w:t>
      </w:r>
    </w:p>
    <w:p w14:paraId="0ECF4C1D">
      <w:pPr>
        <w:pStyle w:val="15"/>
        <w:ind w:left="0"/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&lt;Justify your designs and implementations.&gt;</w:t>
      </w:r>
    </w:p>
    <w:p w14:paraId="41A7B68C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&lt;Use UML to support your illustrations&gt;</w:t>
      </w:r>
    </w:p>
    <w:p w14:paraId="335DE7EA">
      <w:pPr>
        <w:rPr>
          <w:rFonts w:ascii="Times" w:hAnsi="Times" w:cs="Times"/>
          <w:sz w:val="24"/>
        </w:rPr>
      </w:pPr>
      <w:bookmarkStart w:id="15" w:name="_GoBack"/>
      <w:r>
        <w:rPr>
          <w:rFonts w:ascii="Times" w:hAnsi="Times" w:cs="Times"/>
          <w:sz w:val="24"/>
        </w:rPr>
        <w:t>&lt;Clearly refer to the evidences listed in any appendix.&gt;</w:t>
      </w:r>
    </w:p>
    <w:bookmarkEnd w:id="15"/>
    <w:p w14:paraId="3D1D7AB8">
      <w:pPr>
        <w:rPr>
          <w:rFonts w:ascii="Times" w:hAnsi="Times" w:cs="Times"/>
          <w:sz w:val="24"/>
        </w:rPr>
      </w:pPr>
    </w:p>
    <w:p w14:paraId="28B6D36B">
      <w:pPr>
        <w:rPr>
          <w:rFonts w:ascii="Times" w:hAnsi="Times" w:cs="Times"/>
          <w:sz w:val="24"/>
        </w:rPr>
      </w:pPr>
    </w:p>
    <w:p w14:paraId="0D0C63B8">
      <w:pPr>
        <w:rPr>
          <w:rFonts w:hint="eastAsia" w:ascii="Times" w:hAnsi="Times" w:cs="Times"/>
          <w:sz w:val="24"/>
        </w:rPr>
      </w:pPr>
      <w:r>
        <w:rPr>
          <w:rFonts w:hint="eastAsia" w:ascii="Times" w:hAnsi="Times" w:cs="Times"/>
          <w:sz w:val="24"/>
        </w:rPr>
        <w:t xml:space="preserve">   \item PBI 7.1: Admin Review of User - Uploaded Resources</w:t>
      </w:r>
    </w:p>
    <w:p w14:paraId="1E8D6DE0">
      <w:pPr>
        <w:rPr>
          <w:rFonts w:hint="eastAsia" w:ascii="Times" w:hAnsi="Times" w:cs="Times"/>
          <w:sz w:val="24"/>
        </w:rPr>
      </w:pPr>
      <w:r>
        <w:rPr>
          <w:rFonts w:hint="eastAsia" w:ascii="Times" w:hAnsi="Times" w:cs="Times"/>
          <w:sz w:val="24"/>
        </w:rPr>
        <w:t xml:space="preserve">   \item PBI 7.4: View All Music Resources</w:t>
      </w:r>
    </w:p>
    <w:p w14:paraId="650E43A0">
      <w:pPr>
        <w:rPr>
          <w:rFonts w:hint="default" w:ascii="Times" w:hAnsi="Times" w:cs="Times" w:eastAsiaTheme="minorEastAsia"/>
          <w:sz w:val="24"/>
          <w:lang w:val="en-US" w:eastAsia="zh-CN"/>
        </w:rPr>
      </w:pPr>
      <w:r>
        <w:rPr>
          <w:rFonts w:hint="eastAsia" w:ascii="Times" w:hAnsi="Times" w:cs="Times"/>
          <w:sz w:val="24"/>
        </w:rPr>
        <w:t xml:space="preserve">   \item PBI 7.5: Manage User Accounts</w:t>
      </w:r>
      <w:r>
        <w:rPr>
          <w:rFonts w:hint="eastAsia" w:ascii="Times" w:hAnsi="Times" w:cs="Times"/>
          <w:sz w:val="24"/>
        </w:rPr>
        <w:br w:type="textWrapping"/>
      </w:r>
      <w:r>
        <w:rPr>
          <w:rFonts w:hint="eastAsia" w:ascii="Times" w:hAnsi="Times" w:cs="Times"/>
          <w:sz w:val="24"/>
        </w:rPr>
        <w:br w:type="textWrapping"/>
      </w:r>
      <w:r>
        <w:rPr>
          <w:rFonts w:hint="eastAsia" w:ascii="Times" w:hAnsi="Times" w:cs="Times"/>
          <w:sz w:val="24"/>
          <w:lang w:val="en-US" w:eastAsia="zh-CN"/>
        </w:rPr>
        <w:t xml:space="preserve">post man </w:t>
      </w:r>
    </w:p>
    <w:p w14:paraId="00F91C71">
      <w:pPr>
        <w:rPr>
          <w:rFonts w:hint="eastAsia" w:ascii="Times" w:hAnsi="Times" w:cs="Times"/>
          <w:sz w:val="24"/>
        </w:rPr>
      </w:pPr>
    </w:p>
    <w:p w14:paraId="3A08F941">
      <w:pPr>
        <w:rPr>
          <w:rFonts w:hint="eastAsia" w:ascii="Times" w:hAnsi="Times" w:cs="Times"/>
          <w:sz w:val="24"/>
        </w:rPr>
      </w:pPr>
    </w:p>
    <w:p w14:paraId="013BA312">
      <w:pPr>
        <w:rPr>
          <w:rFonts w:hint="eastAsia" w:ascii="Times" w:hAnsi="Times" w:cs="Times"/>
          <w:sz w:val="24"/>
        </w:rPr>
      </w:pPr>
      <w:r>
        <w:rPr>
          <w:rFonts w:hint="eastAsia" w:ascii="Times" w:hAnsi="Times" w:cs="Times"/>
          <w:sz w:val="24"/>
        </w:rPr>
        <w:t xml:space="preserve">   \item PBI 7.2: Block Unauthorized/Prohibited Content</w:t>
      </w:r>
    </w:p>
    <w:p w14:paraId="444D940F">
      <w:pPr>
        <w:rPr>
          <w:rFonts w:hint="eastAsia" w:ascii="Times" w:hAnsi="Times" w:cs="Times"/>
          <w:sz w:val="24"/>
        </w:rPr>
      </w:pPr>
      <w:r>
        <w:rPr>
          <w:rFonts w:hint="eastAsia" w:ascii="Times" w:hAnsi="Times" w:cs="Times"/>
          <w:sz w:val="24"/>
        </w:rPr>
        <w:t xml:space="preserve">   \item PBI 7.3: Lock and Unlock User Accounts</w:t>
      </w:r>
    </w:p>
    <w:p w14:paraId="545258B4">
      <w:pPr>
        <w:rPr>
          <w:rFonts w:hint="eastAsia" w:ascii="Times" w:hAnsi="Times" w:cs="Times"/>
          <w:sz w:val="24"/>
        </w:rPr>
      </w:pPr>
    </w:p>
    <w:p w14:paraId="200C852A">
      <w:pPr>
        <w:rPr>
          <w:rFonts w:hint="eastAsia" w:ascii="Times" w:hAnsi="Times" w:cs="Times"/>
          <w:sz w:val="24"/>
        </w:rPr>
      </w:pPr>
      <w:r>
        <w:rPr>
          <w:rFonts w:hint="eastAsia" w:ascii="Times" w:hAnsi="Times" w:cs="Times"/>
          <w:sz w:val="24"/>
        </w:rPr>
        <w:t xml:space="preserve">   \item PBI 7.6 User feedback capabilities</w:t>
      </w:r>
    </w:p>
    <w:p w14:paraId="4720FC08">
      <w:pPr>
        <w:rPr>
          <w:rFonts w:hint="eastAsia" w:ascii="Times" w:hAnsi="Times" w:cs="Times"/>
          <w:sz w:val="24"/>
        </w:rPr>
      </w:pPr>
    </w:p>
    <w:p w14:paraId="4234C529">
      <w:pPr>
        <w:rPr>
          <w:rFonts w:hint="eastAsia" w:ascii="Times" w:hAnsi="Times" w:cs="Times"/>
          <w:sz w:val="24"/>
        </w:rPr>
      </w:pPr>
    </w:p>
    <w:p w14:paraId="42BE7BFF">
      <w:pPr>
        <w:rPr>
          <w:rFonts w:hint="eastAsia" w:ascii="Times" w:hAnsi="Times" w:cs="Times"/>
          <w:sz w:val="24"/>
        </w:rPr>
      </w:pPr>
      <w:r>
        <w:rPr>
          <w:rFonts w:hint="eastAsia" w:ascii="Times" w:hAnsi="Times" w:cs="Times"/>
          <w:sz w:val="24"/>
        </w:rPr>
        <w:t>软件设计（建议篇幅：1.5 至 3 页）</w:t>
      </w:r>
    </w:p>
    <w:p w14:paraId="6C8C4B38">
      <w:pPr>
        <w:rPr>
          <w:rFonts w:hint="default" w:ascii="Times" w:hAnsi="Times" w:cs="Times" w:eastAsiaTheme="minorEastAsia"/>
          <w:sz w:val="24"/>
          <w:lang w:val="en-US" w:eastAsia="zh-CN"/>
        </w:rPr>
      </w:pPr>
      <w:r>
        <w:rPr>
          <w:rFonts w:hint="eastAsia" w:ascii="Times" w:hAnsi="Times" w:cs="Times"/>
          <w:sz w:val="24"/>
          <w:lang w:val="en-US" w:eastAsia="zh-CN"/>
        </w:rPr>
        <w:t xml:space="preserve">1 </w:t>
      </w:r>
      <w:r>
        <w:rPr>
          <w:rFonts w:hint="eastAsia" w:ascii="Times" w:hAnsi="Times" w:cs="Times"/>
          <w:sz w:val="24"/>
        </w:rPr>
        <w:t>阐述您独立开发的所有 PBI</w:t>
      </w:r>
      <w:r>
        <w:rPr>
          <w:rFonts w:hint="eastAsia" w:ascii="Times" w:hAnsi="Times" w:cs="Times"/>
          <w:sz w:val="24"/>
          <w:lang w:val="en-US" w:eastAsia="zh-CN"/>
        </w:rPr>
        <w:t xml:space="preserve"> 和总体设计</w:t>
      </w:r>
    </w:p>
    <w:p w14:paraId="7C45BCCE">
      <w:pPr>
        <w:rPr>
          <w:rFonts w:hint="default" w:ascii="Times" w:hAnsi="Times" w:cs="Times"/>
          <w:sz w:val="24"/>
          <w:lang w:val="en-US" w:eastAsia="zh-CN"/>
        </w:rPr>
      </w:pPr>
      <w:r>
        <w:rPr>
          <w:rFonts w:hint="eastAsia" w:ascii="Times" w:hAnsi="Times" w:cs="Times"/>
          <w:sz w:val="24"/>
          <w:lang w:val="en-US" w:eastAsia="zh-CN"/>
        </w:rPr>
        <w:t>2 对于每个pbi:</w:t>
      </w:r>
      <w:r>
        <w:rPr>
          <w:rFonts w:hint="eastAsia" w:ascii="Times" w:hAnsi="Times" w:cs="Times"/>
          <w:sz w:val="24"/>
          <w:lang w:val="en-US" w:eastAsia="zh-CN"/>
        </w:rPr>
        <w:br w:type="textWrapping"/>
      </w:r>
      <w:r>
        <w:rPr>
          <w:rFonts w:hint="eastAsia" w:ascii="Times" w:hAnsi="Times" w:cs="Times"/>
          <w:sz w:val="24"/>
          <w:lang w:val="en-US" w:eastAsia="zh-CN"/>
        </w:rPr>
        <w:t xml:space="preserve">2.1 </w:t>
      </w:r>
      <w:r>
        <w:rPr>
          <w:rFonts w:hint="default" w:ascii="Times" w:hAnsi="Times" w:cs="Times"/>
          <w:sz w:val="24"/>
          <w:lang w:val="en-US" w:eastAsia="zh-CN"/>
        </w:rPr>
        <w:t>设计和实现</w:t>
      </w:r>
      <w:r>
        <w:rPr>
          <w:rFonts w:hint="eastAsia" w:ascii="Times" w:hAnsi="Times" w:cs="Times"/>
          <w:sz w:val="24"/>
          <w:lang w:val="en-US" w:eastAsia="zh-CN"/>
        </w:rPr>
        <w:t xml:space="preserve">  </w:t>
      </w:r>
      <w:r>
        <w:rPr>
          <w:rFonts w:hint="default" w:ascii="Times" w:hAnsi="Times" w:cs="Times"/>
          <w:sz w:val="24"/>
          <w:lang w:val="en-US" w:eastAsia="zh-CN"/>
        </w:rPr>
        <w:t>逻辑流程</w:t>
      </w:r>
      <w:r>
        <w:rPr>
          <w:rFonts w:hint="eastAsia" w:ascii="Times" w:hAnsi="Times" w:cs="Times"/>
          <w:sz w:val="24"/>
          <w:lang w:val="en-US" w:eastAsia="zh-CN"/>
        </w:rPr>
        <w:t xml:space="preserve">  </w:t>
      </w:r>
      <w:r>
        <w:rPr>
          <w:rFonts w:hint="default" w:ascii="Times" w:hAnsi="Times" w:cs="Times"/>
          <w:sz w:val="24"/>
          <w:lang w:val="en-US" w:eastAsia="zh-CN"/>
        </w:rPr>
        <w:t>序列图。</w:t>
      </w:r>
    </w:p>
    <w:p w14:paraId="7438FD7F">
      <w:pPr>
        <w:rPr>
          <w:rFonts w:hint="default" w:ascii="Times" w:hAnsi="Times" w:cs="Times"/>
          <w:sz w:val="24"/>
          <w:lang w:val="en-US" w:eastAsia="zh-CN"/>
        </w:rPr>
      </w:pPr>
      <w:r>
        <w:rPr>
          <w:rFonts w:hint="eastAsia" w:ascii="Times" w:hAnsi="Times" w:cs="Times"/>
          <w:sz w:val="24"/>
          <w:lang w:val="en-US" w:eastAsia="zh-CN"/>
        </w:rPr>
        <w:t xml:space="preserve">2.2 </w:t>
      </w:r>
      <w:r>
        <w:rPr>
          <w:rFonts w:hint="default" w:ascii="Times" w:hAnsi="Times" w:cs="Times"/>
          <w:sz w:val="24"/>
          <w:lang w:val="en-US" w:eastAsia="zh-CN"/>
        </w:rPr>
        <w:t xml:space="preserve"> 数据库：讨论数据库设计如何支持 PBI。</w:t>
      </w:r>
    </w:p>
    <w:p w14:paraId="1CCF2989">
      <w:pPr>
        <w:rPr>
          <w:rFonts w:hint="default" w:ascii="Times" w:hAnsi="Times" w:cs="Times"/>
          <w:sz w:val="24"/>
          <w:lang w:val="en-US" w:eastAsia="zh-CN"/>
        </w:rPr>
      </w:pPr>
      <w:r>
        <w:rPr>
          <w:rFonts w:hint="eastAsia" w:ascii="Times" w:hAnsi="Times" w:cs="Times"/>
          <w:sz w:val="24"/>
          <w:lang w:val="en-US" w:eastAsia="zh-CN"/>
        </w:rPr>
        <w:t>2.3</w:t>
      </w:r>
      <w:r>
        <w:rPr>
          <w:rFonts w:hint="default" w:ascii="Times" w:hAnsi="Times" w:cs="Times"/>
          <w:sz w:val="24"/>
          <w:lang w:val="en-US" w:eastAsia="zh-CN"/>
        </w:rPr>
        <w:t xml:space="preserve"> 所涉及对象的状态。讨论状态如何变化以及如何影响对象的行为。</w:t>
      </w:r>
    </w:p>
    <w:p w14:paraId="626640FF">
      <w:pPr>
        <w:rPr>
          <w:rFonts w:hint="default" w:ascii="Times" w:hAnsi="Times" w:cs="Times"/>
          <w:sz w:val="24"/>
          <w:lang w:val="en-US" w:eastAsia="zh-CN"/>
        </w:rPr>
      </w:pPr>
      <w:r>
        <w:rPr>
          <w:rFonts w:hint="eastAsia" w:ascii="Times" w:hAnsi="Times" w:cs="Times"/>
          <w:sz w:val="24"/>
          <w:lang w:val="en-US" w:eastAsia="zh-CN"/>
        </w:rPr>
        <w:t>2.4</w:t>
      </w:r>
      <w:r>
        <w:rPr>
          <w:rFonts w:hint="default" w:ascii="Times" w:hAnsi="Times" w:cs="Times"/>
          <w:sz w:val="24"/>
          <w:lang w:val="en-US" w:eastAsia="zh-CN"/>
        </w:rPr>
        <w:t>. 用户界面。讨论用户界面设计如何帮助实现 PBI。</w:t>
      </w:r>
    </w:p>
    <w:p w14:paraId="1A410529">
      <w:pPr>
        <w:rPr>
          <w:rFonts w:hint="default" w:ascii="Times" w:hAnsi="Times" w:cs="Times" w:eastAsiaTheme="minorEastAsia"/>
          <w:sz w:val="24"/>
          <w:lang w:val="en-US" w:eastAsia="zh-CN"/>
        </w:rPr>
      </w:pPr>
    </w:p>
    <w:p w14:paraId="3527E9A2">
      <w:pPr>
        <w:rPr>
          <w:rFonts w:hint="default" w:ascii="Times" w:hAnsi="Times" w:cs="Times" w:eastAsiaTheme="minorEastAsia"/>
          <w:sz w:val="24"/>
          <w:lang w:val="en-US" w:eastAsia="zh-CN"/>
        </w:rPr>
      </w:pPr>
      <w:r>
        <w:rPr>
          <w:rFonts w:hint="eastAsia" w:ascii="Times" w:hAnsi="Times" w:cs="Times"/>
          <w:sz w:val="24"/>
        </w:rPr>
        <w:br w:type="textWrapping"/>
      </w:r>
      <w:r>
        <w:rPr>
          <w:rFonts w:hint="eastAsia" w:ascii="Times" w:hAnsi="Times" w:cs="Times"/>
          <w:sz w:val="24"/>
          <w:lang w:val="en-US" w:eastAsia="zh-CN"/>
        </w:rPr>
        <w:t>Error ???</w:t>
      </w:r>
    </w:p>
    <w:p w14:paraId="6F7CB2C7">
      <w:pPr>
        <w:rPr>
          <w:rFonts w:hint="eastAsia" w:ascii="Times" w:hAnsi="Times" w:cs="Times"/>
          <w:sz w:val="24"/>
        </w:rPr>
      </w:pPr>
      <w:r>
        <w:rPr>
          <w:rFonts w:hint="eastAsia" w:ascii="Times" w:hAnsi="Times" w:cs="Times"/>
          <w:sz w:val="24"/>
        </w:rPr>
        <w:t>&lt;请论证您的设计和实现。&gt;</w:t>
      </w:r>
    </w:p>
    <w:p w14:paraId="7CA941A3">
      <w:pPr>
        <w:rPr>
          <w:rFonts w:hint="eastAsia" w:ascii="Times" w:hAnsi="Times" w:cs="Times"/>
          <w:sz w:val="24"/>
        </w:rPr>
      </w:pPr>
      <w:r>
        <w:rPr>
          <w:rFonts w:hint="eastAsia" w:ascii="Times" w:hAnsi="Times" w:cs="Times"/>
          <w:sz w:val="24"/>
        </w:rPr>
        <w:t>&lt;请使用 UML 来支持您的阐述。&gt;</w:t>
      </w:r>
    </w:p>
    <w:p w14:paraId="2FEC8595">
      <w:pPr>
        <w:rPr>
          <w:rFonts w:hint="eastAsia" w:ascii="Times" w:hAnsi="Times" w:cs="Times"/>
          <w:sz w:val="24"/>
        </w:rPr>
      </w:pPr>
      <w:r>
        <w:rPr>
          <w:rFonts w:hint="eastAsia" w:ascii="Times" w:hAnsi="Times" w:cs="Times"/>
          <w:sz w:val="24"/>
        </w:rPr>
        <w:t>&lt;请清晰地引用所有附录中列出的证据。&gt;</w:t>
      </w:r>
    </w:p>
    <w:p w14:paraId="2CDFAEFB">
      <w:pPr>
        <w:rPr>
          <w:rFonts w:hint="eastAsia" w:ascii="Times" w:hAnsi="Times" w:cs="Times"/>
          <w:sz w:val="24"/>
        </w:rPr>
      </w:pPr>
    </w:p>
    <w:p w14:paraId="0BF1F8DF">
      <w:pPr>
        <w:rPr>
          <w:rFonts w:hint="eastAsia" w:ascii="Times" w:hAnsi="Times" w:cs="Times"/>
          <w:sz w:val="24"/>
          <w:lang w:val="en-US" w:eastAsia="zh-CN"/>
        </w:rPr>
      </w:pPr>
      <w:r>
        <w:rPr>
          <w:rFonts w:hint="eastAsia" w:ascii="Times" w:hAnsi="Times" w:cs="Times"/>
          <w:sz w:val="24"/>
          <w:lang w:val="en-US" w:eastAsia="zh-CN"/>
        </w:rPr>
        <w:t>Uml图片 架构设计图片</w:t>
      </w:r>
    </w:p>
    <w:p w14:paraId="5069DA1A">
      <w:pPr>
        <w:rPr>
          <w:rFonts w:hint="eastAsia" w:ascii="Times" w:hAnsi="Times" w:cs="Times"/>
          <w:sz w:val="24"/>
          <w:lang w:val="en-US" w:eastAsia="zh-CN"/>
        </w:rPr>
      </w:pPr>
    </w:p>
    <w:p w14:paraId="5A12F3AC">
      <w:pPr>
        <w:rPr>
          <w:rFonts w:ascii="Times" w:hAnsi="Times" w:cs="Times"/>
          <w:sz w:val="24"/>
        </w:rPr>
      </w:pPr>
    </w:p>
    <w:p w14:paraId="241AED05">
      <w:pPr>
        <w:pStyle w:val="2"/>
        <w:rPr>
          <w:rFonts w:ascii="Times" w:hAnsi="Times" w:cs="Times"/>
          <w:b/>
          <w:bCs/>
          <w:highlight w:val="yellow"/>
        </w:rPr>
      </w:pPr>
      <w:bookmarkStart w:id="6" w:name="_Toc22605"/>
      <w:bookmarkStart w:id="7" w:name="_Toc188265639"/>
      <w:r>
        <w:rPr>
          <w:rFonts w:ascii="Times" w:hAnsi="Times" w:cs="Times"/>
          <w:b/>
          <w:bCs/>
          <w:highlight w:val="yellow"/>
        </w:rPr>
        <w:t>Change Management</w:t>
      </w:r>
      <w:bookmarkEnd w:id="6"/>
      <w:r>
        <w:rPr>
          <w:rFonts w:ascii="Times" w:hAnsi="Times" w:cs="Times"/>
          <w:b/>
          <w:bCs/>
          <w:highlight w:val="yellow"/>
        </w:rPr>
        <w:t xml:space="preserve"> (suggested length: approx. a 1 page)</w:t>
      </w:r>
      <w:bookmarkEnd w:id="7"/>
    </w:p>
    <w:p w14:paraId="3803A2FF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&lt;Discuss how the requirement changes in a scrum project should be handled.&gt;</w:t>
      </w:r>
    </w:p>
    <w:p w14:paraId="7E90E3BB">
      <w:pPr>
        <w:rPr>
          <w:rFonts w:ascii="Times" w:hAnsi="Times" w:cs="Times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" w:hAnsi="Times" w:cs="Times"/>
          <w:sz w:val="24"/>
        </w:rPr>
        <w:t>&lt;</w:t>
      </w:r>
      <w:r>
        <w:rPr>
          <w:rFonts w:ascii="Times" w:hAnsi="Times" w:cs="Times"/>
          <w:color w:val="000000" w:themeColor="text1"/>
          <w:sz w:val="24"/>
          <w14:textFill>
            <w14:solidFill>
              <w14:schemeClr w14:val="tx1"/>
            </w14:solidFill>
          </w14:textFill>
        </w:rPr>
        <w:t>Illustrate using the examples from your own work.&gt;</w:t>
      </w:r>
    </w:p>
    <w:p w14:paraId="0C93D8C9">
      <w:pPr>
        <w:rPr>
          <w:rFonts w:ascii="Times" w:hAnsi="Times" w:cs="Times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" w:hAnsi="Times" w:cs="Times"/>
          <w:color w:val="000000" w:themeColor="text1"/>
          <w:sz w:val="24"/>
          <w14:textFill>
            <w14:solidFill>
              <w14:schemeClr w14:val="tx1"/>
            </w14:solidFill>
          </w14:textFill>
        </w:rPr>
        <w:t>&lt;</w:t>
      </w:r>
      <w:r>
        <w:rPr>
          <w:rFonts w:ascii="Times" w:hAnsi="Times" w:cs="Times"/>
          <w:color w:val="000000" w:themeColor="text1"/>
          <w:sz w:val="24"/>
          <w14:textFill>
            <w14:solidFill>
              <w14:schemeClr w14:val="tx1"/>
            </w14:solidFill>
          </w14:textFill>
        </w:rPr>
        <w:t>Clearly refer the evidence listed in any appendix &gt;</w:t>
      </w:r>
    </w:p>
    <w:p w14:paraId="177D67A2">
      <w:pPr>
        <w:rPr>
          <w:rFonts w:ascii="Times" w:hAnsi="Times" w:cs="Times"/>
          <w:b/>
          <w:bCs/>
          <w:sz w:val="24"/>
        </w:rPr>
      </w:pPr>
    </w:p>
    <w:p w14:paraId="40FD7E81">
      <w:pPr>
        <w:pStyle w:val="2"/>
        <w:rPr>
          <w:rFonts w:ascii="Times" w:hAnsi="Times" w:cs="Times"/>
          <w:b/>
          <w:bCs/>
          <w:lang w:val="en-GB"/>
        </w:rPr>
      </w:pPr>
      <w:bookmarkStart w:id="8" w:name="_Toc18458"/>
      <w:bookmarkStart w:id="9" w:name="_Toc188265640"/>
      <w:r>
        <w:rPr>
          <w:rFonts w:ascii="Times" w:hAnsi="Times" w:cs="Times"/>
          <w:b/>
          <w:bCs/>
        </w:rPr>
        <w:t>Legal, social, ethical, and professional issues</w:t>
      </w:r>
      <w:bookmarkEnd w:id="8"/>
      <w:r>
        <w:rPr>
          <w:rFonts w:ascii="Times" w:hAnsi="Times" w:cs="Times"/>
          <w:b/>
          <w:bCs/>
        </w:rPr>
        <w:t xml:space="preserve"> (suggested length: within a 0.5 page)</w:t>
      </w:r>
      <w:bookmarkEnd w:id="9"/>
    </w:p>
    <w:p w14:paraId="57EAEDBC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&lt;Discuss where you have considered, or the project have been influenced by legal, social, ethical, and professional issues.&gt;</w:t>
      </w:r>
    </w:p>
    <w:p w14:paraId="6AAF1B1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&lt;The discussion should include the issues and possible solution.&gt;</w:t>
      </w:r>
    </w:p>
    <w:p w14:paraId="5AAF1A5E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&lt;The discussion must be relevant to your own work&gt;</w:t>
      </w:r>
    </w:p>
    <w:p w14:paraId="0A938043">
      <w:pPr>
        <w:rPr>
          <w:rFonts w:ascii="Times" w:hAnsi="Times" w:cs="Times"/>
        </w:rPr>
      </w:pPr>
    </w:p>
    <w:p w14:paraId="57AC4455">
      <w:pPr>
        <w:pStyle w:val="2"/>
        <w:rPr>
          <w:rFonts w:ascii="Times" w:hAnsi="Times" w:cs="Times"/>
          <w:b/>
          <w:bCs/>
        </w:rPr>
      </w:pPr>
      <w:bookmarkStart w:id="10" w:name="_Toc26723"/>
      <w:bookmarkStart w:id="11" w:name="_Toc188265641"/>
      <w:r>
        <w:rPr>
          <w:rFonts w:ascii="Times" w:hAnsi="Times" w:cs="Times"/>
          <w:b/>
          <w:bCs/>
        </w:rPr>
        <w:t>Conclusion</w:t>
      </w:r>
      <w:bookmarkEnd w:id="10"/>
      <w:r>
        <w:rPr>
          <w:rFonts w:ascii="Times" w:hAnsi="Times" w:cs="Times"/>
          <w:b/>
          <w:bCs/>
        </w:rPr>
        <w:t xml:space="preserve"> (suggested length: within a 0.5 page)</w:t>
      </w:r>
      <w:bookmarkEnd w:id="11"/>
    </w:p>
    <w:p w14:paraId="06C6615A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&lt;What have you learned from the project&gt;</w:t>
      </w:r>
    </w:p>
    <w:p w14:paraId="03915F77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&lt;What improvement can be done in your future project&gt;</w:t>
      </w:r>
    </w:p>
    <w:p w14:paraId="7B07FA52">
      <w:pPr>
        <w:rPr>
          <w:rFonts w:ascii="Times" w:hAnsi="Times" w:cs="Times"/>
        </w:rPr>
      </w:pPr>
    </w:p>
    <w:p w14:paraId="3F530CC9">
      <w:pPr>
        <w:pStyle w:val="2"/>
        <w:rPr>
          <w:rFonts w:ascii="Times" w:hAnsi="Times" w:cs="Times"/>
          <w:b/>
          <w:bCs/>
        </w:rPr>
      </w:pPr>
      <w:bookmarkStart w:id="12" w:name="_Toc188265642"/>
      <w:r>
        <w:rPr>
          <w:rFonts w:ascii="Times" w:hAnsi="Times" w:cs="Times"/>
          <w:b/>
          <w:bCs/>
        </w:rPr>
        <w:t>References (if needed. Not count into the max page limit)</w:t>
      </w:r>
      <w:bookmarkEnd w:id="12"/>
    </w:p>
    <w:p w14:paraId="701E5E26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&lt;You could list related literature here. &gt;</w:t>
      </w:r>
    </w:p>
    <w:p w14:paraId="580EBD8E">
      <w:pPr>
        <w:rPr>
          <w:rFonts w:ascii="Times" w:hAnsi="Times" w:cs="Times"/>
          <w:sz w:val="24"/>
        </w:rPr>
      </w:pPr>
      <w:r>
        <w:rPr>
          <w:rFonts w:ascii="Times" w:hAnsi="Times" w:cs="Times"/>
          <w:sz w:val="24"/>
        </w:rPr>
        <w:t>&lt;All references listed must be cited in the main body of text. &gt;</w:t>
      </w:r>
    </w:p>
    <w:p w14:paraId="0F07F51D">
      <w:pPr>
        <w:rPr>
          <w:rFonts w:ascii="Times" w:hAnsi="Times" w:cs="Times"/>
        </w:rPr>
      </w:pPr>
    </w:p>
    <w:p w14:paraId="7C1B0E6D">
      <w:pPr>
        <w:pStyle w:val="2"/>
        <w:rPr>
          <w:rFonts w:ascii="Times" w:hAnsi="Times" w:cs="Times"/>
          <w:b/>
          <w:bCs/>
        </w:rPr>
      </w:pPr>
      <w:bookmarkStart w:id="13" w:name="_Toc4074"/>
      <w:bookmarkStart w:id="14" w:name="_Toc188265643"/>
      <w:r>
        <w:rPr>
          <w:rFonts w:ascii="Times" w:hAnsi="Times" w:cs="Times"/>
          <w:b/>
          <w:bCs/>
        </w:rPr>
        <w:t>Appendix</w:t>
      </w:r>
      <w:bookmarkEnd w:id="13"/>
      <w:r>
        <w:rPr>
          <w:rFonts w:ascii="Times" w:hAnsi="Times" w:cs="Times"/>
          <w:b/>
          <w:bCs/>
        </w:rPr>
        <w:t xml:space="preserve"> (not count into the max page limit)</w:t>
      </w:r>
      <w:bookmarkEnd w:id="14"/>
    </w:p>
    <w:p w14:paraId="35056881">
      <w:pPr>
        <w:rPr>
          <w:rFonts w:ascii="Times" w:hAnsi="Times" w:cs="Times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" w:hAnsi="Times" w:cs="Times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&lt;You could include example PBIs, UML, Entity-relationship diagram (ERD), </w:t>
      </w:r>
      <w:r>
        <w:rPr>
          <w:rFonts w:ascii="Times" w:hAnsi="Times" w:cs="Times"/>
          <w:color w:val="000000" w:themeColor="text1"/>
          <w:sz w:val="24"/>
          <w14:textFill>
            <w14:solidFill>
              <w14:schemeClr w14:val="tx1"/>
            </w14:solidFill>
          </w14:textFill>
        </w:rPr>
        <w:t>screenshots of the products and/or (part of) source code, etc.&gt;</w:t>
      </w:r>
    </w:p>
    <w:p w14:paraId="42BAB80A">
      <w:pPr>
        <w:rPr>
          <w:rFonts w:ascii="Times" w:hAnsi="Times" w:cs="Times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" w:hAnsi="Times" w:cs="Times"/>
          <w:color w:val="000000" w:themeColor="text1"/>
          <w:sz w:val="24"/>
          <w14:textFill>
            <w14:solidFill>
              <w14:schemeClr w14:val="tx1"/>
            </w14:solidFill>
          </w14:textFill>
        </w:rPr>
        <w:t>&lt;</w:t>
      </w:r>
      <w:r>
        <w:rPr>
          <w:rFonts w:ascii="Times" w:hAnsi="Times" w:cs="Times"/>
          <w:color w:val="000000" w:themeColor="text1"/>
          <w:sz w:val="24"/>
          <w14:textFill>
            <w14:solidFill>
              <w14:schemeClr w14:val="tx1"/>
            </w14:solidFill>
          </w14:textFill>
        </w:rPr>
        <w:t>Please clearly refer the Appendix in the main body of text. &gt;</w:t>
      </w:r>
    </w:p>
    <w:p w14:paraId="2F200C79">
      <w:pPr>
        <w:rPr>
          <w:rFonts w:ascii="Times" w:hAnsi="Times" w:cs="Times"/>
          <w:sz w:val="24"/>
        </w:rPr>
      </w:pPr>
    </w:p>
    <w:p w14:paraId="2A63ADEA">
      <w:pPr>
        <w:rPr>
          <w:rFonts w:ascii="Times" w:hAnsi="Times" w:cs="Times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4ZmI2MDk1ZjFjN2Q0NjcxM2ZlZTcxNTVjY2M3ZjgifQ=="/>
  </w:docVars>
  <w:rsids>
    <w:rsidRoot w:val="23563D3F"/>
    <w:rsid w:val="0002308B"/>
    <w:rsid w:val="000324D4"/>
    <w:rsid w:val="000F2B84"/>
    <w:rsid w:val="00145620"/>
    <w:rsid w:val="001477E0"/>
    <w:rsid w:val="00222F76"/>
    <w:rsid w:val="00237302"/>
    <w:rsid w:val="002D29B7"/>
    <w:rsid w:val="004A0D3D"/>
    <w:rsid w:val="004A4AA9"/>
    <w:rsid w:val="004F7304"/>
    <w:rsid w:val="00604E05"/>
    <w:rsid w:val="006157CD"/>
    <w:rsid w:val="006B404E"/>
    <w:rsid w:val="006F74F9"/>
    <w:rsid w:val="00775AE2"/>
    <w:rsid w:val="00855F37"/>
    <w:rsid w:val="008814CB"/>
    <w:rsid w:val="008B0852"/>
    <w:rsid w:val="008F6C58"/>
    <w:rsid w:val="0096586B"/>
    <w:rsid w:val="00974F69"/>
    <w:rsid w:val="00A03549"/>
    <w:rsid w:val="00AA2CF4"/>
    <w:rsid w:val="00BF5291"/>
    <w:rsid w:val="00C53843"/>
    <w:rsid w:val="00C60C60"/>
    <w:rsid w:val="00C64881"/>
    <w:rsid w:val="00C74434"/>
    <w:rsid w:val="00C822FA"/>
    <w:rsid w:val="00CD4DFF"/>
    <w:rsid w:val="00D10A81"/>
    <w:rsid w:val="00D16333"/>
    <w:rsid w:val="00D24FFB"/>
    <w:rsid w:val="00D32434"/>
    <w:rsid w:val="00D52175"/>
    <w:rsid w:val="00DC243B"/>
    <w:rsid w:val="00E436B8"/>
    <w:rsid w:val="00E77A3E"/>
    <w:rsid w:val="00EE6CDD"/>
    <w:rsid w:val="00EF7270"/>
    <w:rsid w:val="00F30A86"/>
    <w:rsid w:val="00F80F85"/>
    <w:rsid w:val="00F904A6"/>
    <w:rsid w:val="00FB74E7"/>
    <w:rsid w:val="00FC520D"/>
    <w:rsid w:val="08A56042"/>
    <w:rsid w:val="108A197D"/>
    <w:rsid w:val="23563D3F"/>
    <w:rsid w:val="34DB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9"/>
    <w:uiPriority w:val="0"/>
    <w:rPr>
      <w:sz w:val="20"/>
      <w:szCs w:val="20"/>
    </w:rPr>
  </w:style>
  <w:style w:type="paragraph" w:styleId="5">
    <w:name w:val="Balloon Text"/>
    <w:basedOn w:val="1"/>
    <w:link w:val="21"/>
    <w:uiPriority w:val="0"/>
    <w:rPr>
      <w:rFonts w:ascii="Segoe UI" w:hAnsi="Segoe UI" w:cs="Segoe UI"/>
      <w:sz w:val="18"/>
      <w:szCs w:val="18"/>
    </w:rPr>
  </w:style>
  <w:style w:type="paragraph" w:styleId="6">
    <w:name w:val="toc 1"/>
    <w:basedOn w:val="1"/>
    <w:next w:val="1"/>
    <w:autoRedefine/>
    <w:uiPriority w:val="39"/>
    <w:pPr>
      <w:spacing w:after="100"/>
    </w:p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GB"/>
    </w:rPr>
  </w:style>
  <w:style w:type="paragraph" w:styleId="8">
    <w:name w:val="annotation subject"/>
    <w:basedOn w:val="4"/>
    <w:next w:val="4"/>
    <w:link w:val="20"/>
    <w:uiPriority w:val="0"/>
    <w:rPr>
      <w:b/>
      <w:bCs/>
    </w:rPr>
  </w:style>
  <w:style w:type="table" w:styleId="10">
    <w:name w:val="Table Grid"/>
    <w:basedOn w:val="9"/>
    <w:qFormat/>
    <w:uiPriority w:val="5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1"/>
    <w:uiPriority w:val="0"/>
    <w:rPr>
      <w:sz w:val="16"/>
      <w:szCs w:val="16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paragraph" w:customStyle="1" w:styleId="16">
    <w:name w:val="WPSOffice手动目录 1"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kern w:val="2"/>
      <w:sz w:val="32"/>
      <w:szCs w:val="32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line="259" w:lineRule="auto"/>
      <w:jc w:val="left"/>
      <w:outlineLvl w:val="9"/>
    </w:pPr>
    <w:rPr>
      <w:kern w:val="0"/>
      <w:lang w:eastAsia="en-US"/>
    </w:rPr>
  </w:style>
  <w:style w:type="character" w:customStyle="1" w:styleId="19">
    <w:name w:val="Comment Text Char"/>
    <w:basedOn w:val="11"/>
    <w:link w:val="4"/>
    <w:uiPriority w:val="0"/>
    <w:rPr>
      <w:kern w:val="2"/>
    </w:rPr>
  </w:style>
  <w:style w:type="character" w:customStyle="1" w:styleId="20">
    <w:name w:val="Comment Subject Char"/>
    <w:basedOn w:val="19"/>
    <w:link w:val="8"/>
    <w:uiPriority w:val="0"/>
    <w:rPr>
      <w:b/>
      <w:bCs/>
      <w:kern w:val="2"/>
    </w:rPr>
  </w:style>
  <w:style w:type="character" w:customStyle="1" w:styleId="21">
    <w:name w:val="Balloon Text Char"/>
    <w:basedOn w:val="11"/>
    <w:link w:val="5"/>
    <w:uiPriority w:val="0"/>
    <w:rPr>
      <w:rFonts w:ascii="Segoe UI" w:hAnsi="Segoe UI" w:cs="Segoe U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BE7D7-F05C-49D2-8A9C-C15D030AC7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WIN-SCCMPRI</Company>
  <Pages>5</Pages>
  <Words>420</Words>
  <Characters>2241</Characters>
  <Lines>22</Lines>
  <Paragraphs>6</Paragraphs>
  <TotalTime>622</TotalTime>
  <ScaleCrop>false</ScaleCrop>
  <LinksUpToDate>false</LinksUpToDate>
  <CharactersWithSpaces>2616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2023-03-03T09:22:00Z</dcterms:created>
  <dc:creator>王懿鸿</dc:creator>
  <cp:lastModifiedBy>开篇为序</cp:lastModifiedBy>
  <dcterms:modified xsi:type="dcterms:W3CDTF">2025-05-21T15:55:04Z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CC16CA6FF47F46FABFC7107A1F7D6B2F</vt:lpwstr>
  </property>
  <property fmtid="{D5CDD505-2E9C-101B-9397-08002B2CF9AE}" pid="4" name="GrammarlyDocumentId">
    <vt:lpwstr>28f1a95a4103c0c8cc9ebf08263dda469fbdb1db3ae1c4184b7fa6d7b5d5db64</vt:lpwstr>
  </property>
  <property fmtid="{D5CDD505-2E9C-101B-9397-08002B2CF9AE}" pid="5" name="KSOTemplateDocerSaveRecord">
    <vt:lpwstr>eyJoZGlkIjoiYzA4MDU3ZWM0MGZjMjE4OWRjYjYwM2I4OTY4YjQ3MWEiLCJ1c2VySWQiOiI3MTYxNTcyODYifQ==</vt:lpwstr>
  </property>
</Properties>
</file>