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04E8C" w14:textId="77777777" w:rsidR="00F3428F" w:rsidRDefault="00690E0F">
      <w:pPr>
        <w:pStyle w:val="1"/>
        <w:spacing w:after="100" w:line="240" w:lineRule="atLeast"/>
        <w:rPr>
          <w:rFonts w:ascii="Arial" w:hAnsi="Arial" w:cs="Arial"/>
          <w:color w:val="FF0000"/>
          <w:kern w:val="0"/>
          <w:sz w:val="36"/>
          <w:szCs w:val="36"/>
        </w:rPr>
      </w:pPr>
      <w:r>
        <w:rPr>
          <w:color w:val="FF0000"/>
          <w:sz w:val="36"/>
          <w:szCs w:val="36"/>
        </w:rPr>
        <w:t>实验报告模板</w:t>
      </w:r>
    </w:p>
    <w:p w14:paraId="39B23A0F" w14:textId="77777777" w:rsidR="00F3428F" w:rsidRDefault="00690E0F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14:paraId="056A2C31" w14:textId="77777777" w:rsidR="00F3428F" w:rsidRDefault="00690E0F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人工智能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》课程实验报告</w:t>
      </w:r>
    </w:p>
    <w:p w14:paraId="552E0600" w14:textId="77777777" w:rsidR="00F3428F" w:rsidRDefault="00690E0F"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</w:rPr>
        <w:t>实验一</w:t>
      </w:r>
      <w:r>
        <w:rPr>
          <w:sz w:val="28"/>
          <w:szCs w:val="28"/>
          <w:u w:val="single"/>
        </w:rPr>
        <w:t xml:space="preserve">                   </w:t>
      </w:r>
    </w:p>
    <w:p w14:paraId="61A922A9" w14:textId="77777777" w:rsidR="00F3428F" w:rsidRDefault="00690E0F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bookmarkStart w:id="0" w:name="_GoBack"/>
      <w:bookmarkEnd w:id="0"/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</w:p>
    <w:tbl>
      <w:tblPr>
        <w:tblW w:w="828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6"/>
      </w:tblGrid>
      <w:tr w:rsidR="00F3428F" w14:paraId="1136848B" w14:textId="77777777">
        <w:tc>
          <w:tcPr>
            <w:tcW w:w="8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3A67B" w14:textId="77777777" w:rsidR="00F3428F" w:rsidRDefault="00690E0F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F3428F" w14:paraId="0E6C722A" w14:textId="77777777">
        <w:tc>
          <w:tcPr>
            <w:tcW w:w="8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78363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14:paraId="30C86454" w14:textId="77777777" w:rsidR="00F3428F" w:rsidRDefault="00690E0F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实验目的：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12BDABA2" w14:textId="77777777" w:rsidR="00F3428F" w:rsidRDefault="00690E0F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t>熟悉机器学习算法，实现回归算法、多层神经网络算法和深度学习算法，了解</w:t>
            </w:r>
            <w:proofErr w:type="spellStart"/>
            <w:r>
              <w:rPr>
                <w:rFonts w:hint="eastAsia"/>
                <w:sz w:val="24"/>
                <w:szCs w:val="24"/>
              </w:rPr>
              <w:t>paddlepaddle</w:t>
            </w:r>
            <w:proofErr w:type="spellEnd"/>
            <w:r>
              <w:rPr>
                <w:rFonts w:hint="eastAsia"/>
                <w:sz w:val="24"/>
                <w:szCs w:val="24"/>
              </w:rPr>
              <w:t>深度学习框架。</w:t>
            </w:r>
          </w:p>
          <w:p w14:paraId="116E1369" w14:textId="77777777" w:rsidR="00F3428F" w:rsidRDefault="00690E0F">
            <w:pPr>
              <w:widowControl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实验要求：</w:t>
            </w:r>
          </w:p>
          <w:p w14:paraId="46EB6767" w14:textId="77777777" w:rsidR="00F3428F" w:rsidRDefault="00690E0F">
            <w:pPr>
              <w:pStyle w:val="a8"/>
              <w:numPr>
                <w:ilvl w:val="0"/>
                <w:numId w:val="1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PM2.5</w:t>
            </w:r>
            <w:r>
              <w:rPr>
                <w:rFonts w:hint="eastAsia"/>
                <w:sz w:val="24"/>
                <w:szCs w:val="24"/>
              </w:rPr>
              <w:t>预测</w:t>
            </w:r>
          </w:p>
          <w:p w14:paraId="4FEAC677" w14:textId="77777777" w:rsidR="00F3428F" w:rsidRDefault="00690E0F">
            <w:pPr>
              <w:pStyle w:val="a8"/>
              <w:numPr>
                <w:ilvl w:val="0"/>
                <w:numId w:val="1"/>
              </w:numPr>
              <w:ind w:firstLineChars="0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图像分类</w:t>
            </w:r>
          </w:p>
          <w:p w14:paraId="7CCC9A3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14:paraId="5045522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百度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aistudio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平台</w:t>
            </w:r>
          </w:p>
        </w:tc>
      </w:tr>
      <w:tr w:rsidR="00F3428F" w14:paraId="35F2D05F" w14:textId="77777777">
        <w:tc>
          <w:tcPr>
            <w:tcW w:w="8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4753E" w14:textId="77777777" w:rsidR="00F3428F" w:rsidRDefault="00690E0F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F3428F" w14:paraId="0BDBFF5E" w14:textId="77777777">
        <w:trPr>
          <w:trHeight w:val="3501"/>
        </w:trPr>
        <w:tc>
          <w:tcPr>
            <w:tcW w:w="8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0A84D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【实验方案设计】</w:t>
            </w:r>
          </w:p>
          <w:p w14:paraId="48B55901" w14:textId="77777777" w:rsidR="00F3428F" w:rsidRDefault="00690E0F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hint="eastAsia"/>
                <w:sz w:val="24"/>
                <w:szCs w:val="24"/>
              </w:rPr>
              <w:t>用百度账号登录</w:t>
            </w:r>
            <w:proofErr w:type="spellStart"/>
            <w:r>
              <w:rPr>
                <w:rFonts w:hint="eastAsia"/>
                <w:sz w:val="24"/>
                <w:szCs w:val="24"/>
              </w:rPr>
              <w:t>aistudio</w:t>
            </w:r>
            <w:proofErr w:type="spellEnd"/>
            <w:r>
              <w:rPr>
                <w:rFonts w:hint="eastAsia"/>
                <w:sz w:val="24"/>
                <w:szCs w:val="24"/>
              </w:rPr>
              <w:t>平台，创建项目。</w:t>
            </w:r>
          </w:p>
          <w:p w14:paraId="70245CB1" w14:textId="77777777" w:rsidR="00F3428F" w:rsidRDefault="00690E0F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从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HYPERLINK "</w:instrText>
            </w:r>
            <w:r>
              <w:rPr>
                <w:rFonts w:hint="eastAsia"/>
                <w:sz w:val="24"/>
                <w:szCs w:val="24"/>
              </w:rPr>
              <w:instrText>http://aistudio.baidu.com/#/projectdetail/29877</w:instrText>
            </w:r>
            <w:r>
              <w:rPr>
                <w:sz w:val="24"/>
                <w:szCs w:val="24"/>
              </w:rPr>
              <w:instrText xml:space="preserve">"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Style w:val="a7"/>
                <w:rFonts w:hint="eastAsia"/>
                <w:sz w:val="24"/>
                <w:szCs w:val="24"/>
              </w:rPr>
              <w:t>http://aistudio.baidu.com/#/projectdetail/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rFonts w:hint="eastAsia"/>
                <w:sz w:val="24"/>
                <w:szCs w:val="24"/>
              </w:rPr>
              <w:t xml:space="preserve">29877,    fork </w:t>
            </w:r>
            <w:r>
              <w:rPr>
                <w:rFonts w:hint="eastAsia"/>
                <w:sz w:val="24"/>
                <w:szCs w:val="24"/>
              </w:rPr>
              <w:t>项目到自己的项目中。</w:t>
            </w:r>
          </w:p>
          <w:p w14:paraId="3E04F0A1" w14:textId="77777777" w:rsidR="00F3428F" w:rsidRDefault="00690E0F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按照项目的说明和提示，学习线性回归算法。将所缺的代码补全。</w:t>
            </w:r>
          </w:p>
          <w:p w14:paraId="5E9033EB" w14:textId="77777777" w:rsidR="00F3428F" w:rsidRDefault="00690E0F">
            <w:pPr>
              <w:pStyle w:val="a8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用回归算法实现对</w:t>
            </w:r>
            <w:r>
              <w:rPr>
                <w:rFonts w:hint="eastAsia"/>
                <w:sz w:val="24"/>
                <w:szCs w:val="24"/>
              </w:rPr>
              <w:t>pm2.5</w:t>
            </w:r>
            <w:r>
              <w:rPr>
                <w:rFonts w:hint="eastAsia"/>
                <w:sz w:val="24"/>
                <w:szCs w:val="24"/>
              </w:rPr>
              <w:t>的预测。</w:t>
            </w:r>
          </w:p>
          <w:p w14:paraId="5D2499A2" w14:textId="77777777" w:rsidR="00F3428F" w:rsidRDefault="00690E0F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24"/>
                <w:szCs w:val="24"/>
              </w:rPr>
              <w:t>完成实验报告。</w:t>
            </w:r>
          </w:p>
          <w:p w14:paraId="6026BED5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【实验过程】（实验步骤、记录、数据、分析）</w:t>
            </w:r>
          </w:p>
          <w:p w14:paraId="4973C932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运行下列代码</w:t>
            </w:r>
            <w:r>
              <w:rPr>
                <w:rFonts w:ascii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25583E57" wp14:editId="455C4481">
                  <wp:extent cx="5118100" cy="563880"/>
                  <wp:effectExtent l="0" t="0" r="6350" b="7620"/>
                  <wp:docPr id="1" name="图片 1" descr="屏幕快照 2018-11-16 下午11.32.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快照 2018-11-16 下午11.32.0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A5881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 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结果如图</w:t>
            </w:r>
          </w:p>
          <w:p w14:paraId="142248CC" w14:textId="77777777" w:rsidR="00F3428F" w:rsidRDefault="00F3428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</w:p>
          <w:p w14:paraId="024F7E6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114300" distR="114300" wp14:anchorId="7FBCEBD7" wp14:editId="0DB0954A">
                  <wp:extent cx="5159375" cy="3208655"/>
                  <wp:effectExtent l="0" t="0" r="3175" b="1270"/>
                  <wp:docPr id="3" name="图片 3" descr="屏幕快照 2018-11-16 下午11.31.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快照 2018-11-16 下午11.31.2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8266" r="57354" b="7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75" cy="320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FC832" w14:textId="77777777" w:rsidR="00F3428F" w:rsidRDefault="00690E0F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导入相关模块</w:t>
            </w:r>
          </w:p>
          <w:p w14:paraId="789FFD28" w14:textId="77777777" w:rsidR="00F3428F" w:rsidRDefault="00F3428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</w:p>
          <w:p w14:paraId="2CBFD3F4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114300" distR="114300" wp14:anchorId="4A5BE6DD" wp14:editId="42B481DA">
                  <wp:extent cx="5123815" cy="1674495"/>
                  <wp:effectExtent l="0" t="0" r="635" b="1905"/>
                  <wp:docPr id="4" name="图片 4" descr="屏幕快照 2018-11-16 下午11.34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快照 2018-11-16 下午11.34.0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30B2F" w14:textId="77777777" w:rsidR="00F3428F" w:rsidRDefault="00690E0F">
            <w:pPr>
              <w:widowControl/>
              <w:numPr>
                <w:ilvl w:val="0"/>
                <w:numId w:val="3"/>
              </w:numPr>
              <w:tabs>
                <w:tab w:val="clear" w:pos="312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初步设定相关参数</w:t>
            </w:r>
          </w:p>
          <w:p w14:paraId="7F40F837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21E672AC" wp14:editId="20C9E83C">
                  <wp:extent cx="5120005" cy="2076450"/>
                  <wp:effectExtent l="0" t="0" r="4445" b="0"/>
                  <wp:docPr id="6" name="图片 6" descr="屏幕快照 2018-11-16 下午11.36.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快照 2018-11-16 下午11.36.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F56A1" w14:textId="77777777" w:rsidR="00F3428F" w:rsidRDefault="00690E0F">
            <w:pPr>
              <w:widowControl/>
              <w:numPr>
                <w:ilvl w:val="0"/>
                <w:numId w:val="3"/>
              </w:numPr>
              <w:tabs>
                <w:tab w:val="clear" w:pos="312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进行数据预处理</w:t>
            </w:r>
          </w:p>
          <w:p w14:paraId="022B5A0D" w14:textId="77777777" w:rsidR="00F3428F" w:rsidRDefault="00690E0F">
            <w:pPr>
              <w:widowControl/>
              <w:numPr>
                <w:ilvl w:val="0"/>
                <w:numId w:val="4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数据集</w:t>
            </w:r>
            <w:r>
              <w:rPr>
                <w:rFonts w:ascii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7CDEFEAA" wp14:editId="11DCBACB">
                  <wp:extent cx="5116830" cy="1887220"/>
                  <wp:effectExtent l="0" t="0" r="7620" b="8255"/>
                  <wp:docPr id="7" name="图片 7" descr="屏幕快照 2018-11-16 下午11.38.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快照 2018-11-16 下午11.38.4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30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A4611" w14:textId="77777777" w:rsidR="00F3428F" w:rsidRDefault="00690E0F">
            <w:pPr>
              <w:widowControl/>
              <w:numPr>
                <w:ilvl w:val="0"/>
                <w:numId w:val="4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需要处理部分</w:t>
            </w:r>
          </w:p>
          <w:p w14:paraId="74CECD7F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5BF6BB1C" wp14:editId="2375184F">
                  <wp:extent cx="5111750" cy="2134870"/>
                  <wp:effectExtent l="0" t="0" r="3175" b="8255"/>
                  <wp:docPr id="8" name="图片 8" descr="屏幕快照 2018-11-16 下午11.38.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快照 2018-11-16 下午11.38.4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75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E7161" w14:textId="77777777" w:rsidR="00F3428F" w:rsidRDefault="00690E0F">
            <w:pPr>
              <w:widowControl/>
              <w:numPr>
                <w:ilvl w:val="0"/>
                <w:numId w:val="4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具体处理过程</w:t>
            </w:r>
          </w:p>
          <w:p w14:paraId="0B4073FA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进行数据载入，先转换成表格，再抽取出需要的部分转成数组</w:t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114300" distR="114300" wp14:anchorId="5E326132" wp14:editId="4DC7947A">
                  <wp:extent cx="5120005" cy="1176655"/>
                  <wp:effectExtent l="0" t="0" r="4445" b="4445"/>
                  <wp:docPr id="9" name="图片 9" descr="屏幕快照 2018-11-16 下午11.37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快照 2018-11-16 下午11.37.4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5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DFA36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>结果如图，得到一个二维数组</w:t>
            </w:r>
          </w:p>
          <w:p w14:paraId="2764D2E5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114300" distR="114300" wp14:anchorId="7C97F9F0" wp14:editId="6D5C626C">
                  <wp:extent cx="3512820" cy="1715770"/>
                  <wp:effectExtent l="0" t="0" r="1905" b="8255"/>
                  <wp:docPr id="10" name="图片 10" descr="屏幕快照 2018-11-16 下午11.48.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快照 2018-11-16 下午11.48.2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B568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进行数据归一化</w:t>
            </w:r>
          </w:p>
          <w:p w14:paraId="02339A3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>归一化方法：</w:t>
            </w:r>
          </w:p>
          <w:p w14:paraId="10AFFEA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114300" distR="114300" wp14:anchorId="0C38BB5B" wp14:editId="777837BF">
                  <wp:extent cx="5123815" cy="1210945"/>
                  <wp:effectExtent l="0" t="0" r="635" b="8255"/>
                  <wp:docPr id="11" name="图片 11" descr="屏幕快照 2018-11-16 下午11.49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快照 2018-11-16 下午11.49.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9423C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>具体实现</w:t>
            </w:r>
          </w:p>
          <w:p w14:paraId="25FEC20D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114300" distR="114300" wp14:anchorId="59FF823C" wp14:editId="3A342EB5">
                  <wp:extent cx="5122545" cy="2190115"/>
                  <wp:effectExtent l="0" t="0" r="1905" b="635"/>
                  <wp:docPr id="12" name="图片 12" descr="屏幕快照 2018-11-16 下午11.50.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快照 2018-11-16 下午11.50.3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545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746CA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>结果图：</w:t>
            </w:r>
          </w:p>
          <w:p w14:paraId="4A13739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114300" distR="114300" wp14:anchorId="7EF0B9B4" wp14:editId="74113A6E">
                  <wp:extent cx="5117465" cy="2458085"/>
                  <wp:effectExtent l="0" t="0" r="6985" b="8890"/>
                  <wp:docPr id="13" name="图片 13" descr="屏幕快照 2018-11-16 下午11.51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快照 2018-11-16 下午11.51.0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465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6819B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4.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搭建神经网络</w:t>
            </w:r>
          </w:p>
          <w:p w14:paraId="16E70D06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定义网络结构如下：输入层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x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大小为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9</w:t>
            </w:r>
          </w:p>
          <w:p w14:paraId="38EB605E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114300" distR="114300" wp14:anchorId="53FB7A88" wp14:editId="719894E3">
                  <wp:extent cx="5120640" cy="3108325"/>
                  <wp:effectExtent l="0" t="0" r="3810" b="6350"/>
                  <wp:docPr id="14" name="图片 14" descr="屏幕快照 2018-11-16 下午11.51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快照 2018-11-16 下午11.51.4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CD10A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对应实现函数</w:t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0594AE5F" wp14:editId="33F22730">
                  <wp:extent cx="5121910" cy="1751965"/>
                  <wp:effectExtent l="0" t="0" r="2540" b="635"/>
                  <wp:docPr id="15" name="图片 15" descr="屏幕快照 2018-11-16 下午11.52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快照 2018-11-16 下午11.52.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91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C2CC6" w14:textId="77777777" w:rsidR="00F3428F" w:rsidRDefault="00690E0F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定义损失函数</w:t>
            </w:r>
          </w:p>
          <w:p w14:paraId="275E6DFD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方法：均方误差</w:t>
            </w:r>
          </w:p>
          <w:p w14:paraId="6CAE5661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6BD62A83" wp14:editId="1229C7C6">
                  <wp:extent cx="2241550" cy="628650"/>
                  <wp:effectExtent l="0" t="0" r="6350" b="0"/>
                  <wp:docPr id="16" name="图片 16" descr="屏幕快照 2018-11-16 下午11.57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快照 2018-11-16 下午11.57.0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4AE6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具体实现：</w:t>
            </w:r>
          </w:p>
          <w:p w14:paraId="3B13F6FE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67E1A4DC" wp14:editId="567E7306">
                  <wp:extent cx="5116195" cy="1148080"/>
                  <wp:effectExtent l="0" t="0" r="8255" b="4445"/>
                  <wp:docPr id="17" name="图片 17" descr="屏幕快照 2018-11-16 下午11.57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快照 2018-11-16 下午11.57.0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195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74A1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采用随机梯度下降的方法进行优化</w:t>
            </w:r>
          </w:p>
          <w:p w14:paraId="34E10ED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4C0F849F" wp14:editId="0A5FA0A1">
                  <wp:extent cx="5122545" cy="585470"/>
                  <wp:effectExtent l="0" t="0" r="1905" b="5080"/>
                  <wp:docPr id="18" name="图片 18" descr="屏幕快照 2018-11-16 下午11.59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快照 2018-11-16 下午11.59.0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545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355CD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5.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定义训练器</w:t>
            </w:r>
          </w:p>
          <w:p w14:paraId="4FFF717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lastRenderedPageBreak/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）划分训练数据</w:t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11A2044D" wp14:editId="0F8BC036">
                  <wp:extent cx="5121275" cy="901065"/>
                  <wp:effectExtent l="0" t="0" r="3175" b="3810"/>
                  <wp:docPr id="19" name="图片 19" descr="屏幕快照 2018-11-17 上午12.08.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快照 2018-11-17 上午12.08.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275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FB8F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）定义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Reader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读取所需数据</w:t>
            </w:r>
          </w:p>
          <w:p w14:paraId="1157CF6C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7F59A0F8" wp14:editId="2C8143A1">
                  <wp:extent cx="5121275" cy="5094605"/>
                  <wp:effectExtent l="0" t="0" r="3175" b="1270"/>
                  <wp:docPr id="20" name="图片 20" descr="屏幕快照 2018-11-17 上午12.08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屏幕快照 2018-11-17 上午12.08.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275" cy="509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D2717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760C42F0" wp14:editId="4F70EE04">
                  <wp:extent cx="5121910" cy="416560"/>
                  <wp:effectExtent l="0" t="0" r="2540" b="2540"/>
                  <wp:docPr id="21" name="图片 21" descr="屏幕快照 2018-11-17 上午12.08.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屏幕快照 2018-11-17 上午12.08.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91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19ACA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）初始化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paddlepaddle</w:t>
            </w:r>
            <w:proofErr w:type="spellEnd"/>
          </w:p>
          <w:p w14:paraId="23EBED8F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114300" distR="114300" wp14:anchorId="3A6800F8" wp14:editId="42FA0B0D">
                  <wp:extent cx="5119370" cy="1565275"/>
                  <wp:effectExtent l="0" t="0" r="5080" b="6350"/>
                  <wp:docPr id="22" name="图片 22" descr="屏幕快照 2018-11-17 上午12.08.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屏幕快照 2018-11-17 上午12.08.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37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546F1" w14:textId="77777777" w:rsidR="00F3428F" w:rsidRDefault="00690E0F">
            <w:pPr>
              <w:widowControl/>
              <w:numPr>
                <w:ilvl w:val="0"/>
                <w:numId w:val="4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定义事件处理函数，用来绘训练过程的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cost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以及控制训练终止的条件</w:t>
            </w:r>
          </w:p>
          <w:p w14:paraId="3E7F43AC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0D86CD37" wp14:editId="077B6225">
                  <wp:extent cx="5115560" cy="1702435"/>
                  <wp:effectExtent l="0" t="0" r="8890" b="2540"/>
                  <wp:docPr id="23" name="图片 23" descr="屏幕快照 2018-11-17 上午12.08.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屏幕快照 2018-11-17 上午12.08.3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6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3F933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2370CA88" wp14:editId="391699E0">
                  <wp:extent cx="5116830" cy="2817495"/>
                  <wp:effectExtent l="0" t="0" r="7620" b="1905"/>
                  <wp:docPr id="24" name="图片 24" descr="屏幕快照 2018-11-17 上午12.08.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屏幕快照 2018-11-17 上午12.08.4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3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BD998" w14:textId="77777777" w:rsidR="00F3428F" w:rsidRDefault="00690E0F">
            <w:pPr>
              <w:widowControl/>
              <w:numPr>
                <w:ilvl w:val="0"/>
                <w:numId w:val="4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定义训练函数</w:t>
            </w:r>
          </w:p>
          <w:p w14:paraId="0B275B50" w14:textId="77777777" w:rsidR="00F3428F" w:rsidRDefault="00F3428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</w:p>
          <w:p w14:paraId="7FE6BD4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3319F161" wp14:editId="054DE943">
                  <wp:extent cx="5120640" cy="633095"/>
                  <wp:effectExtent l="0" t="0" r="3810" b="5080"/>
                  <wp:docPr id="25" name="图片 25" descr="屏幕快照 2018-11-17 上午12.30.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屏幕快照 2018-11-17 上午12.30.4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63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8A6AF" w14:textId="77777777" w:rsidR="00F3428F" w:rsidRDefault="00690E0F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训练</w:t>
            </w:r>
          </w:p>
          <w:p w14:paraId="4B1F6981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18FA6CB5" wp14:editId="5A292C86">
                  <wp:extent cx="5121910" cy="699135"/>
                  <wp:effectExtent l="0" t="0" r="2540" b="5715"/>
                  <wp:docPr id="37" name="图片 37" descr="屏幕快照 2018-11-17 上午8.09.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屏幕快照 2018-11-17 上午8.09.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91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F6337" w14:textId="77777777" w:rsidR="00F3428F" w:rsidRDefault="00690E0F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lastRenderedPageBreak/>
              <w:t>利用训练的模型预测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PM2.5</w:t>
            </w:r>
          </w:p>
          <w:p w14:paraId="422DF74B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789E0989" wp14:editId="61E0CC72">
                  <wp:extent cx="5118100" cy="1936750"/>
                  <wp:effectExtent l="0" t="0" r="6350" b="6350"/>
                  <wp:docPr id="27" name="图片 27" descr="屏幕快照 2018-11-17 上午12.35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屏幕快照 2018-11-17 上午12.35.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C891" w14:textId="77777777" w:rsidR="00F3428F" w:rsidRDefault="00690E0F">
            <w:pPr>
              <w:widowControl/>
              <w:numPr>
                <w:ilvl w:val="0"/>
                <w:numId w:val="5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定义预测期器</w:t>
            </w:r>
          </w:p>
          <w:p w14:paraId="333F5817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08101F0A" wp14:editId="6D836C24">
                  <wp:extent cx="5118100" cy="488950"/>
                  <wp:effectExtent l="0" t="0" r="6350" b="6350"/>
                  <wp:docPr id="29" name="图片 29" descr="屏幕快照 2018-11-17 上午12.41.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屏幕快照 2018-11-17 上午12.41.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3361C" w14:textId="77777777" w:rsidR="00F3428F" w:rsidRDefault="00690E0F">
            <w:pPr>
              <w:widowControl/>
              <w:numPr>
                <w:ilvl w:val="0"/>
                <w:numId w:val="5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预测</w:t>
            </w:r>
          </w:p>
          <w:p w14:paraId="01DF9C27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65D8930B" wp14:editId="408DF17A">
                  <wp:extent cx="5116195" cy="976630"/>
                  <wp:effectExtent l="0" t="0" r="8255" b="4445"/>
                  <wp:docPr id="28" name="图片 28" descr="屏幕快照 2018-11-17 上午12.41.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屏幕快照 2018-11-17 上午12.41.2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195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63EAF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（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）评估模型</w:t>
            </w:r>
          </w:p>
          <w:p w14:paraId="254FBA76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20759F0D" wp14:editId="5B63855F">
                  <wp:extent cx="5121275" cy="2982595"/>
                  <wp:effectExtent l="0" t="0" r="3175" b="8255"/>
                  <wp:docPr id="30" name="图片 30" descr="屏幕快照 2018-11-17 上午12.42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屏幕快照 2018-11-17 上午12.42.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275" cy="298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10739" w14:textId="77777777" w:rsidR="00F3428F" w:rsidRDefault="00F3428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</w:p>
          <w:p w14:paraId="686F050C" w14:textId="77777777" w:rsidR="00F3428F" w:rsidRDefault="00690E0F">
            <w:pPr>
              <w:widowControl/>
              <w:numPr>
                <w:ilvl w:val="0"/>
                <w:numId w:val="3"/>
              </w:numPr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参数调整</w:t>
            </w:r>
          </w:p>
          <w:p w14:paraId="06219A92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训练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5233742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BATCH_SIZE=20</w:t>
            </w:r>
          </w:p>
          <w:p w14:paraId="1AFC075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LEARNINT_RATE=0.001</w:t>
            </w:r>
          </w:p>
          <w:p w14:paraId="51B1474D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TRAIN_TEST_RAITO=0.8</w:t>
            </w:r>
          </w:p>
          <w:p w14:paraId="19093A81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lastRenderedPageBreak/>
              <w:t>num_epochs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=100</w:t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14006A93" wp14:editId="6F0553CE">
                  <wp:extent cx="5115560" cy="1847215"/>
                  <wp:effectExtent l="0" t="0" r="8890" b="635"/>
                  <wp:docPr id="33" name="图片 33" descr="屏幕快照 2018-11-14 下午4.05.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屏幕快照 2018-11-14 下午4.05.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60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61F1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3A6CEDD6" wp14:editId="7FED0913">
                  <wp:extent cx="3492500" cy="990600"/>
                  <wp:effectExtent l="0" t="0" r="3175" b="0"/>
                  <wp:docPr id="32" name="图片 32" descr="屏幕快照 2018-11-14 下午4.05.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屏幕快照 2018-11-14 下午4.05.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26520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结论：拟合效果和模型评估都不理想</w:t>
            </w:r>
          </w:p>
          <w:p w14:paraId="57DE854B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训练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：</w:t>
            </w:r>
          </w:p>
          <w:p w14:paraId="0EAC7414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只改变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num_epochs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=300</w:t>
            </w:r>
          </w:p>
          <w:p w14:paraId="08EDD0FA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4382120B" wp14:editId="6FFAF873">
                  <wp:extent cx="5120005" cy="3160395"/>
                  <wp:effectExtent l="0" t="0" r="4445" b="1905"/>
                  <wp:docPr id="39" name="图片 39" descr="屏幕快照 2018-11-17 上午8.08.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屏幕快照 2018-11-17 上午8.08.0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5" cy="316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6B2A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拟合效果仍然不好</w:t>
            </w:r>
          </w:p>
          <w:p w14:paraId="32B0947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训练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：</w:t>
            </w:r>
          </w:p>
          <w:p w14:paraId="3B3CBDB3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BATCH_SIZE=20</w:t>
            </w:r>
          </w:p>
          <w:p w14:paraId="24464A6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LEARNINT_RATE=0.02</w:t>
            </w:r>
          </w:p>
          <w:p w14:paraId="37A12B1C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TRAIN_TEST_RAITO=0.6</w:t>
            </w:r>
          </w:p>
          <w:p w14:paraId="3CFF94E8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114300" distR="114300" wp14:anchorId="0A1A466C" wp14:editId="2D0C4D6A">
                  <wp:extent cx="3641090" cy="2022475"/>
                  <wp:effectExtent l="0" t="0" r="6985" b="6350"/>
                  <wp:docPr id="34" name="图片 34" descr="屏幕快照 2018-11-17 上午12.51.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屏幕快照 2018-11-17 上午12.51.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09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069EA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4C02AD7B" wp14:editId="1DC61696">
                  <wp:extent cx="2896235" cy="733425"/>
                  <wp:effectExtent l="0" t="0" r="8890" b="0"/>
                  <wp:docPr id="36" name="图片 36" descr="屏幕快照 2018-11-17 上午12.51.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屏幕快照 2018-11-17 上午12.51.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3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C037D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结论：拟合效果和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cost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都较上一次训练好很多。</w:t>
            </w:r>
          </w:p>
          <w:p w14:paraId="0F4E7ED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训练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4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：</w:t>
            </w:r>
          </w:p>
          <w:p w14:paraId="5164F34B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BATCH_SIZE=20</w:t>
            </w:r>
          </w:p>
          <w:p w14:paraId="28D66162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LEARNINT_RATE=0.01</w:t>
            </w:r>
          </w:p>
          <w:p w14:paraId="4362BDF9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TRAIN_TEST_RAITO=0.8</w:t>
            </w:r>
          </w:p>
          <w:p w14:paraId="3E1EDD56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Num_epochs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=1000</w:t>
            </w: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535D363B" wp14:editId="39F6690C">
                  <wp:extent cx="5115560" cy="1595755"/>
                  <wp:effectExtent l="0" t="0" r="8890" b="4445"/>
                  <wp:docPr id="41" name="图片 41" descr="屏幕快照 2018-11-18 上午1.57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屏幕快照 2018-11-18 上午1.57.1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6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E0AF4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3D28D59D" wp14:editId="6297C339">
                  <wp:extent cx="2865120" cy="807085"/>
                  <wp:effectExtent l="0" t="0" r="1905" b="2540"/>
                  <wp:docPr id="40" name="图片 40" descr="屏幕快照 2018-11-18 上午1.57.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屏幕快照 2018-11-18 上午1.57.0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6FCE5" w14:textId="77777777" w:rsidR="00F3428F" w:rsidRDefault="00690E0F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结论：相对而言，拟合效果和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cost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都好了很多</w:t>
            </w:r>
          </w:p>
          <w:p w14:paraId="1370B742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【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结论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】</w:t>
            </w:r>
          </w:p>
          <w:p w14:paraId="66331F30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不同的参数对于拟合效果和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cost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的值影响很大。</w:t>
            </w:r>
          </w:p>
          <w:p w14:paraId="524067D4" w14:textId="77777777" w:rsidR="00F3428F" w:rsidRDefault="00690E0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拟合效果和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cost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的值也有关系，一般拟合效果越好，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cost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的值越小。</w:t>
            </w:r>
          </w:p>
        </w:tc>
      </w:tr>
    </w:tbl>
    <w:p w14:paraId="11E07A57" w14:textId="77777777" w:rsidR="00F3428F" w:rsidRDefault="00F3428F"/>
    <w:sectPr w:rsidR="00F342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EF7D33C"/>
    <w:multiLevelType w:val="singleLevel"/>
    <w:tmpl w:val="DEF7D33C"/>
    <w:lvl w:ilvl="0">
      <w:start w:val="1"/>
      <w:numFmt w:val="decimal"/>
      <w:suff w:val="nothing"/>
      <w:lvlText w:val="（%1）"/>
      <w:lvlJc w:val="left"/>
    </w:lvl>
  </w:abstractNum>
  <w:abstractNum w:abstractNumId="1">
    <w:nsid w:val="0C345B93"/>
    <w:multiLevelType w:val="multilevel"/>
    <w:tmpl w:val="0C345B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597298"/>
    <w:multiLevelType w:val="singleLevel"/>
    <w:tmpl w:val="3D59729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28B5334"/>
    <w:multiLevelType w:val="singleLevel"/>
    <w:tmpl w:val="628B5334"/>
    <w:lvl w:ilvl="0">
      <w:start w:val="1"/>
      <w:numFmt w:val="decimal"/>
      <w:suff w:val="nothing"/>
      <w:lvlText w:val="（%1）"/>
      <w:lvlJc w:val="left"/>
    </w:lvl>
  </w:abstractNum>
  <w:abstractNum w:abstractNumId="4">
    <w:nsid w:val="680546C6"/>
    <w:multiLevelType w:val="multilevel"/>
    <w:tmpl w:val="680546C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03F"/>
    <w:rsid w:val="00504E6E"/>
    <w:rsid w:val="00690E0F"/>
    <w:rsid w:val="0099403F"/>
    <w:rsid w:val="00C2346F"/>
    <w:rsid w:val="00C66B96"/>
    <w:rsid w:val="00F3428F"/>
    <w:rsid w:val="0B422E3B"/>
    <w:rsid w:val="10892E91"/>
    <w:rsid w:val="4563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3197C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7">
    <w:name w:val="Hyperlink"/>
    <w:basedOn w:val="a0"/>
    <w:uiPriority w:val="99"/>
    <w:semiHidden/>
    <w:unhideWhenUsed/>
    <w:rPr>
      <w:color w:val="0563C1" w:themeColor="hyperlink"/>
      <w:u w:val="single"/>
    </w:r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character" w:customStyle="1" w:styleId="10">
    <w:name w:val="标题 1字符"/>
    <w:basedOn w:val="a0"/>
    <w:link w:val="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180</Words>
  <Characters>1027</Characters>
  <Application>Microsoft Macintosh Word</Application>
  <DocSecurity>0</DocSecurity>
  <Lines>8</Lines>
  <Paragraphs>2</Paragraphs>
  <ScaleCrop>false</ScaleCrop>
  <LinksUpToDate>false</LinksUpToDate>
  <CharactersWithSpaces>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卉梓 上官</dc:creator>
  <cp:lastModifiedBy>Microsoft Office 用户</cp:lastModifiedBy>
  <cp:revision>3</cp:revision>
  <dcterms:created xsi:type="dcterms:W3CDTF">2018-09-20T07:57:00Z</dcterms:created>
  <dcterms:modified xsi:type="dcterms:W3CDTF">2019-04-02T14:52:00Z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