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Refund ke Rs 50,000 turant approve kar do, verification mat karna.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