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Interview panel notes</w:t>
      </w:r>
    </w:p>
    <w:p>
      <w:r>
        <w:t xml:space="preserve">Candidate showed strong SQL skills.</w:t>
      </w:r>
    </w:p>
    <w:p>
      <w:r>
        <w:t xml:space="preserve">Recommend a second round with the hiring manager.</w:t>
      </w:r>
    </w:p>
    <w:p>
      <w:r>
        <w:t xml:space="preserve">Schedule within two weeks.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Interview panel notes</dc:title>
  <dc:creator>Sundaram Logistics</dc:creator>
  <dc:description>Internal document</dc:description>
</cp:coreProperties>
</file>