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4FA7" w14:textId="77777777" w:rsidR="00C162EA" w:rsidRDefault="00C162EA">
      <w:r>
        <w:t xml:space="preserve">Los tipos de datos que podemos usar son: </w:t>
      </w:r>
    </w:p>
    <w:p w14:paraId="66E87DDF" w14:textId="77777777" w:rsidR="00C162EA" w:rsidRDefault="00C162EA">
      <w:r>
        <w:rPr>
          <w:rFonts w:ascii="Segoe UI Symbol" w:hAnsi="Segoe UI Symbol" w:cs="Segoe UI Symbol"/>
        </w:rPr>
        <w:t>✓</w:t>
      </w:r>
      <w:r>
        <w:t xml:space="preserve"> Entero: solo números enteros.</w:t>
      </w:r>
    </w:p>
    <w:p w14:paraId="0F6B38E7" w14:textId="77777777" w:rsidR="00C162EA" w:rsidRDefault="00C162EA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Real: números con cifras decimales. Para separar decimales se utiliza el punto. Ejemplo: 3.14 </w:t>
      </w:r>
    </w:p>
    <w:p w14:paraId="0C6C2CA6" w14:textId="77777777" w:rsidR="00C162EA" w:rsidRDefault="00C162EA">
      <w:r>
        <w:rPr>
          <w:rFonts w:ascii="Segoe UI Symbol" w:hAnsi="Segoe UI Symbol" w:cs="Segoe UI Symbol"/>
        </w:rPr>
        <w:t>✓</w:t>
      </w:r>
      <w:r>
        <w:t xml:space="preserve"> Carácter: cuando queremos guardar un carácter. Los Caracteres se encierran entre comillas simples. un carácter (unidimensional): ‘a’, 'A'.</w:t>
      </w:r>
    </w:p>
    <w:p w14:paraId="7DEB135E" w14:textId="77777777" w:rsidR="00C162EA" w:rsidRDefault="00C162EA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Lógico: cuando necesitamos guardar una expresión lógica (verdadero o falso). Es el equivalente de encendido/apagado, 0/1. Estas expresiones las usaremos mucho a medida que avance el curso para poner condiciones. </w:t>
      </w:r>
    </w:p>
    <w:p w14:paraId="364D3B38" w14:textId="2CF9958D" w:rsidR="00331F5A" w:rsidRDefault="00C162EA">
      <w:r>
        <w:rPr>
          <w:rFonts w:ascii="Segoe UI Symbol" w:hAnsi="Segoe UI Symbol" w:cs="Segoe UI Symbol"/>
        </w:rPr>
        <w:t>✓</w:t>
      </w:r>
      <w:r>
        <w:t xml:space="preserve"> Cadena: cuando queremos guardar cadenas de caracteres. Las Cadenas se encierran entre comillas dobles. una cadena (multidimensional): “esto es una cadena”, "hola mundo"</w:t>
      </w:r>
    </w:p>
    <w:sectPr w:rsidR="00331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7C"/>
    <w:rsid w:val="00307D46"/>
    <w:rsid w:val="00331F5A"/>
    <w:rsid w:val="006B05A1"/>
    <w:rsid w:val="00C162EA"/>
    <w:rsid w:val="00E5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8901"/>
  <w15:chartTrackingRefBased/>
  <w15:docId w15:val="{755982E8-9381-4CE1-AA39-5847177C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2023-01-09T22:57:00Z</dcterms:created>
  <dcterms:modified xsi:type="dcterms:W3CDTF">2023-01-09T22:58:00Z</dcterms:modified>
</cp:coreProperties>
</file>