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254" w:rsidRPr="00CC4FFD" w:rsidRDefault="002839DF" w:rsidP="009048E1">
      <w:pPr>
        <w:pStyle w:val="1"/>
        <w:rPr>
          <w:rFonts w:ascii="微软雅黑" w:eastAsia="微软雅黑" w:hAnsi="微软雅黑"/>
        </w:rPr>
      </w:pPr>
      <w:r w:rsidRPr="00CC4FFD">
        <w:rPr>
          <w:rFonts w:ascii="微软雅黑" w:eastAsia="微软雅黑" w:hAnsi="微软雅黑" w:hint="eastAsia"/>
        </w:rPr>
        <w:tab/>
        <w:t>阿里云ECS</w:t>
      </w:r>
      <w:r w:rsidR="009F7390">
        <w:rPr>
          <w:rFonts w:ascii="微软雅黑" w:eastAsia="微软雅黑" w:hAnsi="微软雅黑" w:hint="eastAsia"/>
        </w:rPr>
        <w:t>开启</w:t>
      </w:r>
      <w:r w:rsidRPr="00CC4FFD">
        <w:rPr>
          <w:rFonts w:ascii="微软雅黑" w:eastAsia="微软雅黑" w:hAnsi="微软雅黑" w:hint="eastAsia"/>
        </w:rPr>
        <w:t>IPV6</w:t>
      </w:r>
      <w:r w:rsidR="00EB373D" w:rsidRPr="00CC4FFD">
        <w:rPr>
          <w:rFonts w:ascii="微软雅黑" w:eastAsia="微软雅黑" w:hAnsi="微软雅黑" w:hint="eastAsia"/>
        </w:rPr>
        <w:t xml:space="preserve"> </w:t>
      </w:r>
    </w:p>
    <w:p w:rsidR="009048E1" w:rsidRPr="007711DC" w:rsidRDefault="009048E1" w:rsidP="000A2CF7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cs="Arial"/>
          <w:color w:val="333333"/>
          <w:sz w:val="18"/>
          <w:szCs w:val="16"/>
          <w:shd w:val="clear" w:color="auto" w:fill="FFFFFF"/>
        </w:rPr>
      </w:pPr>
      <w:r w:rsidRPr="007711DC">
        <w:rPr>
          <w:rFonts w:ascii="微软雅黑" w:eastAsia="微软雅黑" w:hAnsi="微软雅黑" w:cs="Arial" w:hint="eastAsia"/>
          <w:color w:val="333333"/>
          <w:sz w:val="18"/>
          <w:szCs w:val="16"/>
          <w:shd w:val="clear" w:color="auto" w:fill="FFFFFF"/>
        </w:rPr>
        <w:t>系统环境</w:t>
      </w:r>
    </w:p>
    <w:p w:rsidR="00BB7AA3" w:rsidRPr="00CC4FFD" w:rsidRDefault="00BB7AA3" w:rsidP="00BB7AA3">
      <w:pPr>
        <w:pStyle w:val="a6"/>
        <w:ind w:left="360" w:firstLineChars="0" w:firstLine="0"/>
        <w:rPr>
          <w:rFonts w:ascii="微软雅黑" w:eastAsia="微软雅黑" w:hAnsi="微软雅黑"/>
        </w:rPr>
      </w:pPr>
      <w:r w:rsidRPr="00CC4FFD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848100" cy="29273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9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AA3" w:rsidRPr="007711DC" w:rsidRDefault="00F41BD6" w:rsidP="00F41BD6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22"/>
        </w:rPr>
      </w:pPr>
      <w:r w:rsidRPr="007711DC">
        <w:rPr>
          <w:rFonts w:ascii="微软雅黑" w:eastAsia="微软雅黑" w:hAnsi="微软雅黑" w:cs="Arial"/>
          <w:color w:val="333333"/>
          <w:sz w:val="18"/>
          <w:szCs w:val="16"/>
          <w:bdr w:val="none" w:sz="0" w:space="0" w:color="auto" w:frame="1"/>
          <w:shd w:val="clear" w:color="auto" w:fill="FFFFFF"/>
        </w:rPr>
        <w:t>ECS</w:t>
      </w:r>
      <w:r w:rsidRPr="007711DC">
        <w:rPr>
          <w:rFonts w:ascii="微软雅黑" w:eastAsia="微软雅黑" w:hAnsi="微软雅黑" w:cs="Arial"/>
          <w:color w:val="333333"/>
          <w:sz w:val="18"/>
          <w:szCs w:val="16"/>
          <w:shd w:val="clear" w:color="auto" w:fill="FFFFFF"/>
        </w:rPr>
        <w:t>“经典网络”类型，如果是“专有网络”，需要将HE配置隧道地址命令中的IPv4地址</w:t>
      </w:r>
      <w:r w:rsidRPr="007711DC">
        <w:rPr>
          <w:rFonts w:ascii="微软雅黑" w:eastAsia="微软雅黑" w:hAnsi="微软雅黑" w:cs="Arial"/>
          <w:color w:val="333333"/>
          <w:sz w:val="18"/>
          <w:szCs w:val="16"/>
          <w:bdr w:val="none" w:sz="0" w:space="0" w:color="auto" w:frame="1"/>
          <w:shd w:val="clear" w:color="auto" w:fill="FFFFFF"/>
        </w:rPr>
        <w:t>修改</w:t>
      </w:r>
      <w:r w:rsidRPr="007711DC">
        <w:rPr>
          <w:rFonts w:ascii="微软雅黑" w:eastAsia="微软雅黑" w:hAnsi="微软雅黑" w:cs="Arial"/>
          <w:color w:val="333333"/>
          <w:sz w:val="18"/>
          <w:szCs w:val="16"/>
          <w:shd w:val="clear" w:color="auto" w:fill="FFFFFF"/>
        </w:rPr>
        <w:t>为ECS实例的内网地址。</w:t>
      </w:r>
    </w:p>
    <w:p w:rsidR="003C0A5F" w:rsidRPr="00CC4FFD" w:rsidRDefault="003C0A5F" w:rsidP="00EB373D">
      <w:pPr>
        <w:pStyle w:val="3"/>
        <w:rPr>
          <w:rStyle w:val="a9"/>
          <w:rFonts w:ascii="微软雅黑" w:eastAsia="微软雅黑" w:hAnsi="微软雅黑"/>
        </w:rPr>
      </w:pPr>
      <w:r w:rsidRPr="00CC4FFD">
        <w:rPr>
          <w:rStyle w:val="a9"/>
          <w:rFonts w:ascii="微软雅黑" w:eastAsia="微软雅黑" w:hAnsi="微软雅黑" w:hint="eastAsia"/>
        </w:rPr>
        <w:t>一</w:t>
      </w:r>
      <w:r w:rsidR="000A2CF7" w:rsidRPr="00CC4FFD">
        <w:rPr>
          <w:rStyle w:val="a9"/>
          <w:rFonts w:ascii="微软雅黑" w:eastAsia="微软雅黑" w:hAnsi="微软雅黑" w:hint="eastAsia"/>
        </w:rPr>
        <w:t xml:space="preserve"> 启用ipv6的配置</w:t>
      </w:r>
    </w:p>
    <w:p w:rsidR="000A2CF7" w:rsidRPr="00CC4FFD" w:rsidRDefault="00D555F6" w:rsidP="00AD275F">
      <w:pPr>
        <w:ind w:firstLine="405"/>
        <w:rPr>
          <w:rFonts w:ascii="微软雅黑" w:eastAsia="微软雅黑" w:hAnsi="微软雅黑"/>
          <w:shd w:val="clear" w:color="auto" w:fill="FFFFFF"/>
        </w:rPr>
      </w:pPr>
      <w:r w:rsidRPr="00CC4FFD">
        <w:rPr>
          <w:rFonts w:ascii="微软雅黑" w:eastAsia="微软雅黑" w:hAnsi="微软雅黑" w:hint="eastAsia"/>
          <w:shd w:val="clear" w:color="auto" w:fill="FFFFFF"/>
        </w:rPr>
        <w:t>1.</w:t>
      </w:r>
      <w:r w:rsidR="000A2CF7" w:rsidRPr="00CC4FFD">
        <w:rPr>
          <w:rFonts w:ascii="微软雅黑" w:eastAsia="微软雅黑" w:hAnsi="微软雅黑"/>
          <w:shd w:val="clear" w:color="auto" w:fill="FFFFFF"/>
        </w:rPr>
        <w:t> 编辑 /etc/sysctl.conf 文件，将其中三条禁用IPv6的设置更改为： </w:t>
      </w:r>
    </w:p>
    <w:p w:rsidR="005E0A83" w:rsidRPr="006A0CC3" w:rsidRDefault="005E0A83" w:rsidP="00A1490D">
      <w:pPr>
        <w:pStyle w:val="ac"/>
        <w:ind w:leftChars="300" w:left="630"/>
        <w:rPr>
          <w:highlight w:val="lightGray"/>
          <w:shd w:val="pct15" w:color="auto" w:fill="FFFFFF"/>
        </w:rPr>
      </w:pPr>
      <w:r w:rsidRPr="006A0CC3">
        <w:rPr>
          <w:highlight w:val="lightGray"/>
          <w:shd w:val="pct15" w:color="auto" w:fill="FFFFFF"/>
        </w:rPr>
        <w:t>net.ipv6.conf.all.disable_ipv6 = 0</w:t>
      </w:r>
    </w:p>
    <w:p w:rsidR="005E0A83" w:rsidRPr="006A0CC3" w:rsidRDefault="005E0A83" w:rsidP="00A1490D">
      <w:pPr>
        <w:pStyle w:val="ac"/>
        <w:ind w:leftChars="300" w:left="630"/>
        <w:rPr>
          <w:highlight w:val="lightGray"/>
          <w:shd w:val="pct15" w:color="auto" w:fill="FFFFFF"/>
        </w:rPr>
      </w:pPr>
      <w:r w:rsidRPr="006A0CC3">
        <w:rPr>
          <w:highlight w:val="lightGray"/>
          <w:shd w:val="pct15" w:color="auto" w:fill="FFFFFF"/>
        </w:rPr>
        <w:t>net.ipv6.conf.default.disable_ipv6 = 0</w:t>
      </w:r>
    </w:p>
    <w:p w:rsidR="005E0A83" w:rsidRPr="006A0CC3" w:rsidRDefault="005E0A83" w:rsidP="00A1490D">
      <w:pPr>
        <w:pStyle w:val="ac"/>
        <w:ind w:leftChars="300" w:left="630"/>
        <w:rPr>
          <w:highlight w:val="lightGray"/>
          <w:shd w:val="pct15" w:color="auto" w:fill="FFFFFF"/>
        </w:rPr>
      </w:pPr>
      <w:r w:rsidRPr="006A0CC3">
        <w:rPr>
          <w:highlight w:val="lightGray"/>
          <w:shd w:val="pct15" w:color="auto" w:fill="FFFFFF"/>
        </w:rPr>
        <w:t>net.ipv6.conf.lo.disable_ipv6 = 0</w:t>
      </w:r>
    </w:p>
    <w:p w:rsidR="000F48C9" w:rsidRPr="000F48C9" w:rsidRDefault="000F48C9" w:rsidP="000F48C9">
      <w:pPr>
        <w:ind w:firstLineChars="300" w:firstLine="630"/>
        <w:rPr>
          <w:rFonts w:ascii="微软雅黑" w:eastAsia="微软雅黑" w:hAnsi="微软雅黑"/>
          <w:shd w:val="clear" w:color="auto" w:fill="FFFFFF"/>
        </w:rPr>
      </w:pPr>
      <w:r w:rsidRPr="000F48C9">
        <w:rPr>
          <w:rFonts w:ascii="微软雅黑" w:eastAsia="微软雅黑" w:hAnsi="微软雅黑" w:hint="eastAsia"/>
          <w:shd w:val="clear" w:color="auto" w:fill="FFFFFF"/>
        </w:rPr>
        <w:t>2.让配置生效</w:t>
      </w:r>
    </w:p>
    <w:p w:rsidR="00D555F6" w:rsidRPr="00CC4FFD" w:rsidRDefault="00D555F6" w:rsidP="000F48C9">
      <w:pPr>
        <w:ind w:leftChars="300" w:left="630" w:firstLineChars="50" w:firstLine="90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 w:rsidRPr="00227D3D">
        <w:rPr>
          <w:rFonts w:ascii="微软雅黑" w:eastAsia="微软雅黑" w:hAnsi="微软雅黑"/>
          <w:sz w:val="18"/>
          <w:shd w:val="clear" w:color="auto" w:fill="FFFFFF"/>
        </w:rPr>
        <w:t xml:space="preserve">运行 </w:t>
      </w:r>
      <w:r w:rsidRPr="006A0CC3">
        <w:rPr>
          <w:shd w:val="pct15" w:color="auto" w:fill="FFFFFF"/>
        </w:rPr>
        <w:t>sysctl -p</w:t>
      </w:r>
      <w:r w:rsidRPr="006A0CC3">
        <w:rPr>
          <w:i/>
          <w:iCs/>
          <w:color w:val="000000" w:themeColor="text1"/>
          <w:highlight w:val="lightGray"/>
          <w:shd w:val="pct15" w:color="auto" w:fill="FFFFFF"/>
        </w:rPr>
        <w:t xml:space="preserve"> </w:t>
      </w:r>
      <w:r w:rsidRPr="00227D3D">
        <w:rPr>
          <w:rFonts w:ascii="微软雅黑" w:eastAsia="微软雅黑" w:hAnsi="微软雅黑"/>
          <w:sz w:val="18"/>
          <w:shd w:val="clear" w:color="auto" w:fill="FFFFFF"/>
        </w:rPr>
        <w:t>的命令，启用IPv6 </w:t>
      </w:r>
    </w:p>
    <w:p w:rsidR="00D555F6" w:rsidRPr="00CC4FFD" w:rsidRDefault="00416D3E" w:rsidP="00EB373D">
      <w:pPr>
        <w:pStyle w:val="3"/>
        <w:rPr>
          <w:rStyle w:val="a9"/>
          <w:rFonts w:ascii="微软雅黑" w:eastAsia="微软雅黑" w:hAnsi="微软雅黑"/>
        </w:rPr>
      </w:pPr>
      <w:r>
        <w:rPr>
          <w:rStyle w:val="a9"/>
          <w:rFonts w:ascii="微软雅黑" w:eastAsia="微软雅黑" w:hAnsi="微软雅黑" w:hint="eastAsia"/>
        </w:rPr>
        <w:t>二</w:t>
      </w:r>
      <w:r w:rsidR="00CC4FFD" w:rsidRPr="00CC4FFD">
        <w:rPr>
          <w:rStyle w:val="a9"/>
          <w:rFonts w:ascii="微软雅黑" w:eastAsia="微软雅黑" w:hAnsi="微软雅黑" w:hint="eastAsia"/>
        </w:rPr>
        <w:t xml:space="preserve"> </w:t>
      </w:r>
      <w:r w:rsidR="00AE5456" w:rsidRPr="00CC4FFD">
        <w:rPr>
          <w:rStyle w:val="a9"/>
          <w:rFonts w:ascii="微软雅黑" w:eastAsia="微软雅黑" w:hAnsi="微软雅黑" w:hint="eastAsia"/>
        </w:rPr>
        <w:t>申请隧道</w:t>
      </w:r>
    </w:p>
    <w:p w:rsidR="00AE5456" w:rsidRPr="00227D3D" w:rsidRDefault="00AE5456" w:rsidP="00A0365F">
      <w:pPr>
        <w:ind w:firstLineChars="300" w:firstLine="630"/>
        <w:rPr>
          <w:rFonts w:ascii="微软雅黑" w:eastAsia="微软雅黑" w:hAnsi="微软雅黑"/>
          <w:sz w:val="18"/>
          <w:shd w:val="clear" w:color="auto" w:fill="FFFFFF"/>
        </w:rPr>
      </w:pPr>
      <w:r w:rsidRPr="00CC4FFD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 xml:space="preserve"> </w:t>
      </w:r>
      <w:r w:rsidR="000F48C9" w:rsidRPr="00E7616E">
        <w:rPr>
          <w:rFonts w:ascii="微软雅黑" w:eastAsia="微软雅黑" w:hAnsi="微软雅黑" w:hint="eastAsia"/>
          <w:shd w:val="clear" w:color="auto" w:fill="FFFFFF"/>
        </w:rPr>
        <w:t>(1).</w:t>
      </w:r>
      <w:r w:rsidRPr="00E7616E">
        <w:rPr>
          <w:rFonts w:ascii="微软雅黑" w:eastAsia="微软雅黑" w:hAnsi="微软雅黑" w:hint="eastAsia"/>
          <w:shd w:val="clear" w:color="auto" w:fill="FFFFFF"/>
        </w:rPr>
        <w:t xml:space="preserve"> 在浏览器中打开 </w:t>
      </w:r>
      <w:hyperlink r:id="rId9" w:history="1">
        <w:r w:rsidRPr="00E7616E">
          <w:rPr>
            <w:rFonts w:ascii="微软雅黑" w:eastAsia="微软雅黑" w:hAnsi="微软雅黑"/>
            <w:shd w:val="clear" w:color="auto" w:fill="FFFFFF"/>
          </w:rPr>
          <w:t>https://www.tunnelbroker.net</w:t>
        </w:r>
      </w:hyperlink>
      <w:r w:rsidR="00227D3D" w:rsidRPr="00E7616E">
        <w:rPr>
          <w:rFonts w:ascii="微软雅黑" w:eastAsia="微软雅黑" w:hAnsi="微软雅黑" w:hint="eastAsia"/>
          <w:shd w:val="clear" w:color="auto" w:fill="FFFFFF"/>
        </w:rPr>
        <w:t xml:space="preserve"> </w:t>
      </w:r>
    </w:p>
    <w:p w:rsidR="00AE5456" w:rsidRPr="00227D3D" w:rsidRDefault="00AE5456" w:rsidP="00227D3D">
      <w:pPr>
        <w:ind w:leftChars="300" w:left="630"/>
        <w:rPr>
          <w:rFonts w:ascii="微软雅黑" w:eastAsia="微软雅黑" w:hAnsi="微软雅黑"/>
          <w:sz w:val="18"/>
          <w:shd w:val="clear" w:color="auto" w:fill="FFFFFF"/>
        </w:rPr>
      </w:pPr>
      <w:r w:rsidRPr="00227D3D">
        <w:rPr>
          <w:rFonts w:ascii="微软雅黑" w:eastAsia="微软雅黑" w:hAnsi="微软雅黑" w:hint="eastAsia"/>
          <w:sz w:val="18"/>
          <w:shd w:val="clear" w:color="auto" w:fill="FFFFFF"/>
        </w:rPr>
        <w:t>注册账号,并登陆,</w:t>
      </w:r>
      <w:r w:rsidR="005537F1" w:rsidRPr="00227D3D">
        <w:rPr>
          <w:rFonts w:ascii="微软雅黑" w:eastAsia="微软雅黑" w:hAnsi="微软雅黑" w:hint="eastAsia"/>
          <w:sz w:val="18"/>
          <w:shd w:val="clear" w:color="auto" w:fill="FFFFFF"/>
        </w:rPr>
        <w:t>然后</w:t>
      </w:r>
      <w:r w:rsidRPr="00227D3D">
        <w:rPr>
          <w:rFonts w:ascii="微软雅黑" w:eastAsia="微软雅黑" w:hAnsi="微软雅黑" w:hint="eastAsia"/>
          <w:sz w:val="18"/>
          <w:shd w:val="clear" w:color="auto" w:fill="FFFFFF"/>
        </w:rPr>
        <w:t>点击页面上Create Regular Tunnel</w:t>
      </w:r>
      <w:r w:rsidR="00E661F7" w:rsidRPr="00227D3D">
        <w:rPr>
          <w:rFonts w:ascii="微软雅黑" w:eastAsia="微软雅黑" w:hAnsi="微软雅黑" w:hint="eastAsia"/>
          <w:sz w:val="18"/>
          <w:shd w:val="clear" w:color="auto" w:fill="FFFFFF"/>
        </w:rPr>
        <w:t>,</w:t>
      </w:r>
      <w:r w:rsidR="00AC003F" w:rsidRPr="00227D3D">
        <w:rPr>
          <w:rFonts w:ascii="微软雅黑" w:eastAsia="微软雅黑" w:hAnsi="微软雅黑" w:hint="eastAsia"/>
          <w:sz w:val="18"/>
          <w:shd w:val="clear" w:color="auto" w:fill="FFFFFF"/>
        </w:rPr>
        <w:t>进入下一页.</w:t>
      </w:r>
    </w:p>
    <w:p w:rsidR="00834247" w:rsidRPr="00227D3D" w:rsidRDefault="00AE5456" w:rsidP="00227D3D">
      <w:pPr>
        <w:ind w:leftChars="300" w:left="630"/>
        <w:rPr>
          <w:rFonts w:ascii="微软雅黑" w:eastAsia="微软雅黑" w:hAnsi="微软雅黑"/>
          <w:sz w:val="18"/>
          <w:shd w:val="clear" w:color="auto" w:fill="FFFFFF"/>
        </w:rPr>
      </w:pPr>
      <w:r w:rsidRPr="00227D3D">
        <w:rPr>
          <w:rFonts w:ascii="微软雅黑" w:eastAsia="微软雅黑" w:hAnsi="微软雅黑" w:hint="eastAsia"/>
          <w:noProof/>
          <w:sz w:val="18"/>
          <w:shd w:val="clear" w:color="auto" w:fill="FFFFFF"/>
        </w:rPr>
        <w:drawing>
          <wp:inline distT="0" distB="0" distL="0" distR="0">
            <wp:extent cx="1363523" cy="1537162"/>
            <wp:effectExtent l="19050" t="0" r="8077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588" cy="153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1F7" w:rsidRPr="00E7616E" w:rsidRDefault="00BB767A" w:rsidP="00E7616E">
      <w:pPr>
        <w:ind w:firstLineChars="300" w:firstLine="630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 w:rsidRPr="00E7616E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(2)</w:t>
      </w:r>
      <w:r w:rsidR="00834247" w:rsidRPr="00E7616E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 xml:space="preserve">. </w:t>
      </w:r>
      <w:r w:rsidR="00E661F7" w:rsidRPr="00E7616E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IPv4 Endpoint (Your side)</w:t>
      </w:r>
      <w:r w:rsidR="00E661F7" w:rsidRPr="00E7616E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:</w:t>
      </w:r>
      <w:r w:rsidR="00133427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填入服务器</w:t>
      </w:r>
      <w:r w:rsidR="00E661F7" w:rsidRPr="00E7616E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的公网地址,</w:t>
      </w:r>
      <w:r w:rsidR="00260586" w:rsidRPr="00E7616E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 xml:space="preserve"> 如</w:t>
      </w:r>
      <w:r w:rsidR="00857E39" w:rsidRPr="00E7616E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下</w:t>
      </w:r>
      <w:r w:rsidR="002265FE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图</w:t>
      </w:r>
    </w:p>
    <w:p w:rsidR="00260586" w:rsidRPr="00227D3D" w:rsidRDefault="00260586" w:rsidP="00227D3D">
      <w:pPr>
        <w:ind w:leftChars="300" w:left="630"/>
        <w:rPr>
          <w:rFonts w:ascii="微软雅黑" w:eastAsia="微软雅黑" w:hAnsi="微软雅黑"/>
          <w:sz w:val="18"/>
          <w:shd w:val="clear" w:color="auto" w:fill="FFFFFF"/>
        </w:rPr>
      </w:pPr>
      <w:r w:rsidRPr="00227D3D">
        <w:rPr>
          <w:rFonts w:ascii="微软雅黑" w:eastAsia="微软雅黑" w:hAnsi="微软雅黑" w:hint="eastAsia"/>
          <w:noProof/>
          <w:sz w:val="18"/>
          <w:shd w:val="clear" w:color="auto" w:fill="FFFFFF"/>
        </w:rPr>
        <w:drawing>
          <wp:inline distT="0" distB="0" distL="0" distR="0">
            <wp:extent cx="5185649" cy="204826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586" w:rsidRPr="009F051F" w:rsidRDefault="00BB767A" w:rsidP="00227D3D">
      <w:pPr>
        <w:ind w:leftChars="300" w:left="630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 w:rsidRPr="009F051F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(3)</w:t>
      </w:r>
      <w:r w:rsidR="00834247" w:rsidRPr="009F051F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 xml:space="preserve">. </w:t>
      </w:r>
      <w:r w:rsidR="00260586" w:rsidRPr="009F051F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Available</w:t>
      </w:r>
      <w:r w:rsidR="00260586" w:rsidRPr="009F051F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 xml:space="preserve"> </w:t>
      </w:r>
      <w:r w:rsidR="00260586" w:rsidRPr="009F051F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Tunnel</w:t>
      </w:r>
      <w:r w:rsidR="00260586" w:rsidRPr="009F051F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 xml:space="preserve"> </w:t>
      </w:r>
      <w:r w:rsidR="00260586" w:rsidRPr="009F051F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Ser</w:t>
      </w:r>
      <w:r w:rsidR="00260586" w:rsidRPr="009F051F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ver:可用的通道服务器选择其中一项,如</w:t>
      </w:r>
      <w:r w:rsidR="00857E39" w:rsidRPr="009F051F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下</w:t>
      </w:r>
    </w:p>
    <w:p w:rsidR="000D2655" w:rsidRPr="00227D3D" w:rsidRDefault="00260586" w:rsidP="00227D3D">
      <w:pPr>
        <w:ind w:leftChars="300" w:left="630"/>
        <w:rPr>
          <w:rFonts w:ascii="微软雅黑" w:eastAsia="微软雅黑" w:hAnsi="微软雅黑"/>
          <w:sz w:val="18"/>
          <w:shd w:val="clear" w:color="auto" w:fill="FFFFFF"/>
        </w:rPr>
      </w:pPr>
      <w:r w:rsidRPr="00227D3D">
        <w:rPr>
          <w:rFonts w:ascii="微软雅黑" w:eastAsia="微软雅黑" w:hAnsi="微软雅黑" w:hint="eastAsia"/>
          <w:noProof/>
          <w:sz w:val="18"/>
          <w:shd w:val="clear" w:color="auto" w:fill="FFFFFF"/>
        </w:rPr>
        <w:lastRenderedPageBreak/>
        <w:drawing>
          <wp:inline distT="0" distB="0" distL="0" distR="0">
            <wp:extent cx="2629053" cy="750858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169" cy="750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CB4" w:rsidRPr="00E7616E" w:rsidRDefault="00E7616E" w:rsidP="00D4199F">
      <w:pPr>
        <w:ind w:leftChars="300" w:left="630" w:firstLineChars="100" w:firstLine="180"/>
        <w:rPr>
          <w:rFonts w:ascii="微软雅黑" w:eastAsia="微软雅黑" w:hAnsi="微软雅黑"/>
          <w:sz w:val="18"/>
          <w:shd w:val="clear" w:color="auto" w:fill="FFFFFF"/>
        </w:rPr>
      </w:pPr>
      <w:r>
        <w:rPr>
          <w:rFonts w:ascii="微软雅黑" w:eastAsia="微软雅黑" w:hAnsi="微软雅黑" w:hint="eastAsia"/>
          <w:sz w:val="18"/>
          <w:shd w:val="clear" w:color="auto" w:fill="FFFFFF"/>
        </w:rPr>
        <w:t>然后</w:t>
      </w:r>
      <w:r w:rsidR="00017193" w:rsidRPr="00227D3D">
        <w:rPr>
          <w:rFonts w:ascii="微软雅黑" w:eastAsia="微软雅黑" w:hAnsi="微软雅黑" w:hint="eastAsia"/>
          <w:sz w:val="18"/>
          <w:shd w:val="clear" w:color="auto" w:fill="FFFFFF"/>
        </w:rPr>
        <w:t>点击最下方按钮 Create Tunnel 进入下一页</w:t>
      </w:r>
    </w:p>
    <w:p w:rsidR="00442CB4" w:rsidRPr="009F051F" w:rsidRDefault="00F65FC3" w:rsidP="00227D3D">
      <w:pPr>
        <w:ind w:leftChars="300" w:left="630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 w:rsidRPr="00227D3D">
        <w:rPr>
          <w:rFonts w:ascii="微软雅黑" w:eastAsia="微软雅黑" w:hAnsi="微软雅黑" w:hint="eastAsia"/>
          <w:sz w:val="18"/>
          <w:shd w:val="clear" w:color="auto" w:fill="FFFFFF"/>
        </w:rPr>
        <w:t>(</w:t>
      </w:r>
      <w:r w:rsidR="00E7616E" w:rsidRPr="009F051F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4</w:t>
      </w:r>
      <w:r w:rsidRPr="009F051F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)</w:t>
      </w:r>
      <w:r w:rsidR="00960DE3" w:rsidRPr="009F051F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.</w:t>
      </w:r>
      <w:r w:rsidR="00442CB4" w:rsidRPr="009F051F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 xml:space="preserve"> </w:t>
      </w:r>
      <w:r w:rsidR="00B856DF" w:rsidRPr="009F051F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选择</w:t>
      </w:r>
      <w:r w:rsidR="001F44EE" w:rsidRPr="009F051F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 xml:space="preserve">Example Configurations </w:t>
      </w:r>
      <w:r w:rsidR="00617B81" w:rsidRPr="009F051F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,并在下拉框中选择Linux-route2</w:t>
      </w:r>
      <w:r w:rsidR="00EC6B00" w:rsidRPr="009F051F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选项</w:t>
      </w:r>
      <w:r w:rsidR="0082151B" w:rsidRPr="009F051F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,如下图</w:t>
      </w:r>
    </w:p>
    <w:p w:rsidR="00960DE3" w:rsidRPr="00227D3D" w:rsidRDefault="00442CB4" w:rsidP="00227D3D">
      <w:pPr>
        <w:ind w:leftChars="300" w:left="630"/>
        <w:rPr>
          <w:rFonts w:ascii="微软雅黑" w:eastAsia="微软雅黑" w:hAnsi="微软雅黑"/>
          <w:sz w:val="18"/>
          <w:shd w:val="clear" w:color="auto" w:fill="FFFFFF"/>
        </w:rPr>
      </w:pPr>
      <w:r w:rsidRPr="00227D3D">
        <w:rPr>
          <w:rFonts w:ascii="微软雅黑" w:eastAsia="微软雅黑" w:hAnsi="微软雅黑" w:hint="eastAsia"/>
          <w:noProof/>
          <w:sz w:val="18"/>
          <w:shd w:val="clear" w:color="auto" w:fill="FFFFFF"/>
        </w:rPr>
        <w:drawing>
          <wp:inline distT="0" distB="0" distL="0" distR="0">
            <wp:extent cx="4392016" cy="932438"/>
            <wp:effectExtent l="19050" t="0" r="8534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084" cy="932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D0F" w:rsidRPr="00227D3D" w:rsidRDefault="0095236D" w:rsidP="00227D3D">
      <w:pPr>
        <w:ind w:leftChars="300" w:left="630"/>
        <w:rPr>
          <w:rFonts w:ascii="微软雅黑" w:eastAsia="微软雅黑" w:hAnsi="微软雅黑"/>
          <w:sz w:val="18"/>
          <w:shd w:val="clear" w:color="auto" w:fill="FFFFFF"/>
        </w:rPr>
      </w:pPr>
      <w:r w:rsidRPr="00227D3D">
        <w:rPr>
          <w:rFonts w:ascii="微软雅黑" w:eastAsia="微软雅黑" w:hAnsi="微软雅黑" w:hint="eastAsia"/>
          <w:sz w:val="18"/>
          <w:shd w:val="clear" w:color="auto" w:fill="FFFFFF"/>
        </w:rPr>
        <w:t>选择Linux-route2之后下面文本区域会出现命令</w:t>
      </w:r>
      <w:r w:rsidR="002D5AF2" w:rsidRPr="00227D3D">
        <w:rPr>
          <w:rFonts w:ascii="微软雅黑" w:eastAsia="微软雅黑" w:hAnsi="微软雅黑" w:hint="eastAsia"/>
          <w:sz w:val="18"/>
          <w:shd w:val="clear" w:color="auto" w:fill="FFFFFF"/>
        </w:rPr>
        <w:t>,</w:t>
      </w:r>
      <w:r w:rsidR="007B043E" w:rsidRPr="00227D3D">
        <w:rPr>
          <w:rFonts w:ascii="微软雅黑" w:eastAsia="微软雅黑" w:hAnsi="微软雅黑" w:hint="eastAsia"/>
          <w:sz w:val="18"/>
          <w:shd w:val="clear" w:color="auto" w:fill="FFFFFF"/>
        </w:rPr>
        <w:t>将命令复制</w:t>
      </w:r>
    </w:p>
    <w:p w:rsidR="00260586" w:rsidRPr="00227D3D" w:rsidRDefault="007B68F6" w:rsidP="00227D3D">
      <w:pPr>
        <w:ind w:leftChars="300" w:left="630"/>
        <w:rPr>
          <w:rFonts w:ascii="微软雅黑" w:eastAsia="微软雅黑" w:hAnsi="微软雅黑"/>
          <w:sz w:val="18"/>
          <w:shd w:val="clear" w:color="auto" w:fill="FFFFFF"/>
        </w:rPr>
      </w:pPr>
      <w:r w:rsidRPr="00227D3D">
        <w:rPr>
          <w:rFonts w:ascii="微软雅黑" w:eastAsia="微软雅黑" w:hAnsi="微软雅黑" w:hint="eastAsia"/>
          <w:sz w:val="18"/>
          <w:shd w:val="clear" w:color="auto" w:fill="FFFFFF"/>
        </w:rPr>
        <w:t>(</w:t>
      </w:r>
      <w:r w:rsidRPr="00BC0EC8">
        <w:rPr>
          <w:rStyle w:val="ab"/>
          <w:rFonts w:hint="eastAsia"/>
        </w:rPr>
        <w:t>此处注意</w:t>
      </w:r>
      <w:r w:rsidR="005D6EDD" w:rsidRPr="00BC0EC8">
        <w:rPr>
          <w:rStyle w:val="ab"/>
          <w:rFonts w:hint="eastAsia"/>
        </w:rPr>
        <w:t>ECS</w:t>
      </w:r>
      <w:r w:rsidRPr="00BC0EC8">
        <w:rPr>
          <w:rStyle w:val="ab"/>
          <w:rFonts w:hint="eastAsia"/>
        </w:rPr>
        <w:t>环境为经典网络还是专有网络</w:t>
      </w:r>
      <w:r w:rsidR="005E3D0F" w:rsidRPr="00BC0EC8">
        <w:rPr>
          <w:rStyle w:val="ab"/>
          <w:rFonts w:hint="eastAsia"/>
        </w:rPr>
        <w:t>,</w:t>
      </w:r>
      <w:r w:rsidR="005E3D0F" w:rsidRPr="00BC0EC8">
        <w:rPr>
          <w:rStyle w:val="ab"/>
          <w:rFonts w:hint="eastAsia"/>
        </w:rPr>
        <w:t>专有网络下面</w:t>
      </w:r>
      <w:r w:rsidR="00066AD4" w:rsidRPr="00066AD4">
        <w:rPr>
          <w:rStyle w:val="ab"/>
          <w:rFonts w:ascii="微软雅黑" w:eastAsia="微软雅黑" w:hAnsi="微软雅黑" w:hint="eastAsia"/>
          <w:sz w:val="16"/>
        </w:rPr>
        <w:t>local</w:t>
      </w:r>
      <w:r w:rsidR="005E3D0F" w:rsidRPr="00BC0EC8">
        <w:rPr>
          <w:rStyle w:val="ab"/>
          <w:rFonts w:hint="eastAsia"/>
        </w:rPr>
        <w:t xml:space="preserve"> </w:t>
      </w:r>
      <w:r w:rsidR="005E3D0F" w:rsidRPr="00BC0EC8">
        <w:rPr>
          <w:rStyle w:val="ab"/>
          <w:rFonts w:hint="eastAsia"/>
        </w:rPr>
        <w:t>之后需要改为</w:t>
      </w:r>
      <w:r w:rsidR="0065312C" w:rsidRPr="00BC0EC8">
        <w:rPr>
          <w:rStyle w:val="ab"/>
        </w:rPr>
        <w:t>ECS</w:t>
      </w:r>
      <w:r w:rsidR="0065312C" w:rsidRPr="00BC0EC8">
        <w:rPr>
          <w:rStyle w:val="ab"/>
        </w:rPr>
        <w:t>实例的内网地址</w:t>
      </w:r>
      <w:r w:rsidRPr="00227D3D">
        <w:rPr>
          <w:rFonts w:ascii="微软雅黑" w:eastAsia="微软雅黑" w:hAnsi="微软雅黑" w:hint="eastAsia"/>
          <w:sz w:val="18"/>
          <w:shd w:val="clear" w:color="auto" w:fill="FFFFFF"/>
        </w:rPr>
        <w:t>)</w:t>
      </w:r>
    </w:p>
    <w:p w:rsidR="002D5AF2" w:rsidRPr="00227D3D" w:rsidRDefault="00F41BD6" w:rsidP="00227D3D">
      <w:pPr>
        <w:ind w:leftChars="300" w:left="630"/>
        <w:rPr>
          <w:rFonts w:ascii="微软雅黑" w:eastAsia="微软雅黑" w:hAnsi="微软雅黑"/>
          <w:sz w:val="18"/>
          <w:shd w:val="clear" w:color="auto" w:fill="FFFFFF"/>
        </w:rPr>
      </w:pPr>
      <w:r w:rsidRPr="00227D3D">
        <w:rPr>
          <w:rFonts w:ascii="微软雅黑" w:eastAsia="微软雅黑" w:hAnsi="微软雅黑" w:hint="eastAsia"/>
          <w:noProof/>
          <w:sz w:val="18"/>
          <w:shd w:val="clear" w:color="auto" w:fill="FFFFFF"/>
        </w:rPr>
        <w:drawing>
          <wp:inline distT="0" distB="0" distL="0" distR="0">
            <wp:extent cx="4443222" cy="2253388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612" cy="2253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5F6" w:rsidRDefault="00020B8D" w:rsidP="00227D3D">
      <w:pPr>
        <w:ind w:leftChars="300" w:left="630"/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</w:pPr>
      <w:r w:rsidRPr="009F051F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(</w:t>
      </w:r>
      <w:r w:rsidR="009F051F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5</w:t>
      </w:r>
      <w:r w:rsidRPr="009F051F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)</w:t>
      </w:r>
      <w:r w:rsidR="00C04C40" w:rsidRPr="009F051F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.将上一步复制的命令,粘贴到linux服务上执行</w:t>
      </w:r>
      <w:r w:rsidR="00CF4D4A" w:rsidRPr="009F051F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,命令如下</w:t>
      </w:r>
    </w:p>
    <w:p w:rsidR="006448CA" w:rsidRPr="00F5356D" w:rsidRDefault="006448CA" w:rsidP="00227D3D">
      <w:pPr>
        <w:ind w:leftChars="300" w:left="630"/>
        <w:rPr>
          <w:i/>
          <w:iCs/>
          <w:color w:val="000000" w:themeColor="text1"/>
          <w:highlight w:val="lightGray"/>
          <w:shd w:val="pct15" w:color="auto" w:fill="FFFFFF"/>
        </w:rPr>
      </w:pPr>
      <w:r w:rsidRPr="00F5356D">
        <w:rPr>
          <w:rFonts w:hint="eastAsia"/>
          <w:i/>
          <w:iCs/>
          <w:color w:val="000000" w:themeColor="text1"/>
          <w:highlight w:val="lightGray"/>
          <w:shd w:val="pct15" w:color="auto" w:fill="FFFFFF"/>
        </w:rPr>
        <w:t>//</w:t>
      </w:r>
      <w:r w:rsidRPr="00F5356D">
        <w:rPr>
          <w:rFonts w:hint="eastAsia"/>
          <w:i/>
          <w:iCs/>
          <w:color w:val="000000" w:themeColor="text1"/>
          <w:highlight w:val="lightGray"/>
          <w:shd w:val="pct15" w:color="auto" w:fill="FFFFFF"/>
        </w:rPr>
        <w:t>挂载</w:t>
      </w:r>
      <w:r w:rsidRPr="00F5356D">
        <w:rPr>
          <w:rFonts w:hint="eastAsia"/>
          <w:i/>
          <w:iCs/>
          <w:color w:val="000000" w:themeColor="text1"/>
          <w:highlight w:val="lightGray"/>
          <w:shd w:val="pct15" w:color="auto" w:fill="FFFFFF"/>
        </w:rPr>
        <w:t>ipv6</w:t>
      </w:r>
      <w:r w:rsidRPr="00F5356D">
        <w:rPr>
          <w:rFonts w:hint="eastAsia"/>
          <w:i/>
          <w:iCs/>
          <w:color w:val="000000" w:themeColor="text1"/>
          <w:highlight w:val="lightGray"/>
          <w:shd w:val="pct15" w:color="auto" w:fill="FFFFFF"/>
        </w:rPr>
        <w:t>模块</w:t>
      </w:r>
    </w:p>
    <w:p w:rsidR="00CF4D4A" w:rsidRDefault="00CF4D4A" w:rsidP="00A1490D">
      <w:pPr>
        <w:pStyle w:val="ac"/>
        <w:ind w:leftChars="300" w:left="630"/>
        <w:rPr>
          <w:rFonts w:hint="eastAsia"/>
          <w:highlight w:val="lightGray"/>
          <w:shd w:val="pct15" w:color="auto" w:fill="FFFFFF"/>
        </w:rPr>
      </w:pPr>
      <w:r w:rsidRPr="004572A8">
        <w:rPr>
          <w:highlight w:val="lightGray"/>
          <w:shd w:val="pct15" w:color="auto" w:fill="FFFFFF"/>
        </w:rPr>
        <w:t>modprobe ipv6</w:t>
      </w:r>
      <w:r w:rsidR="005E3CF0">
        <w:rPr>
          <w:rFonts w:hint="eastAsia"/>
          <w:highlight w:val="lightGray"/>
          <w:shd w:val="pct15" w:color="auto" w:fill="FFFFFF"/>
        </w:rPr>
        <w:t xml:space="preserve">   </w:t>
      </w:r>
    </w:p>
    <w:p w:rsidR="006448CA" w:rsidRPr="00F5356D" w:rsidRDefault="006448CA" w:rsidP="00F5356D">
      <w:pPr>
        <w:ind w:left="210" w:firstLineChars="200" w:firstLine="420"/>
        <w:rPr>
          <w:i/>
          <w:iCs/>
          <w:color w:val="000000" w:themeColor="text1"/>
          <w:shd w:val="pct15" w:color="auto" w:fill="FFFFFF"/>
        </w:rPr>
      </w:pPr>
      <w:r w:rsidRPr="00F5356D">
        <w:rPr>
          <w:rFonts w:hint="eastAsia"/>
          <w:i/>
          <w:iCs/>
          <w:color w:val="000000" w:themeColor="text1"/>
          <w:highlight w:val="lightGray"/>
          <w:shd w:val="pct15" w:color="auto" w:fill="FFFFFF"/>
        </w:rPr>
        <w:t>//</w:t>
      </w:r>
      <w:r w:rsidR="008F72C9" w:rsidRPr="00F5356D">
        <w:rPr>
          <w:rFonts w:hint="eastAsia"/>
          <w:i/>
          <w:iCs/>
          <w:color w:val="000000" w:themeColor="text1"/>
          <w:highlight w:val="lightGray"/>
          <w:shd w:val="pct15" w:color="auto" w:fill="FFFFFF"/>
        </w:rPr>
        <w:t>添加</w:t>
      </w:r>
      <w:r w:rsidR="00A9389E">
        <w:rPr>
          <w:rFonts w:hint="eastAsia"/>
          <w:i/>
          <w:iCs/>
          <w:color w:val="000000" w:themeColor="text1"/>
          <w:highlight w:val="lightGray"/>
          <w:shd w:val="pct15" w:color="auto" w:fill="FFFFFF"/>
        </w:rPr>
        <w:t>点对点通</w:t>
      </w:r>
      <w:r w:rsidR="00D123A1" w:rsidRPr="00F5356D">
        <w:rPr>
          <w:rFonts w:hint="eastAsia"/>
          <w:i/>
          <w:iCs/>
          <w:color w:val="000000" w:themeColor="text1"/>
          <w:highlight w:val="lightGray"/>
          <w:shd w:val="pct15" w:color="auto" w:fill="FFFFFF"/>
        </w:rPr>
        <w:t>道</w:t>
      </w:r>
    </w:p>
    <w:p w:rsidR="00CF4D4A" w:rsidRDefault="00CF4D4A" w:rsidP="00A1490D">
      <w:pPr>
        <w:pStyle w:val="ac"/>
        <w:ind w:leftChars="300" w:left="630"/>
        <w:rPr>
          <w:rFonts w:hint="eastAsia"/>
          <w:highlight w:val="lightGray"/>
          <w:shd w:val="pct15" w:color="auto" w:fill="FFFFFF"/>
        </w:rPr>
      </w:pPr>
      <w:r w:rsidRPr="004572A8">
        <w:rPr>
          <w:highlight w:val="lightGray"/>
          <w:shd w:val="pct15" w:color="auto" w:fill="FFFFFF"/>
        </w:rPr>
        <w:t>ip tunnel add he-ipv6 mode sit remote 216.218.221.6 local 103.244.67.114 ttl 255</w:t>
      </w:r>
    </w:p>
    <w:p w:rsidR="00C640C1" w:rsidRPr="00F5356D" w:rsidRDefault="00C640C1" w:rsidP="00F5356D">
      <w:pPr>
        <w:ind w:firstLineChars="300" w:firstLine="630"/>
        <w:rPr>
          <w:i/>
          <w:iCs/>
          <w:color w:val="000000" w:themeColor="text1"/>
          <w:shd w:val="pct15" w:color="auto" w:fill="FFFFFF"/>
        </w:rPr>
      </w:pPr>
      <w:r w:rsidRPr="00F5356D">
        <w:rPr>
          <w:rFonts w:hint="eastAsia"/>
          <w:i/>
          <w:iCs/>
          <w:color w:val="000000" w:themeColor="text1"/>
          <w:highlight w:val="lightGray"/>
          <w:shd w:val="pct15" w:color="auto" w:fill="FFFFFF"/>
        </w:rPr>
        <w:t>//</w:t>
      </w:r>
      <w:r w:rsidR="000D0F22" w:rsidRPr="00F5356D">
        <w:rPr>
          <w:rFonts w:hint="eastAsia"/>
          <w:i/>
          <w:iCs/>
          <w:color w:val="000000" w:themeColor="text1"/>
          <w:highlight w:val="lightGray"/>
          <w:shd w:val="pct15" w:color="auto" w:fill="FFFFFF"/>
        </w:rPr>
        <w:t>启用</w:t>
      </w:r>
      <w:r w:rsidR="000D0F22" w:rsidRPr="00F5356D">
        <w:rPr>
          <w:i/>
          <w:iCs/>
          <w:color w:val="000000" w:themeColor="text1"/>
          <w:highlight w:val="lightGray"/>
          <w:shd w:val="pct15" w:color="auto" w:fill="FFFFFF"/>
        </w:rPr>
        <w:t>he-ipv6</w:t>
      </w:r>
      <w:r w:rsidR="002D48F0" w:rsidRPr="00F5356D">
        <w:rPr>
          <w:rFonts w:hint="eastAsia"/>
          <w:i/>
          <w:iCs/>
          <w:color w:val="000000" w:themeColor="text1"/>
          <w:highlight w:val="lightGray"/>
          <w:shd w:val="pct15" w:color="auto" w:fill="FFFFFF"/>
        </w:rPr>
        <w:t xml:space="preserve">  </w:t>
      </w:r>
    </w:p>
    <w:p w:rsidR="00CF4D4A" w:rsidRDefault="00CF4D4A" w:rsidP="00A1490D">
      <w:pPr>
        <w:pStyle w:val="ac"/>
        <w:ind w:leftChars="300" w:left="630"/>
        <w:rPr>
          <w:rFonts w:hint="eastAsia"/>
          <w:highlight w:val="lightGray"/>
          <w:shd w:val="pct15" w:color="auto" w:fill="FFFFFF"/>
        </w:rPr>
      </w:pPr>
      <w:r w:rsidRPr="004572A8">
        <w:rPr>
          <w:highlight w:val="lightGray"/>
          <w:shd w:val="pct15" w:color="auto" w:fill="FFFFFF"/>
        </w:rPr>
        <w:t>ip link set he-ipv6 up</w:t>
      </w:r>
    </w:p>
    <w:p w:rsidR="002D48F0" w:rsidRDefault="002D48F0" w:rsidP="00A1490D">
      <w:pPr>
        <w:pStyle w:val="ac"/>
        <w:ind w:leftChars="300" w:left="630"/>
        <w:rPr>
          <w:rFonts w:hint="eastAsia"/>
          <w:highlight w:val="lightGray"/>
          <w:shd w:val="pct15" w:color="auto" w:fill="FFFFFF"/>
        </w:rPr>
      </w:pPr>
      <w:r>
        <w:rPr>
          <w:rFonts w:hint="eastAsia"/>
          <w:highlight w:val="lightGray"/>
          <w:shd w:val="pct15" w:color="auto" w:fill="FFFFFF"/>
        </w:rPr>
        <w:t>//</w:t>
      </w:r>
      <w:r w:rsidR="003D0F97">
        <w:rPr>
          <w:rFonts w:hint="eastAsia"/>
          <w:highlight w:val="lightGray"/>
          <w:shd w:val="pct15" w:color="auto" w:fill="FFFFFF"/>
        </w:rPr>
        <w:t>添加新的协议地址</w:t>
      </w:r>
    </w:p>
    <w:p w:rsidR="000C740F" w:rsidRPr="00F5356D" w:rsidRDefault="00CF4D4A" w:rsidP="000C740F">
      <w:pPr>
        <w:pStyle w:val="ac"/>
        <w:ind w:leftChars="300" w:left="630"/>
        <w:rPr>
          <w:rFonts w:hint="eastAsia"/>
          <w:highlight w:val="lightGray"/>
          <w:shd w:val="pct15" w:color="auto" w:fill="FFFFFF"/>
        </w:rPr>
      </w:pPr>
      <w:r w:rsidRPr="004572A8">
        <w:rPr>
          <w:highlight w:val="lightGray"/>
          <w:shd w:val="pct15" w:color="auto" w:fill="FFFFFF"/>
        </w:rPr>
        <w:t>ip addr add 2001:470:18:e50::2/64 dev he-ipv6</w:t>
      </w:r>
      <w:r w:rsidR="000C740F" w:rsidRPr="00F5356D">
        <w:rPr>
          <w:rFonts w:hint="eastAsia"/>
          <w:highlight w:val="lightGray"/>
          <w:shd w:val="pct15" w:color="auto" w:fill="FFFFFF"/>
        </w:rPr>
        <w:t xml:space="preserve">   </w:t>
      </w:r>
    </w:p>
    <w:p w:rsidR="000C740F" w:rsidRPr="00F5356D" w:rsidRDefault="000C740F" w:rsidP="00F5356D">
      <w:pPr>
        <w:ind w:left="210" w:firstLine="420"/>
        <w:rPr>
          <w:i/>
          <w:iCs/>
          <w:color w:val="000000" w:themeColor="text1"/>
          <w:shd w:val="pct15" w:color="auto" w:fill="FFFFFF"/>
        </w:rPr>
      </w:pPr>
      <w:r w:rsidRPr="00F5356D">
        <w:rPr>
          <w:rFonts w:hint="eastAsia"/>
          <w:i/>
          <w:iCs/>
          <w:color w:val="000000" w:themeColor="text1"/>
          <w:highlight w:val="lightGray"/>
          <w:shd w:val="pct15" w:color="auto" w:fill="FFFFFF"/>
        </w:rPr>
        <w:t>//</w:t>
      </w:r>
      <w:r w:rsidR="004F326F" w:rsidRPr="00F5356D">
        <w:rPr>
          <w:rFonts w:hint="eastAsia"/>
          <w:i/>
          <w:iCs/>
          <w:color w:val="000000" w:themeColor="text1"/>
          <w:highlight w:val="lightGray"/>
          <w:shd w:val="pct15" w:color="auto" w:fill="FFFFFF"/>
        </w:rPr>
        <w:t>添加路由</w:t>
      </w:r>
      <w:r w:rsidR="00C17A2A">
        <w:rPr>
          <w:rFonts w:hint="eastAsia"/>
          <w:i/>
          <w:iCs/>
          <w:color w:val="000000" w:themeColor="text1"/>
          <w:shd w:val="pct15" w:color="auto" w:fill="FFFFFF"/>
        </w:rPr>
        <w:t>使本地所有网络</w:t>
      </w:r>
      <w:r w:rsidR="000B48FB">
        <w:rPr>
          <w:rFonts w:hint="eastAsia"/>
          <w:i/>
          <w:iCs/>
          <w:color w:val="000000" w:themeColor="text1"/>
          <w:shd w:val="pct15" w:color="auto" w:fill="FFFFFF"/>
        </w:rPr>
        <w:t>经过</w:t>
      </w:r>
      <w:r w:rsidR="000B48FB">
        <w:rPr>
          <w:rFonts w:hint="eastAsia"/>
          <w:i/>
          <w:iCs/>
          <w:color w:val="000000" w:themeColor="text1"/>
          <w:shd w:val="pct15" w:color="auto" w:fill="FFFFFF"/>
        </w:rPr>
        <w:t>he-ipv6</w:t>
      </w:r>
    </w:p>
    <w:p w:rsidR="00DB4C71" w:rsidRPr="00F5356D" w:rsidRDefault="00CF4D4A" w:rsidP="00DB4C71">
      <w:pPr>
        <w:pStyle w:val="ac"/>
        <w:ind w:leftChars="300" w:left="630"/>
        <w:rPr>
          <w:rFonts w:hint="eastAsia"/>
          <w:highlight w:val="lightGray"/>
          <w:shd w:val="pct15" w:color="auto" w:fill="FFFFFF"/>
        </w:rPr>
      </w:pPr>
      <w:r w:rsidRPr="004572A8">
        <w:rPr>
          <w:highlight w:val="lightGray"/>
          <w:shd w:val="pct15" w:color="auto" w:fill="FFFFFF"/>
        </w:rPr>
        <w:t>ip route add ::/0 dev he-ipv6</w:t>
      </w:r>
      <w:r w:rsidR="00DB4C71">
        <w:rPr>
          <w:rFonts w:hint="eastAsia"/>
          <w:highlight w:val="lightGray"/>
          <w:shd w:val="pct15" w:color="auto" w:fill="FFFFFF"/>
        </w:rPr>
        <w:t xml:space="preserve">   </w:t>
      </w:r>
      <w:r w:rsidR="00DB4C71" w:rsidRPr="00F5356D">
        <w:rPr>
          <w:rFonts w:hint="eastAsia"/>
          <w:highlight w:val="lightGray"/>
          <w:shd w:val="pct15" w:color="auto" w:fill="FFFFFF"/>
        </w:rPr>
        <w:t xml:space="preserve">  </w:t>
      </w:r>
    </w:p>
    <w:p w:rsidR="00DB4C71" w:rsidRPr="00F5356D" w:rsidRDefault="00DB4C71" w:rsidP="00F5356D">
      <w:pPr>
        <w:ind w:left="210" w:firstLine="420"/>
        <w:rPr>
          <w:i/>
          <w:iCs/>
          <w:color w:val="000000" w:themeColor="text1"/>
          <w:shd w:val="pct15" w:color="auto" w:fill="FFFFFF"/>
        </w:rPr>
      </w:pPr>
      <w:r w:rsidRPr="00F5356D">
        <w:rPr>
          <w:rFonts w:hint="eastAsia"/>
          <w:i/>
          <w:iCs/>
          <w:color w:val="000000" w:themeColor="text1"/>
          <w:highlight w:val="lightGray"/>
          <w:shd w:val="pct15" w:color="auto" w:fill="FFFFFF"/>
        </w:rPr>
        <w:t>//</w:t>
      </w:r>
      <w:r w:rsidR="00606A4A">
        <w:rPr>
          <w:rFonts w:hint="eastAsia"/>
          <w:i/>
          <w:iCs/>
          <w:color w:val="000000" w:themeColor="text1"/>
          <w:highlight w:val="lightGray"/>
          <w:shd w:val="pct15" w:color="auto" w:fill="FFFFFF"/>
        </w:rPr>
        <w:t>强制</w:t>
      </w:r>
      <w:r w:rsidR="002A6E6E" w:rsidRPr="00F5356D">
        <w:rPr>
          <w:rFonts w:hint="eastAsia"/>
          <w:i/>
          <w:iCs/>
          <w:color w:val="000000" w:themeColor="text1"/>
          <w:highlight w:val="lightGray"/>
          <w:shd w:val="pct15" w:color="auto" w:fill="FFFFFF"/>
        </w:rPr>
        <w:t>使用</w:t>
      </w:r>
      <w:r w:rsidR="006F2B55" w:rsidRPr="00F5356D">
        <w:rPr>
          <w:rFonts w:hint="eastAsia"/>
          <w:i/>
          <w:iCs/>
          <w:color w:val="000000" w:themeColor="text1"/>
          <w:highlight w:val="lightGray"/>
          <w:shd w:val="pct15" w:color="auto" w:fill="FFFFFF"/>
        </w:rPr>
        <w:t>IPV6</w:t>
      </w:r>
      <w:r w:rsidR="002A6E6E" w:rsidRPr="00F5356D">
        <w:rPr>
          <w:rFonts w:hint="eastAsia"/>
          <w:i/>
          <w:iCs/>
          <w:color w:val="000000" w:themeColor="text1"/>
          <w:highlight w:val="lightGray"/>
          <w:shd w:val="pct15" w:color="auto" w:fill="FFFFFF"/>
        </w:rPr>
        <w:t>协议</w:t>
      </w:r>
    </w:p>
    <w:p w:rsidR="007925FC" w:rsidRPr="00F5356D" w:rsidRDefault="00CF4D4A" w:rsidP="00A1490D">
      <w:pPr>
        <w:pStyle w:val="ac"/>
        <w:ind w:leftChars="300" w:left="630"/>
        <w:rPr>
          <w:highlight w:val="lightGray"/>
          <w:shd w:val="pct15" w:color="auto" w:fill="FFFFFF"/>
        </w:rPr>
      </w:pPr>
      <w:r w:rsidRPr="004572A8">
        <w:rPr>
          <w:highlight w:val="lightGray"/>
          <w:shd w:val="pct15" w:color="auto" w:fill="FFFFFF"/>
        </w:rPr>
        <w:t>ip -f inet6 addr</w:t>
      </w:r>
    </w:p>
    <w:p w:rsidR="0064022D" w:rsidRPr="004226DD" w:rsidRDefault="00983038" w:rsidP="00EB373D">
      <w:pPr>
        <w:pStyle w:val="3"/>
        <w:rPr>
          <w:rStyle w:val="a9"/>
          <w:rFonts w:ascii="微软雅黑" w:eastAsia="微软雅黑" w:hAnsi="微软雅黑"/>
        </w:rPr>
      </w:pPr>
      <w:r w:rsidRPr="004226DD">
        <w:rPr>
          <w:rStyle w:val="a9"/>
          <w:rFonts w:ascii="微软雅黑" w:eastAsia="微软雅黑" w:hAnsi="微软雅黑" w:hint="eastAsia"/>
        </w:rPr>
        <w:lastRenderedPageBreak/>
        <w:t>三 服务监听IPV6地址</w:t>
      </w:r>
    </w:p>
    <w:p w:rsidR="004226DD" w:rsidRPr="00AB6AF7" w:rsidRDefault="00D0632D" w:rsidP="00227D3D">
      <w:pPr>
        <w:ind w:leftChars="300" w:left="630"/>
        <w:rPr>
          <w:rFonts w:ascii="微软雅黑" w:eastAsia="微软雅黑" w:hAnsi="微软雅黑"/>
          <w:bCs/>
          <w:sz w:val="18"/>
          <w:shd w:val="clear" w:color="auto" w:fill="FFFFFF"/>
        </w:rPr>
      </w:pPr>
      <w:r w:rsidRPr="00AB6AF7">
        <w:rPr>
          <w:rFonts w:ascii="微软雅黑" w:eastAsia="微软雅黑" w:hAnsi="微软雅黑" w:hint="eastAsia"/>
          <w:bCs/>
          <w:sz w:val="18"/>
          <w:shd w:val="clear" w:color="auto" w:fill="FFFFFF"/>
        </w:rPr>
        <w:t>如nginx服务同时监听ipv4 和ipv6配置如下</w:t>
      </w:r>
    </w:p>
    <w:p w:rsidR="00AB6AF7" w:rsidRPr="00AB6AF7" w:rsidRDefault="00AB6AF7" w:rsidP="00AB6AF7">
      <w:pPr>
        <w:pStyle w:val="ac"/>
        <w:ind w:leftChars="300" w:left="630"/>
        <w:rPr>
          <w:shd w:val="pct15" w:color="auto" w:fill="FFFFFF"/>
        </w:rPr>
      </w:pPr>
      <w:r w:rsidRPr="00AB6AF7">
        <w:rPr>
          <w:bCs/>
          <w:shd w:val="pct15" w:color="auto" w:fill="FFFFFF"/>
        </w:rPr>
        <w:t>s</w:t>
      </w:r>
      <w:r w:rsidRPr="00AB6AF7">
        <w:rPr>
          <w:shd w:val="pct15" w:color="auto" w:fill="FFFFFF"/>
        </w:rPr>
        <w:t>erver {</w:t>
      </w:r>
    </w:p>
    <w:p w:rsidR="00AB6AF7" w:rsidRDefault="00AB6AF7" w:rsidP="00AB6AF7">
      <w:pPr>
        <w:pStyle w:val="ac"/>
        <w:ind w:leftChars="300" w:left="630"/>
        <w:rPr>
          <w:highlight w:val="lightGray"/>
          <w:shd w:val="pct15" w:color="auto" w:fill="FFFFFF"/>
        </w:rPr>
      </w:pPr>
      <w:r w:rsidRPr="00AB6AF7">
        <w:rPr>
          <w:shd w:val="pct15" w:color="auto" w:fill="FFFFFF"/>
        </w:rPr>
        <w:t xml:space="preserve">            listen 80;</w:t>
      </w:r>
    </w:p>
    <w:p w:rsidR="00F27DAA" w:rsidRPr="00A848A2" w:rsidRDefault="00F27DAA" w:rsidP="00F27DAA">
      <w:pPr>
        <w:pStyle w:val="ac"/>
        <w:ind w:leftChars="300" w:left="630"/>
        <w:rPr>
          <w:color w:val="00B0F0"/>
          <w:sz w:val="16"/>
          <w:shd w:val="pct15" w:color="auto" w:fill="FFFFFF"/>
        </w:rPr>
      </w:pPr>
      <w:r w:rsidRPr="00A848A2">
        <w:rPr>
          <w:color w:val="00B0F0"/>
          <w:sz w:val="16"/>
          <w:highlight w:val="lightGray"/>
          <w:shd w:val="pct15" w:color="auto" w:fill="FFFFFF"/>
        </w:rPr>
        <w:t xml:space="preserve"># </w:t>
      </w:r>
      <w:r w:rsidRPr="00A848A2">
        <w:rPr>
          <w:color w:val="00B0F0"/>
          <w:sz w:val="16"/>
          <w:highlight w:val="lightGray"/>
          <w:shd w:val="pct15" w:color="auto" w:fill="FFFFFF"/>
        </w:rPr>
        <w:t>监听</w:t>
      </w:r>
      <w:r w:rsidRPr="00A848A2">
        <w:rPr>
          <w:color w:val="00B0F0"/>
          <w:sz w:val="16"/>
          <w:highlight w:val="lightGray"/>
          <w:shd w:val="pct15" w:color="auto" w:fill="FFFFFF"/>
        </w:rPr>
        <w:t>IPv6</w:t>
      </w:r>
      <w:r w:rsidRPr="00A848A2">
        <w:rPr>
          <w:color w:val="00B0F0"/>
          <w:sz w:val="16"/>
          <w:highlight w:val="lightGray"/>
          <w:shd w:val="pct15" w:color="auto" w:fill="FFFFFF"/>
        </w:rPr>
        <w:t>的</w:t>
      </w:r>
      <w:r w:rsidRPr="00A848A2">
        <w:rPr>
          <w:color w:val="00B0F0"/>
          <w:sz w:val="16"/>
          <w:highlight w:val="lightGray"/>
          <w:shd w:val="pct15" w:color="auto" w:fill="FFFFFF"/>
        </w:rPr>
        <w:t>80</w:t>
      </w:r>
      <w:r w:rsidRPr="00A848A2">
        <w:rPr>
          <w:color w:val="00B0F0"/>
          <w:sz w:val="16"/>
          <w:highlight w:val="lightGray"/>
          <w:shd w:val="pct15" w:color="auto" w:fill="FFFFFF"/>
        </w:rPr>
        <w:t>端口</w:t>
      </w:r>
    </w:p>
    <w:p w:rsidR="00AB6AF7" w:rsidRPr="00AB6AF7" w:rsidRDefault="00AB6AF7" w:rsidP="00AB6AF7">
      <w:pPr>
        <w:pStyle w:val="ac"/>
        <w:ind w:leftChars="300" w:left="630"/>
        <w:rPr>
          <w:shd w:val="pct15" w:color="auto" w:fill="FFFFFF"/>
        </w:rPr>
      </w:pPr>
      <w:r w:rsidRPr="00AB6AF7">
        <w:rPr>
          <w:shd w:val="pct15" w:color="auto" w:fill="FFFFFF"/>
        </w:rPr>
        <w:t xml:space="preserve">            listen [::]:80;</w:t>
      </w:r>
    </w:p>
    <w:p w:rsidR="00AB6AF7" w:rsidRDefault="00AB6AF7" w:rsidP="00AB6AF7">
      <w:pPr>
        <w:pStyle w:val="ac"/>
        <w:ind w:leftChars="300" w:left="630"/>
        <w:rPr>
          <w:highlight w:val="lightGray"/>
          <w:shd w:val="pct15" w:color="auto" w:fill="FFFFFF"/>
        </w:rPr>
      </w:pPr>
      <w:r w:rsidRPr="00AB6AF7">
        <w:rPr>
          <w:rFonts w:hint="eastAsia"/>
          <w:shd w:val="pct15" w:color="auto" w:fill="FFFFFF"/>
        </w:rPr>
        <w:t>}</w:t>
      </w:r>
    </w:p>
    <w:p w:rsidR="002A5CB2" w:rsidRDefault="002A5CB2" w:rsidP="00EB373D">
      <w:pPr>
        <w:pStyle w:val="3"/>
        <w:rPr>
          <w:rStyle w:val="a9"/>
          <w:rFonts w:ascii="微软雅黑" w:eastAsia="微软雅黑" w:hAnsi="微软雅黑"/>
        </w:rPr>
      </w:pPr>
      <w:r w:rsidRPr="00EB373D">
        <w:rPr>
          <w:rStyle w:val="a9"/>
          <w:rFonts w:ascii="微软雅黑" w:eastAsia="微软雅黑" w:hAnsi="微软雅黑" w:hint="eastAsia"/>
        </w:rPr>
        <w:t xml:space="preserve">四 </w:t>
      </w:r>
      <w:r w:rsidR="00070C4E" w:rsidRPr="00EB373D">
        <w:rPr>
          <w:rStyle w:val="a9"/>
          <w:rFonts w:ascii="微软雅黑" w:eastAsia="微软雅黑" w:hAnsi="微软雅黑"/>
        </w:rPr>
        <w:t>用HE提供的免费DNS解析服务通过IPv6 DNS检测</w:t>
      </w:r>
      <w:r w:rsidR="00813434">
        <w:rPr>
          <w:rStyle w:val="a9"/>
          <w:rFonts w:ascii="微软雅黑" w:eastAsia="微软雅黑" w:hAnsi="微软雅黑" w:hint="eastAsia"/>
        </w:rPr>
        <w:t xml:space="preserve"> </w:t>
      </w:r>
    </w:p>
    <w:p w:rsidR="00213850" w:rsidRPr="00E67948" w:rsidRDefault="00813434" w:rsidP="00813434">
      <w:pPr>
        <w:ind w:firstLineChars="200" w:firstLine="320"/>
        <w:rPr>
          <w:rFonts w:ascii="微软雅黑" w:eastAsia="微软雅黑" w:hAnsi="微软雅黑"/>
          <w:bCs/>
          <w:sz w:val="16"/>
          <w:shd w:val="clear" w:color="auto" w:fill="FFFFFF"/>
        </w:rPr>
      </w:pPr>
      <w:r w:rsidRPr="00E67948">
        <w:rPr>
          <w:rFonts w:ascii="微软雅黑" w:eastAsia="微软雅黑" w:hAnsi="微软雅黑" w:hint="eastAsia"/>
          <w:bCs/>
          <w:sz w:val="16"/>
          <w:shd w:val="clear" w:color="auto" w:fill="FFFFFF"/>
        </w:rPr>
        <w:t>问题:</w:t>
      </w:r>
      <w:r w:rsidR="00213850" w:rsidRPr="00E67948">
        <w:rPr>
          <w:rFonts w:ascii="微软雅黑" w:eastAsia="微软雅黑" w:hAnsi="微软雅黑"/>
          <w:bCs/>
          <w:sz w:val="16"/>
          <w:shd w:val="clear" w:color="auto" w:fill="FFFFFF"/>
        </w:rPr>
        <w:t>在 </w:t>
      </w:r>
      <w:hyperlink r:id="rId15" w:tgtFrame="_blank" w:history="1">
        <w:r w:rsidR="00213850" w:rsidRPr="00E67948">
          <w:rPr>
            <w:rFonts w:ascii="微软雅黑" w:eastAsia="微软雅黑" w:hAnsi="微软雅黑"/>
            <w:bCs/>
            <w:sz w:val="16"/>
          </w:rPr>
          <w:t>http://ipv6-test.com</w:t>
        </w:r>
      </w:hyperlink>
      <w:r w:rsidR="00213850" w:rsidRPr="00E67948">
        <w:rPr>
          <w:rFonts w:ascii="微软雅黑" w:eastAsia="微软雅黑" w:hAnsi="微软雅黑"/>
          <w:bCs/>
          <w:sz w:val="16"/>
          <w:shd w:val="clear" w:color="auto" w:fill="FFFFFF"/>
        </w:rPr>
        <w:t> 提交网址检测IPv6访问时，会问到为什么“IPv6 DNS server”检测不能通过。 </w:t>
      </w:r>
    </w:p>
    <w:p w:rsidR="00213850" w:rsidRPr="00E67948" w:rsidRDefault="00213850" w:rsidP="00213850">
      <w:pPr>
        <w:ind w:leftChars="200" w:left="420"/>
        <w:rPr>
          <w:rFonts w:ascii="微软雅黑" w:eastAsia="微软雅黑" w:hAnsi="微软雅黑"/>
          <w:bCs/>
          <w:sz w:val="16"/>
          <w:shd w:val="clear" w:color="auto" w:fill="FFFFFF"/>
        </w:rPr>
      </w:pPr>
      <w:r w:rsidRPr="00E67948">
        <w:rPr>
          <w:rFonts w:ascii="微软雅黑" w:eastAsia="微软雅黑" w:hAnsi="微软雅黑"/>
          <w:bCs/>
          <w:sz w:val="16"/>
          <w:shd w:val="clear" w:color="auto" w:fill="FFFFFF"/>
        </w:rPr>
        <w:t>可能因为国内大环境的条件限制，包括阿里云提供的免费“云解析DNS”服务，虽然能提供AAAA解析，但</w:t>
      </w:r>
      <w:r w:rsidRPr="00E67948">
        <w:rPr>
          <w:rStyle w:val="ab"/>
          <w:rFonts w:ascii="微软雅黑" w:eastAsia="微软雅黑" w:hAnsi="微软雅黑"/>
          <w:sz w:val="18"/>
        </w:rPr>
        <w:t>DNS服务器本身可能是没有IPv6地址的</w:t>
      </w:r>
      <w:r w:rsidRPr="00E67948">
        <w:rPr>
          <w:rFonts w:ascii="微软雅黑" w:eastAsia="微软雅黑" w:hAnsi="微软雅黑"/>
          <w:bCs/>
          <w:sz w:val="16"/>
          <w:shd w:val="clear" w:color="auto" w:fill="FFFFFF"/>
        </w:rPr>
        <w:t>，所以使用阿里云DNS的域名（如ns9.hichina.com）在ipv6-test.com测试时，“IPv6DNS server”检测不能通过。 </w:t>
      </w:r>
    </w:p>
    <w:p w:rsidR="002954F1" w:rsidRPr="00E67948" w:rsidRDefault="002954F1" w:rsidP="00213850">
      <w:pPr>
        <w:ind w:leftChars="200" w:left="420"/>
        <w:rPr>
          <w:rFonts w:ascii="微软雅黑" w:eastAsia="微软雅黑" w:hAnsi="微软雅黑"/>
          <w:bCs/>
          <w:sz w:val="16"/>
          <w:shd w:val="clear" w:color="auto" w:fill="FFFFFF"/>
        </w:rPr>
      </w:pPr>
      <w:r w:rsidRPr="00E67948">
        <w:rPr>
          <w:rFonts w:ascii="微软雅黑" w:eastAsia="微软雅黑" w:hAnsi="微软雅黑" w:hint="eastAsia"/>
          <w:bCs/>
          <w:sz w:val="16"/>
          <w:shd w:val="clear" w:color="auto" w:fill="FFFFFF"/>
        </w:rPr>
        <w:t>解决办法:</w:t>
      </w:r>
    </w:p>
    <w:p w:rsidR="002954F1" w:rsidRPr="00E67948" w:rsidRDefault="002954F1" w:rsidP="00213850">
      <w:pPr>
        <w:ind w:leftChars="200" w:left="420"/>
        <w:rPr>
          <w:rFonts w:ascii="微软雅黑" w:eastAsia="微软雅黑" w:hAnsi="微软雅黑"/>
          <w:bCs/>
          <w:sz w:val="16"/>
          <w:shd w:val="clear" w:color="auto" w:fill="FFFFFF"/>
        </w:rPr>
      </w:pPr>
      <w:r w:rsidRPr="00E67948">
        <w:rPr>
          <w:rFonts w:ascii="微软雅黑" w:eastAsia="微软雅黑" w:hAnsi="微软雅黑" w:hint="eastAsia"/>
          <w:bCs/>
          <w:sz w:val="16"/>
          <w:shd w:val="clear" w:color="auto" w:fill="FFFFFF"/>
        </w:rPr>
        <w:t>1.</w:t>
      </w:r>
      <w:r w:rsidRPr="00E67948">
        <w:rPr>
          <w:rFonts w:ascii="微软雅黑" w:eastAsia="微软雅黑" w:hAnsi="微软雅黑" w:cs="Arial"/>
          <w:color w:val="333333"/>
          <w:sz w:val="16"/>
          <w:szCs w:val="16"/>
          <w:shd w:val="clear" w:color="auto" w:fill="FFFFFF"/>
        </w:rPr>
        <w:t xml:space="preserve"> 在 </w:t>
      </w:r>
      <w:hyperlink r:id="rId16" w:tgtFrame="_blank" w:history="1">
        <w:r w:rsidRPr="00E67948">
          <w:rPr>
            <w:rStyle w:val="a8"/>
            <w:rFonts w:ascii="微软雅黑" w:eastAsia="微软雅黑" w:hAnsi="微软雅黑" w:cs="Arial"/>
            <w:color w:val="0070AF"/>
            <w:sz w:val="16"/>
            <w:szCs w:val="16"/>
            <w:bdr w:val="none" w:sz="0" w:space="0" w:color="auto" w:frame="1"/>
            <w:shd w:val="clear" w:color="auto" w:fill="FFFFFF"/>
          </w:rPr>
          <w:t>https://dns.he.net</w:t>
        </w:r>
      </w:hyperlink>
      <w:r w:rsidRPr="00E67948">
        <w:rPr>
          <w:rFonts w:ascii="微软雅黑" w:eastAsia="微软雅黑" w:hAnsi="微软雅黑" w:cs="Arial"/>
          <w:color w:val="333333"/>
          <w:sz w:val="16"/>
          <w:szCs w:val="16"/>
          <w:shd w:val="clear" w:color="auto" w:fill="FFFFFF"/>
        </w:rPr>
        <w:t> 登录</w:t>
      </w:r>
      <w:r w:rsidR="004963A2" w:rsidRPr="00E67948">
        <w:rPr>
          <w:rFonts w:ascii="微软雅黑" w:eastAsia="微软雅黑" w:hAnsi="微软雅黑" w:cs="Arial" w:hint="eastAsia"/>
          <w:color w:val="333333"/>
          <w:sz w:val="16"/>
          <w:szCs w:val="16"/>
          <w:shd w:val="clear" w:color="auto" w:fill="FFFFFF"/>
        </w:rPr>
        <w:t>(和面申请隧道使用同一账号)</w:t>
      </w:r>
      <w:r w:rsidRPr="00E67948">
        <w:rPr>
          <w:rFonts w:ascii="微软雅黑" w:eastAsia="微软雅黑" w:hAnsi="微软雅黑" w:cs="Arial"/>
          <w:color w:val="333333"/>
          <w:sz w:val="16"/>
          <w:szCs w:val="16"/>
          <w:shd w:val="clear" w:color="auto" w:fill="FFFFFF"/>
        </w:rPr>
        <w:t>或</w:t>
      </w:r>
      <w:r w:rsidRPr="00E67948">
        <w:rPr>
          <w:rFonts w:ascii="微软雅黑" w:eastAsia="微软雅黑" w:hAnsi="微软雅黑" w:cs="Arial"/>
          <w:color w:val="333333"/>
          <w:sz w:val="16"/>
          <w:szCs w:val="16"/>
          <w:bdr w:val="none" w:sz="0" w:space="0" w:color="auto" w:frame="1"/>
          <w:shd w:val="clear" w:color="auto" w:fill="FFFFFF"/>
        </w:rPr>
        <w:t>注册</w:t>
      </w:r>
      <w:r w:rsidRPr="00E67948">
        <w:rPr>
          <w:rFonts w:ascii="微软雅黑" w:eastAsia="微软雅黑" w:hAnsi="微软雅黑" w:cs="Arial"/>
          <w:color w:val="333333"/>
          <w:sz w:val="16"/>
          <w:szCs w:val="16"/>
          <w:shd w:val="clear" w:color="auto" w:fill="FFFFFF"/>
        </w:rPr>
        <w:t>一个新用户，添加新域名前，提示需要将域名的DNS服务地址修改为：ns2.he.net, ns3.he.net, ns4.he.net 和 ns5.he.net </w:t>
      </w:r>
    </w:p>
    <w:p w:rsidR="002954F1" w:rsidRPr="00213850" w:rsidRDefault="007073F7" w:rsidP="00213850">
      <w:pPr>
        <w:ind w:leftChars="200" w:left="420"/>
        <w:rPr>
          <w:rFonts w:ascii="微软雅黑" w:eastAsia="微软雅黑" w:hAnsi="微软雅黑"/>
          <w:bCs/>
          <w:sz w:val="16"/>
          <w:shd w:val="clear" w:color="auto" w:fill="FFFFFF"/>
        </w:rPr>
      </w:pPr>
      <w:r>
        <w:rPr>
          <w:rFonts w:ascii="微软雅黑" w:eastAsia="微软雅黑" w:hAnsi="微软雅黑" w:hint="eastAsia"/>
          <w:bCs/>
          <w:noProof/>
          <w:sz w:val="16"/>
          <w:shd w:val="clear" w:color="auto" w:fill="FFFFFF"/>
        </w:rPr>
        <w:drawing>
          <wp:inline distT="0" distB="0" distL="0" distR="0">
            <wp:extent cx="3185007" cy="2170914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807" cy="2170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3F7" w:rsidRDefault="007073F7" w:rsidP="00227D3D">
      <w:pPr>
        <w:ind w:leftChars="300" w:left="630"/>
        <w:rPr>
          <w:rFonts w:ascii="微软雅黑" w:eastAsia="微软雅黑" w:hAnsi="微软雅黑"/>
          <w:sz w:val="18"/>
          <w:shd w:val="clear" w:color="auto" w:fill="FFFFFF"/>
        </w:rPr>
      </w:pPr>
    </w:p>
    <w:p w:rsidR="007073F7" w:rsidRDefault="00FF3D17" w:rsidP="00FF3D17">
      <w:pPr>
        <w:ind w:firstLineChars="250" w:firstLine="450"/>
        <w:rPr>
          <w:rFonts w:ascii="微软雅黑" w:eastAsia="微软雅黑" w:hAnsi="微软雅黑"/>
          <w:sz w:val="18"/>
          <w:shd w:val="clear" w:color="auto" w:fill="FFFFFF"/>
        </w:rPr>
      </w:pPr>
      <w:r>
        <w:rPr>
          <w:rFonts w:ascii="微软雅黑" w:eastAsia="微软雅黑" w:hAnsi="微软雅黑" w:hint="eastAsia"/>
          <w:sz w:val="18"/>
          <w:shd w:val="clear" w:color="auto" w:fill="FFFFFF"/>
        </w:rPr>
        <w:t>2.</w:t>
      </w:r>
      <w:r w:rsidR="00D90432">
        <w:rPr>
          <w:rFonts w:ascii="微软雅黑" w:eastAsia="微软雅黑" w:hAnsi="微软雅黑" w:hint="eastAsia"/>
          <w:sz w:val="18"/>
          <w:shd w:val="clear" w:color="auto" w:fill="FFFFFF"/>
        </w:rPr>
        <w:t>点击Add a new domain,填入要解析的域名如下图</w:t>
      </w:r>
    </w:p>
    <w:p w:rsidR="007073F7" w:rsidRDefault="00D90432" w:rsidP="00227D3D">
      <w:pPr>
        <w:ind w:leftChars="300" w:left="630"/>
        <w:rPr>
          <w:rFonts w:ascii="微软雅黑" w:eastAsia="微软雅黑" w:hAnsi="微软雅黑"/>
          <w:sz w:val="18"/>
          <w:shd w:val="clear" w:color="auto" w:fill="FFFFFF"/>
        </w:rPr>
      </w:pPr>
      <w:r>
        <w:rPr>
          <w:rFonts w:ascii="微软雅黑" w:eastAsia="微软雅黑" w:hAnsi="微软雅黑" w:hint="eastAsia"/>
          <w:noProof/>
          <w:sz w:val="18"/>
          <w:shd w:val="clear" w:color="auto" w:fill="FFFFFF"/>
        </w:rPr>
        <w:drawing>
          <wp:inline distT="0" distB="0" distL="0" distR="0">
            <wp:extent cx="3609289" cy="1122078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047" cy="1122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3F7" w:rsidRDefault="00DC0DCC" w:rsidP="00DC0DCC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hint="eastAsia"/>
          <w:sz w:val="18"/>
          <w:shd w:val="clear" w:color="auto" w:fill="FFFFFF"/>
        </w:rPr>
        <w:t xml:space="preserve">     3.</w:t>
      </w:r>
      <w:r w:rsidRPr="001D557F">
        <w:rPr>
          <w:rFonts w:ascii="微软雅黑" w:eastAsia="微软雅黑" w:hAnsi="微软雅黑"/>
          <w:sz w:val="18"/>
          <w:shd w:val="clear" w:color="auto" w:fill="FFFFFF"/>
        </w:rPr>
        <w:t xml:space="preserve"> 在 Zone Management 列表中，点击 Edit 编辑 </w:t>
      </w:r>
      <w:r w:rsidRPr="001D557F">
        <w:rPr>
          <w:rFonts w:ascii="微软雅黑" w:eastAsia="微软雅黑" w:hAnsi="微软雅黑" w:hint="eastAsia"/>
          <w:sz w:val="18"/>
          <w:shd w:val="clear" w:color="auto" w:fill="FFFFFF"/>
        </w:rPr>
        <w:t>如图</w:t>
      </w:r>
    </w:p>
    <w:p w:rsidR="00DC0DCC" w:rsidRDefault="00DC0DCC" w:rsidP="00DC0DCC">
      <w:pPr>
        <w:ind w:firstLineChars="300" w:firstLine="540"/>
        <w:rPr>
          <w:rFonts w:ascii="微软雅黑" w:eastAsia="微软雅黑" w:hAnsi="微软雅黑"/>
          <w:sz w:val="18"/>
          <w:shd w:val="clear" w:color="auto" w:fill="FFFFFF"/>
        </w:rPr>
      </w:pPr>
      <w:r>
        <w:rPr>
          <w:rFonts w:ascii="微软雅黑" w:eastAsia="微软雅黑" w:hAnsi="微软雅黑" w:hint="eastAsia"/>
          <w:noProof/>
          <w:sz w:val="18"/>
          <w:shd w:val="clear" w:color="auto" w:fill="FFFFFF"/>
        </w:rPr>
        <w:drawing>
          <wp:inline distT="0" distB="0" distL="0" distR="0">
            <wp:extent cx="2841193" cy="974079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376" cy="974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28A" w:rsidRPr="001D557F" w:rsidRDefault="0065728A" w:rsidP="001D557F">
      <w:pPr>
        <w:ind w:firstLineChars="250" w:firstLine="450"/>
        <w:rPr>
          <w:rFonts w:ascii="微软雅黑" w:eastAsia="微软雅黑" w:hAnsi="微软雅黑"/>
          <w:sz w:val="18"/>
          <w:shd w:val="clear" w:color="auto" w:fill="FFFFFF"/>
        </w:rPr>
      </w:pPr>
      <w:r>
        <w:rPr>
          <w:rFonts w:ascii="微软雅黑" w:eastAsia="微软雅黑" w:hAnsi="微软雅黑" w:hint="eastAsia"/>
          <w:sz w:val="18"/>
          <w:shd w:val="clear" w:color="auto" w:fill="FFFFFF"/>
        </w:rPr>
        <w:lastRenderedPageBreak/>
        <w:t>4</w:t>
      </w:r>
      <w:r w:rsidRPr="001D557F">
        <w:rPr>
          <w:rFonts w:ascii="微软雅黑" w:eastAsia="微软雅黑" w:hAnsi="微软雅黑"/>
          <w:sz w:val="18"/>
          <w:shd w:val="clear" w:color="auto" w:fill="FFFFFF"/>
        </w:rPr>
        <w:t>. 点击 New AAAA ，添加一条IPv6解析记录 </w:t>
      </w:r>
    </w:p>
    <w:p w:rsidR="0065728A" w:rsidRDefault="0065728A" w:rsidP="0065728A">
      <w:pPr>
        <w:ind w:firstLineChars="300" w:firstLine="540"/>
        <w:rPr>
          <w:rFonts w:ascii="微软雅黑" w:eastAsia="微软雅黑" w:hAnsi="微软雅黑"/>
          <w:sz w:val="18"/>
          <w:shd w:val="clear" w:color="auto" w:fill="FFFFFF"/>
        </w:rPr>
      </w:pPr>
      <w:r>
        <w:rPr>
          <w:rFonts w:ascii="微软雅黑" w:eastAsia="微软雅黑" w:hAnsi="微软雅黑" w:hint="eastAsia"/>
          <w:noProof/>
          <w:sz w:val="18"/>
          <w:shd w:val="clear" w:color="auto" w:fill="FFFFFF"/>
        </w:rPr>
        <w:drawing>
          <wp:inline distT="0" distB="0" distL="0" distR="0">
            <wp:extent cx="5050383" cy="143347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092" cy="1433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EC3" w:rsidRDefault="008C5EC3" w:rsidP="001D557F">
      <w:pPr>
        <w:ind w:firstLineChars="250" w:firstLine="450"/>
        <w:rPr>
          <w:rFonts w:ascii="微软雅黑" w:eastAsia="微软雅黑" w:hAnsi="微软雅黑"/>
          <w:sz w:val="18"/>
          <w:shd w:val="clear" w:color="auto" w:fill="FFFFFF"/>
        </w:rPr>
      </w:pPr>
      <w:r>
        <w:rPr>
          <w:rFonts w:ascii="微软雅黑" w:eastAsia="微软雅黑" w:hAnsi="微软雅黑" w:hint="eastAsia"/>
          <w:sz w:val="18"/>
          <w:shd w:val="clear" w:color="auto" w:fill="FFFFFF"/>
        </w:rPr>
        <w:t>5.</w:t>
      </w:r>
      <w:r w:rsidRPr="001D557F">
        <w:rPr>
          <w:rFonts w:ascii="微软雅黑" w:eastAsia="微软雅黑" w:hAnsi="微软雅黑"/>
          <w:sz w:val="18"/>
          <w:shd w:val="clear" w:color="auto" w:fill="FFFFFF"/>
        </w:rPr>
        <w:t xml:space="preserve"> 在</w:t>
      </w:r>
      <w:r w:rsidR="00AD275F">
        <w:rPr>
          <w:rFonts w:ascii="微软雅黑" w:eastAsia="微软雅黑" w:hAnsi="微软雅黑"/>
          <w:sz w:val="18"/>
          <w:shd w:val="clear" w:color="auto" w:fill="FFFFFF"/>
        </w:rPr>
        <w:t>Name</w:t>
      </w:r>
      <w:r w:rsidRPr="001D557F">
        <w:rPr>
          <w:rFonts w:ascii="微软雅黑" w:eastAsia="微软雅黑" w:hAnsi="微软雅黑"/>
          <w:sz w:val="18"/>
          <w:shd w:val="clear" w:color="auto" w:fill="FFFFFF"/>
        </w:rPr>
        <w:t>里填写主机名，如www，IPv6 Address 里添加 IPv6地址，之后点击 Submit 提交 </w:t>
      </w:r>
    </w:p>
    <w:p w:rsidR="00E609F5" w:rsidRPr="001D557F" w:rsidRDefault="00E609F5" w:rsidP="001D557F">
      <w:pPr>
        <w:ind w:firstLineChars="250" w:firstLine="450"/>
        <w:rPr>
          <w:rFonts w:ascii="微软雅黑" w:eastAsia="微软雅黑" w:hAnsi="微软雅黑"/>
          <w:sz w:val="18"/>
          <w:shd w:val="clear" w:color="auto" w:fill="FFFFFF"/>
        </w:rPr>
      </w:pPr>
      <w:r>
        <w:rPr>
          <w:rFonts w:ascii="微软雅黑" w:eastAsia="微软雅黑" w:hAnsi="微软雅黑" w:hint="eastAsia"/>
          <w:sz w:val="18"/>
          <w:shd w:val="clear" w:color="auto" w:fill="FFFFFF"/>
        </w:rPr>
        <w:t>注意:TTL 时间代表dns解析多久生效,这里选择最小值</w:t>
      </w:r>
    </w:p>
    <w:p w:rsidR="008C5EC3" w:rsidRDefault="008C5EC3" w:rsidP="008C5EC3">
      <w:pPr>
        <w:ind w:firstLineChars="300" w:firstLine="480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sz w:val="16"/>
          <w:szCs w:val="16"/>
          <w:shd w:val="clear" w:color="auto" w:fill="FFFFFF"/>
        </w:rPr>
        <w:drawing>
          <wp:inline distT="0" distB="0" distL="0" distR="0">
            <wp:extent cx="4201820" cy="2397943"/>
            <wp:effectExtent l="19050" t="0" r="823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744" cy="2403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EC3" w:rsidRPr="001D557F" w:rsidRDefault="008C5EC3" w:rsidP="00957827">
      <w:pPr>
        <w:ind w:firstLineChars="250" w:firstLine="450"/>
        <w:rPr>
          <w:rFonts w:ascii="微软雅黑" w:eastAsia="微软雅黑" w:hAnsi="微软雅黑"/>
          <w:sz w:val="18"/>
          <w:shd w:val="clear" w:color="auto" w:fill="FFFFFF"/>
        </w:rPr>
      </w:pPr>
      <w:r w:rsidRPr="001D557F">
        <w:rPr>
          <w:rFonts w:ascii="微软雅黑" w:eastAsia="微软雅黑" w:hAnsi="微软雅黑" w:hint="eastAsia"/>
          <w:sz w:val="18"/>
          <w:shd w:val="clear" w:color="auto" w:fill="FFFFFF"/>
        </w:rPr>
        <w:t>6.添加IPV6解析</w:t>
      </w:r>
      <w:r w:rsidR="001B1069" w:rsidRPr="001D557F">
        <w:rPr>
          <w:rFonts w:ascii="微软雅黑" w:eastAsia="微软雅黑" w:hAnsi="微软雅黑" w:hint="eastAsia"/>
          <w:sz w:val="18"/>
          <w:shd w:val="clear" w:color="auto" w:fill="FFFFFF"/>
        </w:rPr>
        <w:t>记录</w:t>
      </w:r>
      <w:r w:rsidRPr="001D557F">
        <w:rPr>
          <w:rFonts w:ascii="微软雅黑" w:eastAsia="微软雅黑" w:hAnsi="微软雅黑" w:hint="eastAsia"/>
          <w:sz w:val="18"/>
          <w:shd w:val="clear" w:color="auto" w:fill="FFFFFF"/>
        </w:rPr>
        <w:t>成功</w:t>
      </w:r>
    </w:p>
    <w:p w:rsidR="008C5EC3" w:rsidRDefault="008C5EC3" w:rsidP="008C5EC3">
      <w:pPr>
        <w:ind w:firstLineChars="300" w:firstLine="540"/>
        <w:rPr>
          <w:rFonts w:ascii="微软雅黑" w:eastAsia="微软雅黑" w:hAnsi="微软雅黑"/>
          <w:sz w:val="18"/>
          <w:shd w:val="clear" w:color="auto" w:fill="FFFFFF"/>
        </w:rPr>
      </w:pPr>
      <w:r>
        <w:rPr>
          <w:rFonts w:ascii="微软雅黑" w:eastAsia="微软雅黑" w:hAnsi="微软雅黑" w:hint="eastAsia"/>
          <w:noProof/>
          <w:sz w:val="18"/>
          <w:shd w:val="clear" w:color="auto" w:fill="FFFFFF"/>
        </w:rPr>
        <w:drawing>
          <wp:inline distT="0" distB="0" distL="0" distR="0">
            <wp:extent cx="5274310" cy="214302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5FC" w:rsidRPr="00227D3D" w:rsidRDefault="00656BC1" w:rsidP="00957827">
      <w:pPr>
        <w:ind w:firstLineChars="300" w:firstLine="540"/>
        <w:rPr>
          <w:rFonts w:ascii="微软雅黑" w:eastAsia="微软雅黑" w:hAnsi="微软雅黑"/>
          <w:sz w:val="18"/>
          <w:shd w:val="clear" w:color="auto" w:fill="FFFFFF"/>
        </w:rPr>
      </w:pPr>
      <w:r>
        <w:rPr>
          <w:rFonts w:ascii="微软雅黑" w:eastAsia="微软雅黑" w:hAnsi="微软雅黑" w:hint="eastAsia"/>
          <w:sz w:val="18"/>
          <w:shd w:val="clear" w:color="auto" w:fill="FFFFFF"/>
        </w:rPr>
        <w:t>7.</w:t>
      </w:r>
      <w:r w:rsidR="007925FC" w:rsidRPr="00227D3D">
        <w:rPr>
          <w:rFonts w:ascii="微软雅黑" w:eastAsia="微软雅黑" w:hAnsi="微软雅黑" w:hint="eastAsia"/>
          <w:sz w:val="18"/>
          <w:shd w:val="clear" w:color="auto" w:fill="FFFFFF"/>
        </w:rPr>
        <w:t>IPV6测试地址:</w:t>
      </w:r>
    </w:p>
    <w:p w:rsidR="000A2CF7" w:rsidRPr="001D557F" w:rsidRDefault="00B67254" w:rsidP="00227D3D">
      <w:pPr>
        <w:ind w:leftChars="300" w:left="630"/>
        <w:rPr>
          <w:rFonts w:ascii="微软雅黑" w:eastAsia="微软雅黑" w:hAnsi="微软雅黑"/>
          <w:sz w:val="18"/>
          <w:shd w:val="clear" w:color="auto" w:fill="FFFFFF"/>
        </w:rPr>
      </w:pPr>
      <w:hyperlink r:id="rId23" w:tgtFrame="_blank" w:history="1">
        <w:r w:rsidR="007925FC" w:rsidRPr="001D557F">
          <w:rPr>
            <w:rFonts w:ascii="微软雅黑" w:eastAsia="微软雅黑" w:hAnsi="微软雅黑"/>
            <w:sz w:val="18"/>
          </w:rPr>
          <w:t>http://ipv6-test.com/validate.php</w:t>
        </w:r>
      </w:hyperlink>
      <w:r w:rsidR="007925FC" w:rsidRPr="001D557F">
        <w:rPr>
          <w:rFonts w:ascii="微软雅黑" w:eastAsia="微软雅黑" w:hAnsi="微软雅黑"/>
          <w:sz w:val="18"/>
          <w:shd w:val="clear" w:color="auto" w:fill="FFFFFF"/>
        </w:rPr>
        <w:t> </w:t>
      </w:r>
    </w:p>
    <w:p w:rsidR="008810F4" w:rsidRPr="00227D3D" w:rsidRDefault="008810F4" w:rsidP="00227D3D">
      <w:pPr>
        <w:ind w:leftChars="300" w:left="630"/>
        <w:rPr>
          <w:rFonts w:ascii="微软雅黑" w:eastAsia="微软雅黑" w:hAnsi="微软雅黑"/>
          <w:sz w:val="18"/>
          <w:shd w:val="clear" w:color="auto" w:fill="FFFFFF"/>
        </w:rPr>
      </w:pPr>
      <w:r w:rsidRPr="00227D3D">
        <w:rPr>
          <w:rFonts w:ascii="微软雅黑" w:eastAsia="微软雅黑" w:hAnsi="微软雅黑" w:hint="eastAsia"/>
          <w:sz w:val="18"/>
          <w:shd w:val="clear" w:color="auto" w:fill="FFFFFF"/>
        </w:rPr>
        <w:t>IPV6解析成功效果如下</w:t>
      </w:r>
      <w:r w:rsidR="00C43067" w:rsidRPr="00227D3D">
        <w:rPr>
          <w:rFonts w:ascii="微软雅黑" w:eastAsia="微软雅黑" w:hAnsi="微软雅黑" w:hint="eastAsia"/>
          <w:sz w:val="18"/>
          <w:shd w:val="clear" w:color="auto" w:fill="FFFFFF"/>
        </w:rPr>
        <w:t>图</w:t>
      </w:r>
      <w:r w:rsidRPr="00227D3D">
        <w:rPr>
          <w:rFonts w:ascii="微软雅黑" w:eastAsia="微软雅黑" w:hAnsi="微软雅黑" w:hint="eastAsia"/>
          <w:sz w:val="18"/>
          <w:shd w:val="clear" w:color="auto" w:fill="FFFFFF"/>
        </w:rPr>
        <w:t>:</w:t>
      </w:r>
    </w:p>
    <w:p w:rsidR="008810F4" w:rsidRDefault="008810F4" w:rsidP="003C0A5F">
      <w:pPr>
        <w:pStyle w:val="a6"/>
        <w:ind w:left="360" w:firstLineChars="0" w:firstLine="0"/>
        <w:rPr>
          <w:rFonts w:ascii="微软雅黑" w:eastAsia="微软雅黑" w:hAnsi="微软雅黑"/>
        </w:rPr>
      </w:pPr>
      <w:r w:rsidRPr="00CC4FFD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5274310" cy="211967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9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57F" w:rsidRPr="00232E8C" w:rsidRDefault="009C01E3" w:rsidP="003C0A5F">
      <w:pPr>
        <w:pStyle w:val="a6"/>
        <w:ind w:left="360" w:firstLineChars="0" w:firstLine="0"/>
        <w:rPr>
          <w:rFonts w:ascii="微软雅黑" w:eastAsia="微软雅黑" w:hAnsi="微软雅黑"/>
          <w:sz w:val="16"/>
        </w:rPr>
      </w:pPr>
      <w:r w:rsidRPr="00232E8C">
        <w:rPr>
          <w:rFonts w:ascii="微软雅黑" w:eastAsia="微软雅黑" w:hAnsi="微软雅黑" w:hint="eastAsia"/>
          <w:sz w:val="16"/>
        </w:rPr>
        <w:t>参考</w:t>
      </w:r>
      <w:r w:rsidR="00232CD4">
        <w:rPr>
          <w:rFonts w:ascii="微软雅黑" w:eastAsia="微软雅黑" w:hAnsi="微软雅黑" w:hint="eastAsia"/>
          <w:sz w:val="16"/>
        </w:rPr>
        <w:t>阿里云开发者论坛</w:t>
      </w:r>
      <w:r w:rsidRPr="00232E8C">
        <w:rPr>
          <w:rFonts w:ascii="微软雅黑" w:eastAsia="微软雅黑" w:hAnsi="微软雅黑" w:hint="eastAsia"/>
          <w:sz w:val="16"/>
        </w:rPr>
        <w:t>:</w:t>
      </w:r>
    </w:p>
    <w:p w:rsidR="00232E8C" w:rsidRPr="00232E8C" w:rsidRDefault="00232E8C" w:rsidP="003C0A5F">
      <w:pPr>
        <w:pStyle w:val="a6"/>
        <w:ind w:left="360" w:firstLineChars="0" w:firstLine="0"/>
        <w:rPr>
          <w:rFonts w:ascii="微软雅黑" w:eastAsia="微软雅黑" w:hAnsi="微软雅黑"/>
          <w:sz w:val="16"/>
        </w:rPr>
      </w:pPr>
      <w:r w:rsidRPr="00232E8C">
        <w:rPr>
          <w:rFonts w:ascii="微软雅黑" w:eastAsia="微软雅黑" w:hAnsi="微软雅黑"/>
          <w:sz w:val="16"/>
        </w:rPr>
        <w:t>https://bbs.aliyun.com/read/285557.html?spm=5176.100241.0.0.7cPWcv</w:t>
      </w:r>
    </w:p>
    <w:p w:rsidR="001D557F" w:rsidRPr="00232E8C" w:rsidRDefault="00232E8C" w:rsidP="003C0A5F">
      <w:pPr>
        <w:pStyle w:val="a6"/>
        <w:ind w:left="360" w:firstLineChars="0" w:firstLine="0"/>
        <w:rPr>
          <w:rFonts w:ascii="微软雅黑" w:eastAsia="微软雅黑" w:hAnsi="微软雅黑"/>
          <w:sz w:val="16"/>
        </w:rPr>
      </w:pPr>
      <w:r w:rsidRPr="00232E8C">
        <w:rPr>
          <w:rFonts w:ascii="微软雅黑" w:eastAsia="微软雅黑" w:hAnsi="微软雅黑"/>
          <w:sz w:val="16"/>
        </w:rPr>
        <w:t>https://bbs.aliyun.com/read/313524.html?spm=5176.bbsl239.0.0.ChziMf</w:t>
      </w:r>
    </w:p>
    <w:p w:rsidR="001D557F" w:rsidRDefault="001D557F" w:rsidP="003C0A5F">
      <w:pPr>
        <w:pStyle w:val="a6"/>
        <w:ind w:left="360" w:firstLineChars="0" w:firstLine="0"/>
        <w:rPr>
          <w:rFonts w:ascii="微软雅黑" w:eastAsia="微软雅黑" w:hAnsi="微软雅黑"/>
        </w:rPr>
      </w:pPr>
    </w:p>
    <w:p w:rsidR="001D557F" w:rsidRPr="00CC4FFD" w:rsidRDefault="001D557F" w:rsidP="003C0A5F">
      <w:pPr>
        <w:pStyle w:val="a6"/>
        <w:ind w:left="360" w:firstLineChars="0" w:firstLine="0"/>
        <w:rPr>
          <w:rFonts w:ascii="微软雅黑" w:eastAsia="微软雅黑" w:hAnsi="微软雅黑"/>
        </w:rPr>
      </w:pPr>
    </w:p>
    <w:sectPr w:rsidR="001D557F" w:rsidRPr="00CC4FFD" w:rsidSect="00B67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0B70" w:rsidRDefault="00830B70" w:rsidP="002839DF">
      <w:r>
        <w:separator/>
      </w:r>
    </w:p>
  </w:endnote>
  <w:endnote w:type="continuationSeparator" w:id="1">
    <w:p w:rsidR="00830B70" w:rsidRDefault="00830B70" w:rsidP="002839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0B70" w:rsidRDefault="00830B70" w:rsidP="002839DF">
      <w:r>
        <w:separator/>
      </w:r>
    </w:p>
  </w:footnote>
  <w:footnote w:type="continuationSeparator" w:id="1">
    <w:p w:rsidR="00830B70" w:rsidRDefault="00830B70" w:rsidP="002839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30AC2"/>
    <w:multiLevelType w:val="hybridMultilevel"/>
    <w:tmpl w:val="85B87148"/>
    <w:lvl w:ilvl="0" w:tplc="7CB0E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A85F24"/>
    <w:multiLevelType w:val="hybridMultilevel"/>
    <w:tmpl w:val="023E716A"/>
    <w:lvl w:ilvl="0" w:tplc="E69C6C66">
      <w:start w:val="2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39DF"/>
    <w:rsid w:val="000046F7"/>
    <w:rsid w:val="00017193"/>
    <w:rsid w:val="00020B8D"/>
    <w:rsid w:val="00066AD4"/>
    <w:rsid w:val="00070C4E"/>
    <w:rsid w:val="000A2CF7"/>
    <w:rsid w:val="000B48FB"/>
    <w:rsid w:val="000C740F"/>
    <w:rsid w:val="000D0F22"/>
    <w:rsid w:val="000D2655"/>
    <w:rsid w:val="000F48C9"/>
    <w:rsid w:val="00133427"/>
    <w:rsid w:val="00157D6F"/>
    <w:rsid w:val="00182CB3"/>
    <w:rsid w:val="001936FD"/>
    <w:rsid w:val="001B1069"/>
    <w:rsid w:val="001D557F"/>
    <w:rsid w:val="001F44EE"/>
    <w:rsid w:val="00213850"/>
    <w:rsid w:val="002265FE"/>
    <w:rsid w:val="00227D3D"/>
    <w:rsid w:val="00232CD4"/>
    <w:rsid w:val="00232E8C"/>
    <w:rsid w:val="00260586"/>
    <w:rsid w:val="002839DF"/>
    <w:rsid w:val="002954F1"/>
    <w:rsid w:val="002A5CB2"/>
    <w:rsid w:val="002A6E6E"/>
    <w:rsid w:val="002D48F0"/>
    <w:rsid w:val="002D5AF2"/>
    <w:rsid w:val="003154F8"/>
    <w:rsid w:val="003169E4"/>
    <w:rsid w:val="00387020"/>
    <w:rsid w:val="003C0A5F"/>
    <w:rsid w:val="003D0F97"/>
    <w:rsid w:val="00416D3E"/>
    <w:rsid w:val="004226DD"/>
    <w:rsid w:val="00425DAA"/>
    <w:rsid w:val="00442CB4"/>
    <w:rsid w:val="004572A8"/>
    <w:rsid w:val="004963A2"/>
    <w:rsid w:val="004A6CCC"/>
    <w:rsid w:val="004B549D"/>
    <w:rsid w:val="004F326F"/>
    <w:rsid w:val="005537F1"/>
    <w:rsid w:val="005D6EDD"/>
    <w:rsid w:val="005E0A83"/>
    <w:rsid w:val="005E3CF0"/>
    <w:rsid w:val="005E3D0F"/>
    <w:rsid w:val="00606A4A"/>
    <w:rsid w:val="00617B81"/>
    <w:rsid w:val="0064022D"/>
    <w:rsid w:val="006448CA"/>
    <w:rsid w:val="0065312C"/>
    <w:rsid w:val="00656BC1"/>
    <w:rsid w:val="0065728A"/>
    <w:rsid w:val="006A0CC3"/>
    <w:rsid w:val="006C1C25"/>
    <w:rsid w:val="006F2B55"/>
    <w:rsid w:val="007073F7"/>
    <w:rsid w:val="007711DC"/>
    <w:rsid w:val="007925FC"/>
    <w:rsid w:val="007B043E"/>
    <w:rsid w:val="007B68F6"/>
    <w:rsid w:val="00813434"/>
    <w:rsid w:val="0082151B"/>
    <w:rsid w:val="00830B70"/>
    <w:rsid w:val="00834247"/>
    <w:rsid w:val="00857E39"/>
    <w:rsid w:val="008810F4"/>
    <w:rsid w:val="008C5EC3"/>
    <w:rsid w:val="008F72C9"/>
    <w:rsid w:val="009048E1"/>
    <w:rsid w:val="009105F2"/>
    <w:rsid w:val="00931DBD"/>
    <w:rsid w:val="0095236D"/>
    <w:rsid w:val="00957827"/>
    <w:rsid w:val="00960DE3"/>
    <w:rsid w:val="00983038"/>
    <w:rsid w:val="009B5BAA"/>
    <w:rsid w:val="009C01E3"/>
    <w:rsid w:val="009F051F"/>
    <w:rsid w:val="009F7390"/>
    <w:rsid w:val="00A0365F"/>
    <w:rsid w:val="00A1490D"/>
    <w:rsid w:val="00A576FE"/>
    <w:rsid w:val="00A848A2"/>
    <w:rsid w:val="00A9389E"/>
    <w:rsid w:val="00AB6809"/>
    <w:rsid w:val="00AB6AF7"/>
    <w:rsid w:val="00AC003F"/>
    <w:rsid w:val="00AD275F"/>
    <w:rsid w:val="00AE5456"/>
    <w:rsid w:val="00B4116C"/>
    <w:rsid w:val="00B67254"/>
    <w:rsid w:val="00B856DF"/>
    <w:rsid w:val="00BB767A"/>
    <w:rsid w:val="00BB7AA3"/>
    <w:rsid w:val="00BC0EC8"/>
    <w:rsid w:val="00C04C40"/>
    <w:rsid w:val="00C17A2A"/>
    <w:rsid w:val="00C32E07"/>
    <w:rsid w:val="00C43067"/>
    <w:rsid w:val="00C63610"/>
    <w:rsid w:val="00C640C1"/>
    <w:rsid w:val="00CC4FFD"/>
    <w:rsid w:val="00CF4933"/>
    <w:rsid w:val="00CF4D4A"/>
    <w:rsid w:val="00D0632D"/>
    <w:rsid w:val="00D123A1"/>
    <w:rsid w:val="00D4199F"/>
    <w:rsid w:val="00D555F6"/>
    <w:rsid w:val="00D90432"/>
    <w:rsid w:val="00DA3B53"/>
    <w:rsid w:val="00DB4C71"/>
    <w:rsid w:val="00DC0DCC"/>
    <w:rsid w:val="00DC3051"/>
    <w:rsid w:val="00E609F5"/>
    <w:rsid w:val="00E661F7"/>
    <w:rsid w:val="00E67948"/>
    <w:rsid w:val="00E7616E"/>
    <w:rsid w:val="00EB373D"/>
    <w:rsid w:val="00EC6B00"/>
    <w:rsid w:val="00EF3B56"/>
    <w:rsid w:val="00F21515"/>
    <w:rsid w:val="00F27DAA"/>
    <w:rsid w:val="00F41BD6"/>
    <w:rsid w:val="00F5356D"/>
    <w:rsid w:val="00F65FC3"/>
    <w:rsid w:val="00FF3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2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48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37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37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3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39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3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39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48E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048E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048E1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BB7AA3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BB7AA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B7AA3"/>
    <w:rPr>
      <w:sz w:val="18"/>
      <w:szCs w:val="18"/>
    </w:rPr>
  </w:style>
  <w:style w:type="character" w:styleId="a8">
    <w:name w:val="Hyperlink"/>
    <w:basedOn w:val="a0"/>
    <w:uiPriority w:val="99"/>
    <w:unhideWhenUsed/>
    <w:rsid w:val="00AE5456"/>
    <w:rPr>
      <w:color w:val="0000FF" w:themeColor="hyperlink"/>
      <w:u w:val="single"/>
    </w:rPr>
  </w:style>
  <w:style w:type="character" w:styleId="a9">
    <w:name w:val="Strong"/>
    <w:basedOn w:val="a0"/>
    <w:uiPriority w:val="22"/>
    <w:qFormat/>
    <w:rsid w:val="00CC4FFD"/>
    <w:rPr>
      <w:b/>
      <w:bCs/>
    </w:rPr>
  </w:style>
  <w:style w:type="character" w:styleId="aa">
    <w:name w:val="Emphasis"/>
    <w:basedOn w:val="a0"/>
    <w:uiPriority w:val="20"/>
    <w:qFormat/>
    <w:rsid w:val="005D6EDD"/>
    <w:rPr>
      <w:i/>
      <w:iCs/>
    </w:rPr>
  </w:style>
  <w:style w:type="character" w:styleId="ab">
    <w:name w:val="Intense Reference"/>
    <w:basedOn w:val="a0"/>
    <w:uiPriority w:val="32"/>
    <w:qFormat/>
    <w:rsid w:val="00BC0EC8"/>
    <w:rPr>
      <w:b/>
      <w:bCs/>
      <w:smallCaps/>
      <w:color w:val="C0504D" w:themeColor="accent2"/>
      <w:spacing w:val="5"/>
      <w:u w:val="single"/>
    </w:rPr>
  </w:style>
  <w:style w:type="paragraph" w:styleId="ac">
    <w:name w:val="Quote"/>
    <w:basedOn w:val="a"/>
    <w:next w:val="a"/>
    <w:link w:val="Char3"/>
    <w:uiPriority w:val="29"/>
    <w:qFormat/>
    <w:rsid w:val="00A1490D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A1490D"/>
    <w:rPr>
      <w:i/>
      <w:iCs/>
      <w:color w:val="000000" w:themeColor="text1"/>
    </w:rPr>
  </w:style>
  <w:style w:type="paragraph" w:styleId="TOC">
    <w:name w:val="TOC Heading"/>
    <w:basedOn w:val="1"/>
    <w:next w:val="a"/>
    <w:uiPriority w:val="39"/>
    <w:semiHidden/>
    <w:unhideWhenUsed/>
    <w:qFormat/>
    <w:rsid w:val="004226D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6DD"/>
  </w:style>
  <w:style w:type="character" w:customStyle="1" w:styleId="2Char">
    <w:name w:val="标题 2 Char"/>
    <w:basedOn w:val="a0"/>
    <w:link w:val="2"/>
    <w:uiPriority w:val="9"/>
    <w:rsid w:val="00EB37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373D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ns.he.net/?spm=5176.bbsr313524.0.0.1T9P9p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://ipv6-test.com/" TargetMode="External"/><Relationship Id="rId23" Type="http://schemas.openxmlformats.org/officeDocument/2006/relationships/hyperlink" Target="http://ipv6-test.com/validate.php?spm=5176.bbsr312196.0.0.Wdadyy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tunnelbroker.net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14A97-8C87-49E5-98AD-C8F2A5A5E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yang_bsh</dc:creator>
  <cp:keywords/>
  <dc:description/>
  <cp:lastModifiedBy>yang_bsh</cp:lastModifiedBy>
  <cp:revision>363</cp:revision>
  <dcterms:created xsi:type="dcterms:W3CDTF">2017-09-13T06:56:00Z</dcterms:created>
  <dcterms:modified xsi:type="dcterms:W3CDTF">2017-09-13T10:04:00Z</dcterms:modified>
</cp:coreProperties>
</file>