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Comic Sans MS" w:cs="Comic Sans MS" w:eastAsia="Comic Sans MS" w:hAnsi="Comic Sans MS"/>
          <w:sz w:val="56"/>
          <w:szCs w:val="56"/>
        </w:rPr>
      </w:pPr>
      <w:bookmarkStart w:colFirst="0" w:colLast="0" w:name="_yx9y2kqgc8jn" w:id="0"/>
      <w:bookmarkEnd w:id="0"/>
      <w:r w:rsidDel="00000000" w:rsidR="00000000" w:rsidRPr="00000000">
        <w:rPr>
          <w:rFonts w:ascii="Comic Sans MS" w:cs="Comic Sans MS" w:eastAsia="Comic Sans MS" w:hAnsi="Comic Sans MS"/>
          <w:sz w:val="56"/>
          <w:szCs w:val="56"/>
          <w:rtl w:val="0"/>
        </w:rPr>
        <w:t xml:space="preserve">Byte Runner</w:t>
      </w:r>
    </w:p>
    <w:p w:rsidR="00000000" w:rsidDel="00000000" w:rsidP="00000000" w:rsidRDefault="00000000" w:rsidRPr="00000000" w14:paraId="00000002">
      <w:pPr>
        <w:rPr/>
      </w:pPr>
      <w:r w:rsidDel="00000000" w:rsidR="00000000" w:rsidRPr="00000000">
        <w:rPr>
          <w:rtl w:val="0"/>
        </w:rPr>
        <w:t xml:space="preserve">Benjamin Nguyen, Youssoupha Diallo</w:t>
      </w:r>
      <w:r w:rsidDel="00000000" w:rsidR="00000000" w:rsidRPr="00000000">
        <w:rPr>
          <w:rtl w:val="0"/>
        </w:rPr>
      </w:r>
    </w:p>
    <w:p w:rsidR="00000000" w:rsidDel="00000000" w:rsidP="00000000" w:rsidRDefault="00000000" w:rsidRPr="00000000" w14:paraId="00000003">
      <w:pPr>
        <w:pStyle w:val="Heading1"/>
        <w:rPr>
          <w:color w:val="1c4587"/>
          <w:sz w:val="36"/>
          <w:szCs w:val="36"/>
        </w:rPr>
      </w:pPr>
      <w:bookmarkStart w:colFirst="0" w:colLast="0" w:name="_4jeuz3h364i3" w:id="1"/>
      <w:bookmarkEnd w:id="1"/>
      <w:r w:rsidDel="00000000" w:rsidR="00000000" w:rsidRPr="00000000">
        <w:rPr>
          <w:color w:val="1c4587"/>
          <w:sz w:val="36"/>
          <w:szCs w:val="36"/>
          <w:rtl w:val="0"/>
        </w:rPr>
        <w:t xml:space="preserve">Instructions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game is for 1 player.</w:t>
      </w:r>
    </w:p>
    <w:p w:rsidR="00000000" w:rsidDel="00000000" w:rsidP="00000000" w:rsidRDefault="00000000" w:rsidRPr="00000000" w14:paraId="00000005">
      <w:pPr>
        <w:pStyle w:val="Heading2"/>
        <w:rPr>
          <w:b w:val="1"/>
          <w:color w:val="1c4587"/>
          <w:sz w:val="28"/>
          <w:szCs w:val="28"/>
        </w:rPr>
      </w:pPr>
      <w:bookmarkStart w:colFirst="0" w:colLast="0" w:name="_6upp5elm89dt" w:id="2"/>
      <w:bookmarkEnd w:id="2"/>
      <w:r w:rsidDel="00000000" w:rsidR="00000000" w:rsidRPr="00000000">
        <w:rPr>
          <w:rtl w:val="0"/>
        </w:rPr>
        <w:t xml:space="preserve">Aim of the game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Byte Runner, players are invited to unleash their imagination and enjoy a thrilling adventure in the digital realm. As characters inspired by computer programs, players navigate through diverse levels, overcoming obstacles, confronting unique bosses, and collecting items for the ultimate challenge.</w:t>
      </w:r>
    </w:p>
    <w:p w:rsidR="00000000" w:rsidDel="00000000" w:rsidP="00000000" w:rsidRDefault="00000000" w:rsidRPr="00000000" w14:paraId="00000007">
      <w:pPr>
        <w:pStyle w:val="Heading2"/>
        <w:rPr/>
      </w:pPr>
      <w:bookmarkStart w:colFirst="0" w:colLast="0" w:name="_cj6vaks1b7p3" w:id="3"/>
      <w:bookmarkEnd w:id="3"/>
      <w:r w:rsidDel="00000000" w:rsidR="00000000" w:rsidRPr="00000000">
        <w:rPr>
          <w:rtl w:val="0"/>
        </w:rPr>
        <w:t xml:space="preserve">How to play</w:t>
      </w:r>
    </w:p>
    <w:p w:rsidR="00000000" w:rsidDel="00000000" w:rsidP="00000000" w:rsidRDefault="00000000" w:rsidRPr="00000000" w14:paraId="00000008">
      <w:pPr>
        <w:rPr/>
      </w:pPr>
      <w:r w:rsidDel="00000000" w:rsidR="00000000" w:rsidRPr="00000000">
        <w:rPr>
          <w:rtl w:val="0"/>
        </w:rPr>
        <w:t xml:space="preserve">At the start of the game, the player should use “A” or “D” to dodge all the obstacles along the way. Also, the user has the ability to jump by pressing the “Space” key. The player will face a final boss after dodging all the obstacles for a specific amount of time. As you progress, the challenges become more intense, with bosses growing in health and power, requiring strategic use of different mechanics to defeat the boss. Collect precious items that the boss throws at you as your encounter weapon to tackle the boss. Additionally, the player has to collect the bullets to defeat the final boss. Different levels offer different bullet amounts, creating strategic choices for players.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First Boss</w:t>
      </w:r>
      <w:r w:rsidDel="00000000" w:rsidR="00000000" w:rsidRPr="00000000">
        <w:rPr>
          <w:rtl w:val="0"/>
        </w:rPr>
        <w:t xml:space="preserve">: The boss hovers above the train tracks. The bot will release rolling bombs toward the players, and players can kick those special rolling bombs toward the boss to inflict damage. Three successful hits result in victory.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Second Boss</w:t>
      </w:r>
      <w:r w:rsidDel="00000000" w:rsidR="00000000" w:rsidRPr="00000000">
        <w:rPr>
          <w:rtl w:val="0"/>
        </w:rPr>
        <w:t xml:space="preserve">: In this round, four bullets are available for the player to collect. As the player dodges obstacles, there will be some trampolines being respawned to allow the player to attack the boss, dealing damage. After five successful attacks, the boss is defeated.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Third Boss</w:t>
      </w:r>
      <w:r w:rsidDel="00000000" w:rsidR="00000000" w:rsidRPr="00000000">
        <w:rPr>
          <w:rtl w:val="0"/>
        </w:rPr>
        <w:t xml:space="preserve">: The final round battle offers five bullets, and the bullet count is only revealed in this level. Players navigate long chains of moving trains to reach the boss who floats above. Collecting bullets throughout the previous levels is crucial, as players can use them to damage the final boss. After 2 minutes of dodging obstacles and trying to stay alive, players will shoot all the bullets that they have collected to the boss. If the player collected less than 8 bullets to shoot the bot or could not survive for 2 minutes, the player will lose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1"/>
      <w:color w:val="1c4587"/>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