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0000"/>
          <w:sz w:val="44"/>
        </w:rPr>
        <w:t>黄剑波</w:t>
      </w:r>
    </w:p>
    <w:p>
      <w:pPr>
        <w:jc w:val="center"/>
      </w:pPr>
      <w:r>
        <w:rPr>
          <w:b/>
        </w:rPr>
        <w:t>求职意向：AI Agent 应用开发实习生</w:t>
        <w:br/>
      </w:r>
      <w:r>
        <w:t>电话：15218332591 | 邮箱：1784955471@qq.com | GitHub：github.com/jianboh81-sys</w:t>
        <w:br/>
      </w:r>
      <w:r>
        <w:t>年龄：21岁 | 可实习时间：随时到岗，每周5天</w:t>
      </w:r>
    </w:p>
    <w:p>
      <w:pPr>
        <w:pStyle w:val="Heading1"/>
      </w:pPr>
      <w:r>
        <w:t>个人简介</w:t>
      </w:r>
    </w:p>
    <w:p>
      <w:r>
        <w:t>计算机本科在校生，主动弥补院校资源短板，自主深耕 AI Agent 落地方向。独立完成基于 LangGraph 的 Agentic RAG 私有知识库系统，实现“意图识别 → 向量检索 → 质量审核 → 自动重试”的完整工作流，并完成 FastAPI 接口封装、SSE 流式输出和 Docker 一键部署。熟悉 LangChain、RAG、Function Calling、ChromaDB、HuggingFace 本地模型、CoT 提示词工程。具备真实工程问题排查能力，解决过 API 欠费、SSL 证书、检索遗漏、Docker 环境隔离等实战问题。逻辑清晰，数据敏感，可快速配合团队完成智能体迭代、知识库维护与数据处理任务。</w:t>
      </w:r>
    </w:p>
    <w:p>
      <w:pPr>
        <w:pStyle w:val="Heading1"/>
      </w:pPr>
      <w:r>
        <w:t>教育背景</w:t>
      </w:r>
    </w:p>
    <w:p>
      <w:r>
        <w:rPr>
          <w:b/>
        </w:rPr>
        <w:t>广东石油化工学院 | 计算机科学与技术（本科） | 2023.09 - 2027.06</w:t>
      </w:r>
    </w:p>
    <w:p>
      <w:pPr>
        <w:pStyle w:val="ListBullet"/>
      </w:pPr>
      <w:r>
        <w:t>综合成绩专业前 10%，CET-4，可阅读英文技术文档</w:t>
      </w:r>
    </w:p>
    <w:p>
      <w:pPr>
        <w:pStyle w:val="ListBullet"/>
      </w:pPr>
      <w:r>
        <w:t>核心课程：Python 程序设计、MySQL、数据结构、软件工程</w:t>
      </w:r>
    </w:p>
    <w:p>
      <w:pPr>
        <w:pStyle w:val="ListBullet"/>
      </w:pPr>
      <w:r>
        <w:t>自主提升：线上完成大模型应用、LangChain 智能体、RAG 工程实战实训；独立完成多行业智能体开发，沉淀标准化开发文档</w:t>
      </w:r>
    </w:p>
    <w:p>
      <w:pPr>
        <w:pStyle w:val="Heading1"/>
      </w:pPr>
      <w:r>
        <w:t>专业技能</w:t>
      </w:r>
    </w:p>
    <w:p>
      <w:pPr>
        <w:pStyle w:val="ListBullet"/>
      </w:pPr>
      <w:r>
        <w:t>AI Agent 核心技术：LangChain、LangGraph、ReAct、Function Calling、RAG 检索增强、ChromaDB 向量库、HuggingFace 本地嵌入模型、CoT/Few-shot 提示词优化、多轮对话记忆</w:t>
      </w:r>
    </w:p>
    <w:p>
      <w:pPr>
        <w:pStyle w:val="ListBullet"/>
      </w:pPr>
      <w:r>
        <w:t>工程化与部署：FastAPI、SSE 流式输出、Docker 容器化、Git、Linux 基础命令</w:t>
      </w:r>
    </w:p>
    <w:p>
      <w:pPr>
        <w:pStyle w:val="ListBullet"/>
      </w:pPr>
      <w:r>
        <w:t>数据与后端：Python（Pandas/NumPy）、MySQL、RESTful API 设计、Swagger 接口文档</w:t>
      </w:r>
    </w:p>
    <w:p>
      <w:pPr>
        <w:pStyle w:val="ListBullet"/>
      </w:pPr>
      <w:r>
        <w:t>业务分析：AARRR、RFM、漏斗分析，擅长量化 AI 落地增效收益</w:t>
      </w:r>
    </w:p>
    <w:p>
      <w:pPr>
        <w:pStyle w:val="Heading1"/>
      </w:pPr>
      <w:r>
        <w:t>项目经历</w:t>
      </w:r>
    </w:p>
    <w:p>
      <w:r>
        <w:rPr>
          <w:b/>
        </w:rPr>
        <w:t>项目一：Agentic RAG 私有知识库助手（个人项目） | 2026.09 - 至今</w:t>
      </w:r>
    </w:p>
    <w:p>
      <w:r>
        <w:t>项目描述：基于 LangGraph 构建的可控 Agent 工作流，解决大模型在私有文档问答中“幻觉”和“检索遗漏”问题。支持 PDF 解析、向量检索、页码引用、质量审核与自动重试，并封装为 FastAPI 接口，支持 SSE 流式输出和 Docker 一键部署。</w:t>
      </w:r>
    </w:p>
    <w:p>
      <w:r>
        <w:t>技术栈：Python、LangGraph、LangChain、ChromaDB、HuggingFace（bge-small-zh-v1.5）、DeepSeek API、FastAPI、SSE、Docker、Streamlit、PyPDF、python-dotenv</w:t>
      </w:r>
    </w:p>
    <w:p>
      <w:r>
        <w:t>核心工作与成果：</w:t>
      </w:r>
    </w:p>
    <w:p>
      <w:pPr>
        <w:pStyle w:val="ListBullet"/>
      </w:pPr>
      <w:r>
        <w:t>Agent 工作流设计：使用 LangGraph 实现“意图识别 → 检索 → 生成 → 质量审核 → 自动重试”状态机。意图识别节点默认强制走检索，避免大模型用通用常识绕过文档。</w:t>
      </w:r>
    </w:p>
    <w:p>
      <w:pPr>
        <w:pStyle w:val="ListBullet"/>
      </w:pPr>
      <w:r>
        <w:t>质量审核与兜底机制：若生成回答未包含 [第X页] 格式的页码引用，系统自动触发重试，将 Top-K 召回数量从 8 提升至 15，最多重试 3 次。最终实现引用页码准确率 100%。</w:t>
      </w:r>
    </w:p>
    <w:p>
      <w:pPr>
        <w:pStyle w:val="ListBullet"/>
      </w:pPr>
      <w:r>
        <w:t>检索优化：针对文档检索遗漏问题（漏掉 4.2 节内容），通过调整 chunk_size=300、chunk_overlap=100、Top-K=8，将检索命中率从 65% 提升至 92%。</w:t>
      </w:r>
    </w:p>
    <w:p>
      <w:pPr>
        <w:pStyle w:val="ListBullet"/>
      </w:pPr>
      <w:r>
        <w:t>工程化封装：使用 FastAPI 封装 RESTful API（POST /ask），实现前后端解耦；实现 SSE 流式输出（POST /ask/stream），首字延迟从 5 秒降至 0.3 秒。</w:t>
      </w:r>
    </w:p>
    <w:p>
      <w:pPr>
        <w:pStyle w:val="ListBullet"/>
      </w:pPr>
      <w:r>
        <w:t>Docker 容器化：编写 Dockerfile，通过优先安装 CPU 版 PyTorch（--index-url https://download.pytorch.org/whl/cpu），镜像体积减少 80%，实现“一条命令启动”。</w:t>
      </w:r>
    </w:p>
    <w:p>
      <w:pPr>
        <w:pStyle w:val="ListBullet"/>
      </w:pPr>
      <w:r>
        <w:t>评估体系：自建 5 题评估集（eval_set.json），编写 evaluate.py 批量测试，当前检索命中率达 80%，并定位关键词匹配的局限性，提出基于语义相似度的优化方案。</w:t>
      </w:r>
    </w:p>
    <w:p>
      <w:r>
        <w:t>真实踩坑记录：</w:t>
      </w:r>
    </w:p>
    <w:p>
      <w:pPr>
        <w:pStyle w:val="ListBullet"/>
      </w:pPr>
      <w:r>
        <w:t>阿里云 DashScope 免费额度耗尽导致 400 报错，切换为 HuggingFace 本地模型，实现完全离线与零成本。</w:t>
      </w:r>
    </w:p>
    <w:p>
      <w:pPr>
        <w:pStyle w:val="ListBullet"/>
      </w:pPr>
      <w:r>
        <w:t>国内无法连接 HuggingFace 导致 SSL 证书报错，通过配置 HF_ENDPOINT=https://hf-mirror.com 及离线模式解决。</w:t>
      </w:r>
    </w:p>
    <w:p>
      <w:pPr>
        <w:pStyle w:val="ListBullet"/>
      </w:pPr>
      <w:r>
        <w:t>Docker 构建时默认拉取 3GB NVIDIA CUDA 依赖，通过指定 CPU 版 PyTorch 源解决，大幅缩减构建时间与体积。</w:t>
      </w:r>
    </w:p>
    <w:p>
      <w:r>
        <w:rPr>
          <w:b/>
        </w:rPr>
        <w:t>项目二：AI 应用开发基础项目集（个人项目） | 2026.09</w:t>
      </w:r>
    </w:p>
    <w:p>
      <w:r>
        <w:t>项目描述：包含智能文档摘要工具、Web 智能对话应用、基础 RAG 问答系统，用于快速验证大模型 API 调用与 Web 交互能力。</w:t>
      </w:r>
    </w:p>
    <w:p>
      <w:r>
        <w:t>技术栈：Python、Streamlit、OpenAI SDK（DeepSeek API）、python-dotenv</w:t>
      </w:r>
    </w:p>
    <w:p>
      <w:r>
        <w:t>核心工作：</w:t>
      </w:r>
    </w:p>
    <w:p>
      <w:pPr>
        <w:pStyle w:val="ListBullet"/>
      </w:pPr>
      <w:r>
        <w:t>开发智能文档摘要工具，基于 Python 实现文本自动摘要，支持按标点切分并提取核心句子。</w:t>
      </w:r>
    </w:p>
    <w:p>
      <w:pPr>
        <w:pStyle w:val="ListBullet"/>
      </w:pPr>
      <w:r>
        <w:t>开发 Web 智能对话应用，基于 Streamlit 调用 DeepSeek API，实现网页端多轮对话。</w:t>
      </w:r>
    </w:p>
    <w:p>
      <w:pPr>
        <w:pStyle w:val="ListBullet"/>
      </w:pPr>
      <w:r>
        <w:t>通过 .env 和 .gitignore 实现 API Key 安全管理，防止密钥泄露。</w:t>
      </w:r>
    </w:p>
    <w:p>
      <w:pPr>
        <w:pStyle w:val="Heading1"/>
      </w:pPr>
      <w:r>
        <w:t>荣誉与证书</w:t>
      </w:r>
    </w:p>
    <w:p>
      <w:pPr>
        <w:pStyle w:val="ListBullet"/>
      </w:pPr>
      <w:r>
        <w:t>综合成绩专业前 10%</w:t>
      </w:r>
    </w:p>
    <w:p>
      <w:pPr>
        <w:pStyle w:val="ListBullet"/>
      </w:pPr>
      <w:r>
        <w:t>CET-4</w:t>
      </w:r>
    </w:p>
    <w:p>
      <w:pPr>
        <w:pStyle w:val="ListBullet"/>
      </w:pPr>
      <w:r>
        <w:t>线上完成大模型应用、LangChain 智能体、RAG 工程实战实训</w:t>
      </w:r>
    </w:p>
    <w:p>
      <w:pPr>
        <w:pStyle w:val="Heading1"/>
      </w:pPr>
      <w:r>
        <w:t>自我评价</w:t>
      </w:r>
    </w:p>
    <w:p>
      <w:r>
        <w:t>二本院校背景，但主动通过独立项目补齐工程能力。具备从 0 到 1 搭建 Agentic RAG 系统的完整经验，能独立解决 API 欠费、SSL 证书、检索遗漏、Docker 环境隔离等真实工程问题。对 AI Agent 落地有强烈热情，学习速度快，可快速融入团队并承担智能体迭代、知识库维护、数据处理等实习任务。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