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vertAlign w:val="subscript"/>
        </w:rPr>
      </w:pPr>
      <w:r w:rsidDel="00000000" w:rsidR="00000000" w:rsidRPr="00000000">
        <w:rPr>
          <w:b w:val="1"/>
          <w:sz w:val="48"/>
          <w:szCs w:val="48"/>
          <w:rtl w:val="0"/>
        </w:rPr>
        <w:t xml:space="preserve">WEEK1 REPORT</w:t>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Greedy or Not</w:t>
      </w:r>
    </w:p>
    <w:p w:rsidR="00000000" w:rsidDel="00000000" w:rsidP="00000000" w:rsidRDefault="00000000" w:rsidRPr="00000000" w14:paraId="00000004">
      <w:pPr>
        <w:jc w:val="left"/>
        <w:rPr>
          <w:b w:val="1"/>
          <w:sz w:val="40"/>
          <w:szCs w:val="40"/>
        </w:rPr>
      </w:pPr>
      <w:r w:rsidDel="00000000" w:rsidR="00000000" w:rsidRPr="00000000">
        <w:rPr>
          <w:rtl w:val="0"/>
        </w:rPr>
      </w:r>
    </w:p>
    <w:p w:rsidR="00000000" w:rsidDel="00000000" w:rsidP="00000000" w:rsidRDefault="00000000" w:rsidRPr="00000000" w14:paraId="00000005">
      <w:pPr>
        <w:jc w:val="left"/>
        <w:rPr>
          <w:sz w:val="26"/>
          <w:szCs w:val="26"/>
        </w:rPr>
      </w:pPr>
      <w:r w:rsidDel="00000000" w:rsidR="00000000" w:rsidRPr="00000000">
        <w:rPr>
          <w:sz w:val="26"/>
          <w:szCs w:val="26"/>
          <w:rtl w:val="0"/>
        </w:rPr>
        <w:t xml:space="preserve">For each subarray of the given list, we can associate with it a number which represents the difference between points of the first player and second player when both the players play optimally (let’s call it max_diff(array) ). </w:t>
      </w:r>
    </w:p>
    <w:p w:rsidR="00000000" w:rsidDel="00000000" w:rsidP="00000000" w:rsidRDefault="00000000" w:rsidRPr="00000000" w14:paraId="00000006">
      <w:pPr>
        <w:jc w:val="left"/>
        <w:rPr>
          <w:sz w:val="26"/>
          <w:szCs w:val="26"/>
        </w:rPr>
      </w:pPr>
      <w:r w:rsidDel="00000000" w:rsidR="00000000" w:rsidRPr="00000000">
        <w:rPr>
          <w:sz w:val="26"/>
          <w:szCs w:val="26"/>
          <w:rtl w:val="0"/>
        </w:rPr>
        <w:t xml:space="preserve">For a subarray of length 1 it is just the value of the only existing element.</w:t>
      </w:r>
    </w:p>
    <w:p w:rsidR="00000000" w:rsidDel="00000000" w:rsidP="00000000" w:rsidRDefault="00000000" w:rsidRPr="00000000" w14:paraId="00000007">
      <w:pPr>
        <w:jc w:val="left"/>
        <w:rPr>
          <w:sz w:val="26"/>
          <w:szCs w:val="26"/>
        </w:rPr>
      </w:pPr>
      <w:r w:rsidDel="00000000" w:rsidR="00000000" w:rsidRPr="00000000">
        <w:rPr>
          <w:sz w:val="26"/>
          <w:szCs w:val="26"/>
          <w:rtl w:val="0"/>
        </w:rPr>
        <w:t xml:space="preserve">For subarrays of length &gt; 1 (let’s call the subarray a</w:t>
      </w:r>
      <w:r w:rsidDel="00000000" w:rsidR="00000000" w:rsidRPr="00000000">
        <w:rPr>
          <w:sz w:val="26"/>
          <w:szCs w:val="26"/>
          <w:vertAlign w:val="subscript"/>
          <w:rtl w:val="0"/>
        </w:rPr>
        <w:t xml:space="preserve">1</w:t>
      </w:r>
      <w:r w:rsidDel="00000000" w:rsidR="00000000" w:rsidRPr="00000000">
        <w:rPr>
          <w:sz w:val="26"/>
          <w:szCs w:val="26"/>
          <w:rtl w:val="0"/>
        </w:rPr>
        <w:t xml:space="preserve">,a</w:t>
      </w:r>
      <w:r w:rsidDel="00000000" w:rsidR="00000000" w:rsidRPr="00000000">
        <w:rPr>
          <w:sz w:val="26"/>
          <w:szCs w:val="26"/>
          <w:vertAlign w:val="subscript"/>
          <w:rtl w:val="0"/>
        </w:rPr>
        <w:t xml:space="preserve">2</w:t>
      </w:r>
      <w:r w:rsidDel="00000000" w:rsidR="00000000" w:rsidRPr="00000000">
        <w:rPr>
          <w:sz w:val="26"/>
          <w:szCs w:val="26"/>
          <w:rtl w:val="0"/>
        </w:rPr>
        <w:t xml:space="preserve">,.....,a</w:t>
      </w:r>
      <w:r w:rsidDel="00000000" w:rsidR="00000000" w:rsidRPr="00000000">
        <w:rPr>
          <w:sz w:val="26"/>
          <w:szCs w:val="26"/>
          <w:vertAlign w:val="subscript"/>
          <w:rtl w:val="0"/>
        </w:rPr>
        <w:t xml:space="preserve">n-1</w:t>
      </w:r>
      <w:r w:rsidDel="00000000" w:rsidR="00000000" w:rsidRPr="00000000">
        <w:rPr>
          <w:sz w:val="26"/>
          <w:szCs w:val="26"/>
          <w:rtl w:val="0"/>
        </w:rPr>
        <w:t xml:space="preserve">,</w:t>
      </w:r>
      <w:r w:rsidDel="00000000" w:rsidR="00000000" w:rsidRPr="00000000">
        <w:rPr>
          <w:sz w:val="26"/>
          <w:szCs w:val="26"/>
          <w:vertAlign w:val="subscript"/>
          <w:rtl w:val="0"/>
        </w:rPr>
        <w:t xml:space="preserve"> </w:t>
      </w:r>
      <w:r w:rsidDel="00000000" w:rsidR="00000000" w:rsidRPr="00000000">
        <w:rPr>
          <w:sz w:val="26"/>
          <w:szCs w:val="26"/>
          <w:rtl w:val="0"/>
        </w:rPr>
        <w:t xml:space="preserve">a</w:t>
      </w:r>
      <w:r w:rsidDel="00000000" w:rsidR="00000000" w:rsidRPr="00000000">
        <w:rPr>
          <w:sz w:val="26"/>
          <w:szCs w:val="26"/>
          <w:vertAlign w:val="subscript"/>
          <w:rtl w:val="0"/>
        </w:rPr>
        <w:t xml:space="preserve">n</w:t>
      </w:r>
      <w:r w:rsidDel="00000000" w:rsidR="00000000" w:rsidRPr="00000000">
        <w:rPr>
          <w:sz w:val="26"/>
          <w:szCs w:val="26"/>
          <w:rtl w:val="0"/>
        </w:rPr>
        <w:t xml:space="preserve">), the value associated </w:t>
      </w:r>
    </w:p>
    <w:p w:rsidR="00000000" w:rsidDel="00000000" w:rsidP="00000000" w:rsidRDefault="00000000" w:rsidRPr="00000000" w14:paraId="00000008">
      <w:pPr>
        <w:jc w:val="left"/>
        <w:rPr>
          <w:sz w:val="26"/>
          <w:szCs w:val="26"/>
        </w:rPr>
      </w:pPr>
      <w:r w:rsidDel="00000000" w:rsidR="00000000" w:rsidRPr="00000000">
        <w:rPr>
          <w:sz w:val="26"/>
          <w:szCs w:val="26"/>
          <w:rtl w:val="0"/>
        </w:rPr>
        <w:t xml:space="preserve">(max_diff( a</w:t>
      </w:r>
      <w:r w:rsidDel="00000000" w:rsidR="00000000" w:rsidRPr="00000000">
        <w:rPr>
          <w:sz w:val="26"/>
          <w:szCs w:val="26"/>
          <w:vertAlign w:val="subscript"/>
          <w:rtl w:val="0"/>
        </w:rPr>
        <w:t xml:space="preserve">1</w:t>
      </w:r>
      <w:r w:rsidDel="00000000" w:rsidR="00000000" w:rsidRPr="00000000">
        <w:rPr>
          <w:sz w:val="26"/>
          <w:szCs w:val="26"/>
          <w:rtl w:val="0"/>
        </w:rPr>
        <w:t xml:space="preserve">,a</w:t>
      </w:r>
      <w:r w:rsidDel="00000000" w:rsidR="00000000" w:rsidRPr="00000000">
        <w:rPr>
          <w:sz w:val="26"/>
          <w:szCs w:val="26"/>
          <w:vertAlign w:val="subscript"/>
          <w:rtl w:val="0"/>
        </w:rPr>
        <w:t xml:space="preserve">2</w:t>
      </w:r>
      <w:r w:rsidDel="00000000" w:rsidR="00000000" w:rsidRPr="00000000">
        <w:rPr>
          <w:sz w:val="26"/>
          <w:szCs w:val="26"/>
          <w:rtl w:val="0"/>
        </w:rPr>
        <w:t xml:space="preserve">,.....,a</w:t>
      </w:r>
      <w:r w:rsidDel="00000000" w:rsidR="00000000" w:rsidRPr="00000000">
        <w:rPr>
          <w:sz w:val="26"/>
          <w:szCs w:val="26"/>
          <w:vertAlign w:val="subscript"/>
          <w:rtl w:val="0"/>
        </w:rPr>
        <w:t xml:space="preserve">n-1</w:t>
      </w:r>
      <w:r w:rsidDel="00000000" w:rsidR="00000000" w:rsidRPr="00000000">
        <w:rPr>
          <w:sz w:val="26"/>
          <w:szCs w:val="26"/>
          <w:rtl w:val="0"/>
        </w:rPr>
        <w:t xml:space="preserve">,</w:t>
      </w:r>
      <w:r w:rsidDel="00000000" w:rsidR="00000000" w:rsidRPr="00000000">
        <w:rPr>
          <w:sz w:val="26"/>
          <w:szCs w:val="26"/>
          <w:vertAlign w:val="subscript"/>
          <w:rtl w:val="0"/>
        </w:rPr>
        <w:t xml:space="preserve"> </w:t>
      </w:r>
      <w:r w:rsidDel="00000000" w:rsidR="00000000" w:rsidRPr="00000000">
        <w:rPr>
          <w:sz w:val="26"/>
          <w:szCs w:val="26"/>
          <w:rtl w:val="0"/>
        </w:rPr>
        <w:t xml:space="preserve">a</w:t>
      </w:r>
      <w:r w:rsidDel="00000000" w:rsidR="00000000" w:rsidRPr="00000000">
        <w:rPr>
          <w:sz w:val="26"/>
          <w:szCs w:val="26"/>
          <w:vertAlign w:val="subscript"/>
          <w:rtl w:val="0"/>
        </w:rPr>
        <w:t xml:space="preserve">n</w:t>
      </w:r>
      <w:r w:rsidDel="00000000" w:rsidR="00000000" w:rsidRPr="00000000">
        <w:rPr>
          <w:sz w:val="26"/>
          <w:szCs w:val="26"/>
          <w:rtl w:val="0"/>
        </w:rPr>
        <w:t xml:space="preserve">)) =  </w:t>
      </w:r>
    </w:p>
    <w:p w:rsidR="00000000" w:rsidDel="00000000" w:rsidP="00000000" w:rsidRDefault="00000000" w:rsidRPr="00000000" w14:paraId="00000009">
      <w:pPr>
        <w:ind w:firstLine="720"/>
        <w:jc w:val="left"/>
        <w:rPr>
          <w:sz w:val="26"/>
          <w:szCs w:val="26"/>
        </w:rPr>
      </w:pPr>
      <w:r w:rsidDel="00000000" w:rsidR="00000000" w:rsidRPr="00000000">
        <w:rPr>
          <w:sz w:val="26"/>
          <w:szCs w:val="26"/>
          <w:rtl w:val="0"/>
        </w:rPr>
        <w:t xml:space="preserve">maximum(a</w:t>
      </w:r>
      <w:r w:rsidDel="00000000" w:rsidR="00000000" w:rsidRPr="00000000">
        <w:rPr>
          <w:sz w:val="26"/>
          <w:szCs w:val="26"/>
          <w:vertAlign w:val="subscript"/>
          <w:rtl w:val="0"/>
        </w:rPr>
        <w:t xml:space="preserve">1</w:t>
      </w:r>
      <w:r w:rsidDel="00000000" w:rsidR="00000000" w:rsidRPr="00000000">
        <w:rPr>
          <w:sz w:val="26"/>
          <w:szCs w:val="26"/>
          <w:rtl w:val="0"/>
        </w:rPr>
        <w:t xml:space="preserve">  - max_diff(a</w:t>
      </w:r>
      <w:r w:rsidDel="00000000" w:rsidR="00000000" w:rsidRPr="00000000">
        <w:rPr>
          <w:sz w:val="26"/>
          <w:szCs w:val="26"/>
          <w:vertAlign w:val="subscript"/>
          <w:rtl w:val="0"/>
        </w:rPr>
        <w:t xml:space="preserve">2 </w:t>
      </w:r>
      <w:r w:rsidDel="00000000" w:rsidR="00000000" w:rsidRPr="00000000">
        <w:rPr>
          <w:sz w:val="26"/>
          <w:szCs w:val="26"/>
          <w:rtl w:val="0"/>
        </w:rPr>
        <w:t xml:space="preserve">,….a</w:t>
      </w:r>
      <w:r w:rsidDel="00000000" w:rsidR="00000000" w:rsidRPr="00000000">
        <w:rPr>
          <w:sz w:val="26"/>
          <w:szCs w:val="26"/>
          <w:vertAlign w:val="subscript"/>
          <w:rtl w:val="0"/>
        </w:rPr>
        <w:t xml:space="preserve">n-1</w:t>
      </w:r>
      <w:r w:rsidDel="00000000" w:rsidR="00000000" w:rsidRPr="00000000">
        <w:rPr>
          <w:sz w:val="26"/>
          <w:szCs w:val="26"/>
          <w:rtl w:val="0"/>
        </w:rPr>
        <w:t xml:space="preserve">, a</w:t>
      </w:r>
      <w:r w:rsidDel="00000000" w:rsidR="00000000" w:rsidRPr="00000000">
        <w:rPr>
          <w:sz w:val="26"/>
          <w:szCs w:val="26"/>
          <w:vertAlign w:val="subscript"/>
          <w:rtl w:val="0"/>
        </w:rPr>
        <w:t xml:space="preserve">n</w:t>
      </w:r>
      <w:r w:rsidDel="00000000" w:rsidR="00000000" w:rsidRPr="00000000">
        <w:rPr>
          <w:sz w:val="26"/>
          <w:szCs w:val="26"/>
          <w:rtl w:val="0"/>
        </w:rPr>
        <w:t xml:space="preserve">) , a</w:t>
      </w:r>
      <w:r w:rsidDel="00000000" w:rsidR="00000000" w:rsidRPr="00000000">
        <w:rPr>
          <w:sz w:val="26"/>
          <w:szCs w:val="26"/>
          <w:vertAlign w:val="subscript"/>
          <w:rtl w:val="0"/>
        </w:rPr>
        <w:t xml:space="preserve">n</w:t>
      </w:r>
      <w:r w:rsidDel="00000000" w:rsidR="00000000" w:rsidRPr="00000000">
        <w:rPr>
          <w:sz w:val="26"/>
          <w:szCs w:val="26"/>
          <w:rtl w:val="0"/>
        </w:rPr>
        <w:t xml:space="preserve"> - max_diff(a</w:t>
      </w:r>
      <w:r w:rsidDel="00000000" w:rsidR="00000000" w:rsidRPr="00000000">
        <w:rPr>
          <w:sz w:val="26"/>
          <w:szCs w:val="26"/>
          <w:vertAlign w:val="subscript"/>
          <w:rtl w:val="0"/>
        </w:rPr>
        <w:t xml:space="preserve">1</w:t>
      </w:r>
      <w:r w:rsidDel="00000000" w:rsidR="00000000" w:rsidRPr="00000000">
        <w:rPr>
          <w:sz w:val="26"/>
          <w:szCs w:val="26"/>
          <w:rtl w:val="0"/>
        </w:rPr>
        <w:t xml:space="preserve">,a</w:t>
      </w:r>
      <w:r w:rsidDel="00000000" w:rsidR="00000000" w:rsidRPr="00000000">
        <w:rPr>
          <w:sz w:val="26"/>
          <w:szCs w:val="26"/>
          <w:vertAlign w:val="subscript"/>
          <w:rtl w:val="0"/>
        </w:rPr>
        <w:t xml:space="preserve">2</w:t>
      </w:r>
      <w:r w:rsidDel="00000000" w:rsidR="00000000" w:rsidRPr="00000000">
        <w:rPr>
          <w:sz w:val="26"/>
          <w:szCs w:val="26"/>
          <w:rtl w:val="0"/>
        </w:rPr>
        <w:t xml:space="preserve">,.....a</w:t>
      </w:r>
      <w:r w:rsidDel="00000000" w:rsidR="00000000" w:rsidRPr="00000000">
        <w:rPr>
          <w:sz w:val="26"/>
          <w:szCs w:val="26"/>
          <w:vertAlign w:val="subscript"/>
          <w:rtl w:val="0"/>
        </w:rPr>
        <w:t xml:space="preserve">n-1</w:t>
      </w:r>
      <w:r w:rsidDel="00000000" w:rsidR="00000000" w:rsidRPr="00000000">
        <w:rPr>
          <w:sz w:val="26"/>
          <w:szCs w:val="26"/>
          <w:rtl w:val="0"/>
        </w:rPr>
        <w:t xml:space="preserve">))</w:t>
      </w:r>
    </w:p>
    <w:p w:rsidR="00000000" w:rsidDel="00000000" w:rsidP="00000000" w:rsidRDefault="00000000" w:rsidRPr="00000000" w14:paraId="0000000A">
      <w:pPr>
        <w:ind w:left="0" w:firstLine="0"/>
        <w:jc w:val="left"/>
        <w:rPr>
          <w:sz w:val="26"/>
          <w:szCs w:val="26"/>
        </w:rPr>
      </w:pPr>
      <w:r w:rsidDel="00000000" w:rsidR="00000000" w:rsidRPr="00000000">
        <w:rPr>
          <w:rtl w:val="0"/>
        </w:rPr>
      </w:r>
    </w:p>
    <w:p w:rsidR="00000000" w:rsidDel="00000000" w:rsidP="00000000" w:rsidRDefault="00000000" w:rsidRPr="00000000" w14:paraId="0000000B">
      <w:pPr>
        <w:ind w:left="0" w:firstLine="0"/>
        <w:jc w:val="left"/>
        <w:rPr>
          <w:sz w:val="26"/>
          <w:szCs w:val="26"/>
        </w:rPr>
      </w:pPr>
      <w:r w:rsidDel="00000000" w:rsidR="00000000" w:rsidRPr="00000000">
        <w:rPr>
          <w:sz w:val="26"/>
          <w:szCs w:val="26"/>
          <w:rtl w:val="0"/>
        </w:rPr>
        <w:t xml:space="preserve">The first player has two options, either he chooses a</w:t>
      </w:r>
      <w:r w:rsidDel="00000000" w:rsidR="00000000" w:rsidRPr="00000000">
        <w:rPr>
          <w:sz w:val="26"/>
          <w:szCs w:val="26"/>
          <w:vertAlign w:val="subscript"/>
          <w:rtl w:val="0"/>
        </w:rPr>
        <w:t xml:space="preserve">1</w:t>
      </w:r>
      <w:r w:rsidDel="00000000" w:rsidR="00000000" w:rsidRPr="00000000">
        <w:rPr>
          <w:sz w:val="26"/>
          <w:szCs w:val="26"/>
          <w:rtl w:val="0"/>
        </w:rPr>
        <w:t xml:space="preserve"> or a</w:t>
      </w:r>
      <w:r w:rsidDel="00000000" w:rsidR="00000000" w:rsidRPr="00000000">
        <w:rPr>
          <w:sz w:val="26"/>
          <w:szCs w:val="26"/>
          <w:vertAlign w:val="subscript"/>
          <w:rtl w:val="0"/>
        </w:rPr>
        <w:t xml:space="preserve">n</w:t>
      </w:r>
      <w:r w:rsidDel="00000000" w:rsidR="00000000" w:rsidRPr="00000000">
        <w:rPr>
          <w:sz w:val="26"/>
          <w:szCs w:val="26"/>
          <w:rtl w:val="0"/>
        </w:rPr>
        <w:t xml:space="preserve">. After that the second player will have the move and that is the reason for the negative sign. He will obviously go for one which has greater value and so we take the maximum.</w:t>
      </w:r>
    </w:p>
    <w:p w:rsidR="00000000" w:rsidDel="00000000" w:rsidP="00000000" w:rsidRDefault="00000000" w:rsidRPr="00000000" w14:paraId="0000000C">
      <w:pPr>
        <w:ind w:left="0" w:firstLine="0"/>
        <w:jc w:val="left"/>
        <w:rPr>
          <w:sz w:val="26"/>
          <w:szCs w:val="26"/>
        </w:rPr>
      </w:pPr>
      <w:r w:rsidDel="00000000" w:rsidR="00000000" w:rsidRPr="00000000">
        <w:rPr>
          <w:sz w:val="26"/>
          <w:szCs w:val="26"/>
          <w:rtl w:val="0"/>
        </w:rPr>
        <w:t xml:space="preserve">Dynamic Programming solution has been implemented both in python and c++. </w:t>
      </w:r>
    </w:p>
    <w:p w:rsidR="00000000" w:rsidDel="00000000" w:rsidP="00000000" w:rsidRDefault="00000000" w:rsidRPr="00000000" w14:paraId="0000000D">
      <w:pPr>
        <w:ind w:left="2160" w:firstLine="720"/>
        <w:jc w:val="left"/>
        <w:rPr>
          <w:b w:val="1"/>
          <w:sz w:val="40"/>
          <w:szCs w:val="40"/>
        </w:rPr>
      </w:pPr>
      <w:r w:rsidDel="00000000" w:rsidR="00000000" w:rsidRPr="00000000">
        <w:rPr>
          <w:sz w:val="26"/>
          <w:szCs w:val="26"/>
          <w:rtl w:val="0"/>
        </w:rPr>
        <w:tab/>
      </w:r>
      <w:r w:rsidDel="00000000" w:rsidR="00000000" w:rsidRPr="00000000">
        <w:rPr>
          <w:b w:val="1"/>
          <w:sz w:val="40"/>
          <w:szCs w:val="40"/>
          <w:rtl w:val="0"/>
        </w:rPr>
        <w:t xml:space="preserve">Nim</w:t>
      </w:r>
    </w:p>
    <w:p w:rsidR="00000000" w:rsidDel="00000000" w:rsidP="00000000" w:rsidRDefault="00000000" w:rsidRPr="00000000" w14:paraId="0000000E">
      <w:pPr>
        <w:ind w:left="2160" w:firstLine="0"/>
        <w:jc w:val="left"/>
        <w:rPr>
          <w:b w:val="1"/>
          <w:sz w:val="40"/>
          <w:szCs w:val="40"/>
        </w:rPr>
      </w:pPr>
      <w:r w:rsidDel="00000000" w:rsidR="00000000" w:rsidRPr="00000000">
        <w:rPr>
          <w:rtl w:val="0"/>
        </w:rPr>
      </w:r>
    </w:p>
    <w:p w:rsidR="00000000" w:rsidDel="00000000" w:rsidP="00000000" w:rsidRDefault="00000000" w:rsidRPr="00000000" w14:paraId="0000000F">
      <w:pPr>
        <w:numPr>
          <w:ilvl w:val="0"/>
          <w:numId w:val="3"/>
        </w:numPr>
        <w:ind w:left="720" w:hanging="360"/>
        <w:jc w:val="left"/>
        <w:rPr>
          <w:sz w:val="26"/>
          <w:szCs w:val="26"/>
        </w:rPr>
      </w:pPr>
      <w:r w:rsidDel="00000000" w:rsidR="00000000" w:rsidRPr="00000000">
        <w:rPr>
          <w:sz w:val="26"/>
          <w:szCs w:val="26"/>
          <w:rtl w:val="0"/>
        </w:rPr>
        <w:t xml:space="preserve"> No, there doesn't always exist a sequence of moves such that the player making the first move wins. Simplest example is the sequence 2,1 which is losing for the player moving first.</w:t>
      </w:r>
    </w:p>
    <w:p w:rsidR="00000000" w:rsidDel="00000000" w:rsidP="00000000" w:rsidRDefault="00000000" w:rsidRPr="00000000" w14:paraId="00000010">
      <w:pPr>
        <w:numPr>
          <w:ilvl w:val="0"/>
          <w:numId w:val="3"/>
        </w:numPr>
        <w:ind w:left="720" w:hanging="360"/>
        <w:jc w:val="left"/>
        <w:rPr>
          <w:sz w:val="26"/>
          <w:szCs w:val="26"/>
        </w:rPr>
      </w:pPr>
      <w:r w:rsidDel="00000000" w:rsidR="00000000" w:rsidRPr="00000000">
        <w:rPr>
          <w:sz w:val="26"/>
          <w:szCs w:val="26"/>
          <w:rtl w:val="0"/>
        </w:rPr>
        <w:t xml:space="preserve">First brute-force approach was used to check for outcomes in various states. It was difficult for me to find a pattern but then with help i figured out that if the xor of matchsticks in all piles is zero only then the position would be lost for the first player.</w:t>
      </w:r>
    </w:p>
    <w:p w:rsidR="00000000" w:rsidDel="00000000" w:rsidP="00000000" w:rsidRDefault="00000000" w:rsidRPr="00000000" w14:paraId="00000011">
      <w:pPr>
        <w:numPr>
          <w:ilvl w:val="0"/>
          <w:numId w:val="3"/>
        </w:numPr>
        <w:ind w:left="720" w:hanging="360"/>
        <w:jc w:val="left"/>
        <w:rPr>
          <w:sz w:val="26"/>
          <w:szCs w:val="26"/>
          <w:u w:val="none"/>
        </w:rPr>
      </w:pPr>
      <w:r w:rsidDel="00000000" w:rsidR="00000000" w:rsidRPr="00000000">
        <w:rPr>
          <w:sz w:val="26"/>
          <w:szCs w:val="26"/>
          <w:rtl w:val="0"/>
        </w:rPr>
        <w:t xml:space="preserve">I tried to prove this myself and implemented a strategy that would play optimally.</w:t>
      </w:r>
    </w:p>
    <w:p w:rsidR="00000000" w:rsidDel="00000000" w:rsidP="00000000" w:rsidRDefault="00000000" w:rsidRPr="00000000" w14:paraId="00000012">
      <w:pPr>
        <w:ind w:left="720" w:firstLine="0"/>
        <w:jc w:val="left"/>
        <w:rPr>
          <w:sz w:val="26"/>
          <w:szCs w:val="26"/>
        </w:rPr>
      </w:pPr>
      <w:r w:rsidDel="00000000" w:rsidR="00000000" w:rsidRPr="00000000">
        <w:rPr>
          <w:rtl w:val="0"/>
        </w:rPr>
      </w:r>
    </w:p>
    <w:p w:rsidR="00000000" w:rsidDel="00000000" w:rsidP="00000000" w:rsidRDefault="00000000" w:rsidRPr="00000000" w14:paraId="00000013">
      <w:pPr>
        <w:ind w:left="720" w:firstLine="0"/>
        <w:jc w:val="left"/>
        <w:rPr>
          <w:b w:val="1"/>
          <w:sz w:val="40"/>
          <w:szCs w:val="40"/>
        </w:rPr>
      </w:pPr>
      <w:r w:rsidDel="00000000" w:rsidR="00000000" w:rsidRPr="00000000">
        <w:rPr>
          <w:sz w:val="26"/>
          <w:szCs w:val="26"/>
          <w:rtl w:val="0"/>
        </w:rPr>
        <w:tab/>
        <w:tab/>
        <w:tab/>
      </w:r>
      <w:r w:rsidDel="00000000" w:rsidR="00000000" w:rsidRPr="00000000">
        <w:rPr>
          <w:b w:val="1"/>
          <w:sz w:val="40"/>
          <w:szCs w:val="40"/>
          <w:rtl w:val="0"/>
        </w:rPr>
        <w:t xml:space="preserve">Pawnscape</w:t>
      </w:r>
    </w:p>
    <w:p w:rsidR="00000000" w:rsidDel="00000000" w:rsidP="00000000" w:rsidRDefault="00000000" w:rsidRPr="00000000" w14:paraId="00000014">
      <w:pPr>
        <w:ind w:left="720" w:firstLine="0"/>
        <w:jc w:val="left"/>
        <w:rPr>
          <w:sz w:val="26"/>
          <w:szCs w:val="26"/>
        </w:rPr>
      </w:pPr>
      <w:r w:rsidDel="00000000" w:rsidR="00000000" w:rsidRPr="00000000">
        <w:rPr>
          <w:sz w:val="26"/>
          <w:szCs w:val="26"/>
          <w:rtl w:val="0"/>
        </w:rPr>
        <w:tab/>
      </w:r>
    </w:p>
    <w:p w:rsidR="00000000" w:rsidDel="00000000" w:rsidP="00000000" w:rsidRDefault="00000000" w:rsidRPr="00000000" w14:paraId="00000015">
      <w:pPr>
        <w:numPr>
          <w:ilvl w:val="0"/>
          <w:numId w:val="1"/>
        </w:numPr>
        <w:ind w:left="720" w:hanging="360"/>
        <w:jc w:val="left"/>
        <w:rPr>
          <w:sz w:val="26"/>
          <w:szCs w:val="26"/>
          <w:u w:val="none"/>
        </w:rPr>
      </w:pPr>
      <w:r w:rsidDel="00000000" w:rsidR="00000000" w:rsidRPr="00000000">
        <w:rPr>
          <w:sz w:val="26"/>
          <w:szCs w:val="26"/>
          <w:rtl w:val="0"/>
        </w:rPr>
        <w:t xml:space="preserve">White on the first move should play one of the corner pawns. This ensures that with perfect play white doesn't lose. If white plays one of the middle pawns, they would lose even with perfect play.</w:t>
      </w:r>
    </w:p>
    <w:p w:rsidR="00000000" w:rsidDel="00000000" w:rsidP="00000000" w:rsidRDefault="00000000" w:rsidRPr="00000000" w14:paraId="00000016">
      <w:pPr>
        <w:numPr>
          <w:ilvl w:val="0"/>
          <w:numId w:val="1"/>
        </w:numPr>
        <w:ind w:left="720" w:hanging="360"/>
        <w:jc w:val="left"/>
        <w:rPr>
          <w:sz w:val="26"/>
          <w:szCs w:val="26"/>
          <w:u w:val="none"/>
        </w:rPr>
      </w:pPr>
      <w:r w:rsidDel="00000000" w:rsidR="00000000" w:rsidRPr="00000000">
        <w:rPr>
          <w:sz w:val="26"/>
          <w:szCs w:val="26"/>
          <w:rtl w:val="0"/>
        </w:rPr>
        <w:t xml:space="preserve">With perfect play from both sides it is a draw.</w:t>
      </w:r>
    </w:p>
    <w:p w:rsidR="00000000" w:rsidDel="00000000" w:rsidP="00000000" w:rsidRDefault="00000000" w:rsidRPr="00000000" w14:paraId="00000017">
      <w:pPr>
        <w:numPr>
          <w:ilvl w:val="0"/>
          <w:numId w:val="1"/>
        </w:numPr>
        <w:ind w:left="720" w:hanging="360"/>
        <w:jc w:val="left"/>
        <w:rPr>
          <w:sz w:val="26"/>
          <w:szCs w:val="26"/>
          <w:u w:val="none"/>
        </w:rPr>
      </w:pPr>
      <w:r w:rsidDel="00000000" w:rsidR="00000000" w:rsidRPr="00000000">
        <w:rPr>
          <w:sz w:val="26"/>
          <w:szCs w:val="26"/>
          <w:rtl w:val="0"/>
        </w:rPr>
        <w:t xml:space="preserve">…</w:t>
      </w:r>
    </w:p>
    <w:p w:rsidR="00000000" w:rsidDel="00000000" w:rsidP="00000000" w:rsidRDefault="00000000" w:rsidRPr="00000000" w14:paraId="00000018">
      <w:pPr>
        <w:numPr>
          <w:ilvl w:val="0"/>
          <w:numId w:val="1"/>
        </w:numPr>
        <w:ind w:left="720" w:hanging="360"/>
        <w:jc w:val="left"/>
        <w:rPr>
          <w:sz w:val="26"/>
          <w:szCs w:val="26"/>
          <w:u w:val="none"/>
        </w:rPr>
      </w:pPr>
      <w:r w:rsidDel="00000000" w:rsidR="00000000" w:rsidRPr="00000000">
        <w:rPr>
          <w:sz w:val="26"/>
          <w:szCs w:val="26"/>
          <w:rtl w:val="0"/>
        </w:rPr>
        <w:t xml:space="preserve">There does not exist a strategy which ensures win for black with perfect play for both players.</w:t>
      </w:r>
    </w:p>
    <w:p w:rsidR="00000000" w:rsidDel="00000000" w:rsidP="00000000" w:rsidRDefault="00000000" w:rsidRPr="00000000" w14:paraId="00000019">
      <w:pPr>
        <w:numPr>
          <w:ilvl w:val="0"/>
          <w:numId w:val="1"/>
        </w:numPr>
        <w:ind w:left="720" w:hanging="360"/>
        <w:jc w:val="left"/>
        <w:rPr>
          <w:sz w:val="26"/>
          <w:szCs w:val="26"/>
          <w:u w:val="none"/>
        </w:rPr>
      </w:pPr>
      <w:r w:rsidDel="00000000" w:rsidR="00000000" w:rsidRPr="00000000">
        <w:rPr>
          <w:sz w:val="26"/>
          <w:szCs w:val="26"/>
          <w:rtl w:val="0"/>
        </w:rPr>
        <w:t xml:space="preserve">There does exist a strategy for n = 4 such that black never loses</w:t>
      </w:r>
    </w:p>
    <w:p w:rsidR="00000000" w:rsidDel="00000000" w:rsidP="00000000" w:rsidRDefault="00000000" w:rsidRPr="00000000" w14:paraId="0000001A">
      <w:pPr>
        <w:ind w:left="720" w:firstLine="0"/>
        <w:jc w:val="left"/>
        <w:rPr>
          <w:sz w:val="26"/>
          <w:szCs w:val="26"/>
        </w:rPr>
      </w:pPr>
      <w:r w:rsidDel="00000000" w:rsidR="00000000" w:rsidRPr="00000000">
        <w:rPr>
          <w:rtl w:val="0"/>
        </w:rPr>
      </w:r>
    </w:p>
    <w:p w:rsidR="00000000" w:rsidDel="00000000" w:rsidP="00000000" w:rsidRDefault="00000000" w:rsidRPr="00000000" w14:paraId="0000001B">
      <w:pPr>
        <w:ind w:left="720" w:firstLine="0"/>
        <w:jc w:val="left"/>
        <w:rPr>
          <w:sz w:val="26"/>
          <w:szCs w:val="26"/>
        </w:rPr>
      </w:pPr>
      <w:r w:rsidDel="00000000" w:rsidR="00000000" w:rsidRPr="00000000">
        <w:rPr>
          <w:sz w:val="26"/>
          <w:szCs w:val="26"/>
          <w:rtl w:val="0"/>
        </w:rPr>
        <w:t xml:space="preserve">If white plays any of the middle pawns:</w:t>
      </w:r>
    </w:p>
    <w:p w:rsidR="00000000" w:rsidDel="00000000" w:rsidP="00000000" w:rsidRDefault="00000000" w:rsidRPr="00000000" w14:paraId="0000001C">
      <w:pPr>
        <w:ind w:left="720" w:firstLine="0"/>
        <w:jc w:val="left"/>
        <w:rPr>
          <w:sz w:val="26"/>
          <w:szCs w:val="26"/>
        </w:rPr>
      </w:pPr>
      <w:r w:rsidDel="00000000" w:rsidR="00000000" w:rsidRPr="00000000">
        <w:rPr>
          <w:sz w:val="26"/>
          <w:szCs w:val="26"/>
          <w:rtl w:val="0"/>
        </w:rPr>
        <w:tab/>
        <w:t xml:space="preserve">Eg.</w:t>
      </w:r>
    </w:p>
    <w:p w:rsidR="00000000" w:rsidDel="00000000" w:rsidP="00000000" w:rsidRDefault="00000000" w:rsidRPr="00000000" w14:paraId="0000001D">
      <w:pPr>
        <w:rPr>
          <w:sz w:val="26"/>
          <w:szCs w:val="26"/>
        </w:rPr>
      </w:pPr>
      <w:r w:rsidDel="00000000" w:rsidR="00000000" w:rsidRPr="00000000">
        <w:rPr>
          <w:rtl w:val="0"/>
        </w:rPr>
      </w:r>
    </w:p>
    <w:tbl>
      <w:tblPr>
        <w:tblStyle w:val="Table1"/>
        <w:tblpPr w:leftFromText="180" w:rightFromText="180" w:topFromText="180" w:bottomFromText="180" w:vertAnchor="text" w:horzAnchor="text" w:tblpX="4320" w:tblpY="325.61279296875"/>
        <w:tblW w:w="3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30"/>
        <w:gridCol w:w="645"/>
        <w:gridCol w:w="690"/>
        <w:gridCol w:w="675"/>
        <w:tblGridChange w:id="0">
          <w:tblGrid>
            <w:gridCol w:w="660"/>
            <w:gridCol w:w="630"/>
            <w:gridCol w:w="645"/>
            <w:gridCol w:w="690"/>
            <w:gridCol w:w="675"/>
          </w:tblGrid>
        </w:tblGridChange>
      </w:tblGrid>
      <w:tr>
        <w:trPr>
          <w:cantSplit w:val="0"/>
          <w:trHeight w:val="88.974609375" w:hRule="atLeast"/>
          <w:tblHeader w:val="0"/>
        </w:trPr>
        <w:tc>
          <w:tcPr/>
          <w:p w:rsidR="00000000" w:rsidDel="00000000" w:rsidP="00000000" w:rsidRDefault="00000000" w:rsidRPr="00000000" w14:paraId="0000001E">
            <w:pPr>
              <w:widowControl w:val="0"/>
              <w:spacing w:line="240" w:lineRule="auto"/>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01F">
            <w:pPr>
              <w:widowControl w:val="0"/>
              <w:spacing w:line="240" w:lineRule="auto"/>
              <w:rPr>
                <w:sz w:val="26"/>
                <w:szCs w:val="26"/>
              </w:rPr>
            </w:pPr>
            <w:r w:rsidDel="00000000" w:rsidR="00000000" w:rsidRPr="00000000">
              <w:rPr>
                <w:sz w:val="26"/>
                <w:szCs w:val="26"/>
                <w:rtl w:val="0"/>
              </w:rPr>
              <w:t xml:space="preserve">B</w:t>
            </w:r>
          </w:p>
        </w:tc>
        <w:tc>
          <w:tcPr/>
          <w:p w:rsidR="00000000" w:rsidDel="00000000" w:rsidP="00000000" w:rsidRDefault="00000000" w:rsidRPr="00000000" w14:paraId="00000020">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21">
            <w:pPr>
              <w:widowControl w:val="0"/>
              <w:spacing w:line="240" w:lineRule="auto"/>
              <w:rPr>
                <w:sz w:val="26"/>
                <w:szCs w:val="26"/>
              </w:rPr>
            </w:pPr>
            <w:r w:rsidDel="00000000" w:rsidR="00000000" w:rsidRPr="00000000">
              <w:rPr>
                <w:sz w:val="26"/>
                <w:szCs w:val="26"/>
                <w:rtl w:val="0"/>
              </w:rPr>
              <w:t xml:space="preserve">B</w:t>
            </w:r>
          </w:p>
        </w:tc>
        <w:tc>
          <w:tcPr/>
          <w:p w:rsidR="00000000" w:rsidDel="00000000" w:rsidP="00000000" w:rsidRDefault="00000000" w:rsidRPr="00000000" w14:paraId="00000022">
            <w:pPr>
              <w:widowControl w:val="0"/>
              <w:spacing w:line="240" w:lineRule="auto"/>
              <w:rPr>
                <w:sz w:val="26"/>
                <w:szCs w:val="26"/>
              </w:rPr>
            </w:pPr>
            <w:r w:rsidDel="00000000" w:rsidR="00000000" w:rsidRPr="00000000">
              <w:rPr>
                <w:sz w:val="26"/>
                <w:szCs w:val="26"/>
                <w:rtl w:val="0"/>
              </w:rPr>
              <w:t xml:space="preserve">B</w:t>
            </w:r>
          </w:p>
        </w:tc>
      </w:tr>
      <w:tr>
        <w:trPr>
          <w:cantSplit w:val="0"/>
          <w:tblHeader w:val="0"/>
        </w:trPr>
        <w:tc>
          <w:tcPr/>
          <w:p w:rsidR="00000000" w:rsidDel="00000000" w:rsidP="00000000" w:rsidRDefault="00000000" w:rsidRPr="00000000" w14:paraId="00000023">
            <w:pPr>
              <w:widowControl w:val="0"/>
              <w:spacing w:line="240" w:lineRule="auto"/>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024">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25">
            <w:pPr>
              <w:widowControl w:val="0"/>
              <w:spacing w:line="240" w:lineRule="auto"/>
              <w:rPr>
                <w:sz w:val="26"/>
                <w:szCs w:val="26"/>
              </w:rPr>
            </w:pPr>
            <w:r w:rsidDel="00000000" w:rsidR="00000000" w:rsidRPr="00000000">
              <w:rPr>
                <w:sz w:val="26"/>
                <w:szCs w:val="26"/>
                <w:rtl w:val="0"/>
              </w:rPr>
              <w:t xml:space="preserve">B</w:t>
            </w:r>
          </w:p>
        </w:tc>
        <w:tc>
          <w:tcPr/>
          <w:p w:rsidR="00000000" w:rsidDel="00000000" w:rsidP="00000000" w:rsidRDefault="00000000" w:rsidRPr="00000000" w14:paraId="00000026">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27">
            <w:pPr>
              <w:widowControl w:val="0"/>
              <w:spacing w:line="240"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8">
            <w:pPr>
              <w:widowControl w:val="0"/>
              <w:spacing w:line="240" w:lineRule="auto"/>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29">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2A">
            <w:pPr>
              <w:widowControl w:val="0"/>
              <w:spacing w:line="240" w:lineRule="auto"/>
              <w:rPr>
                <w:sz w:val="26"/>
                <w:szCs w:val="26"/>
              </w:rPr>
            </w:pPr>
            <w:r w:rsidDel="00000000" w:rsidR="00000000" w:rsidRPr="00000000">
              <w:rPr>
                <w:sz w:val="26"/>
                <w:szCs w:val="26"/>
                <w:rtl w:val="0"/>
              </w:rPr>
              <w:t xml:space="preserve">W</w:t>
            </w:r>
          </w:p>
        </w:tc>
        <w:tc>
          <w:tcPr/>
          <w:p w:rsidR="00000000" w:rsidDel="00000000" w:rsidP="00000000" w:rsidRDefault="00000000" w:rsidRPr="00000000" w14:paraId="0000002B">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2C">
            <w:pPr>
              <w:widowControl w:val="0"/>
              <w:spacing w:line="240"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D">
            <w:pPr>
              <w:widowControl w:val="0"/>
              <w:spacing w:line="240" w:lineRule="auto"/>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2E">
            <w:pPr>
              <w:widowControl w:val="0"/>
              <w:spacing w:line="240" w:lineRule="auto"/>
              <w:rPr>
                <w:sz w:val="26"/>
                <w:szCs w:val="26"/>
              </w:rPr>
            </w:pPr>
            <w:r w:rsidDel="00000000" w:rsidR="00000000" w:rsidRPr="00000000">
              <w:rPr>
                <w:sz w:val="26"/>
                <w:szCs w:val="26"/>
                <w:rtl w:val="0"/>
              </w:rPr>
              <w:t xml:space="preserve">W</w:t>
            </w:r>
          </w:p>
        </w:tc>
        <w:tc>
          <w:tcPr/>
          <w:p w:rsidR="00000000" w:rsidDel="00000000" w:rsidP="00000000" w:rsidRDefault="00000000" w:rsidRPr="00000000" w14:paraId="0000002F">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30">
            <w:pPr>
              <w:widowControl w:val="0"/>
              <w:spacing w:line="240" w:lineRule="auto"/>
              <w:rPr>
                <w:sz w:val="26"/>
                <w:szCs w:val="26"/>
              </w:rPr>
            </w:pPr>
            <w:r w:rsidDel="00000000" w:rsidR="00000000" w:rsidRPr="00000000">
              <w:rPr>
                <w:sz w:val="26"/>
                <w:szCs w:val="26"/>
                <w:rtl w:val="0"/>
              </w:rPr>
              <w:t xml:space="preserve">W</w:t>
            </w:r>
          </w:p>
        </w:tc>
        <w:tc>
          <w:tcPr/>
          <w:p w:rsidR="00000000" w:rsidDel="00000000" w:rsidP="00000000" w:rsidRDefault="00000000" w:rsidRPr="00000000" w14:paraId="00000031">
            <w:pPr>
              <w:widowControl w:val="0"/>
              <w:spacing w:line="240" w:lineRule="auto"/>
              <w:rPr>
                <w:sz w:val="26"/>
                <w:szCs w:val="26"/>
              </w:rPr>
            </w:pPr>
            <w:r w:rsidDel="00000000" w:rsidR="00000000" w:rsidRPr="00000000">
              <w:rPr>
                <w:sz w:val="26"/>
                <w:szCs w:val="26"/>
                <w:rtl w:val="0"/>
              </w:rPr>
              <w:t xml:space="preserve">W</w:t>
            </w:r>
          </w:p>
        </w:tc>
      </w:tr>
      <w:tr>
        <w:trPr>
          <w:cantSplit w:val="0"/>
          <w:tblHeader w:val="0"/>
        </w:trPr>
        <w:tc>
          <w:tcPr/>
          <w:p w:rsidR="00000000" w:rsidDel="00000000" w:rsidP="00000000" w:rsidRDefault="00000000" w:rsidRPr="00000000" w14:paraId="00000032">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33">
            <w:pPr>
              <w:widowControl w:val="0"/>
              <w:spacing w:line="240" w:lineRule="auto"/>
              <w:rPr>
                <w:sz w:val="26"/>
                <w:szCs w:val="26"/>
              </w:rPr>
            </w:pPr>
            <w:r w:rsidDel="00000000" w:rsidR="00000000" w:rsidRPr="00000000">
              <w:rPr>
                <w:sz w:val="26"/>
                <w:szCs w:val="26"/>
                <w:rtl w:val="0"/>
              </w:rPr>
              <w:t xml:space="preserve">a</w:t>
            </w:r>
          </w:p>
        </w:tc>
        <w:tc>
          <w:tcPr/>
          <w:p w:rsidR="00000000" w:rsidDel="00000000" w:rsidP="00000000" w:rsidRDefault="00000000" w:rsidRPr="00000000" w14:paraId="00000034">
            <w:pPr>
              <w:widowControl w:val="0"/>
              <w:spacing w:line="240" w:lineRule="auto"/>
              <w:rPr>
                <w:sz w:val="26"/>
                <w:szCs w:val="26"/>
              </w:rPr>
            </w:pPr>
            <w:r w:rsidDel="00000000" w:rsidR="00000000" w:rsidRPr="00000000">
              <w:rPr>
                <w:sz w:val="26"/>
                <w:szCs w:val="26"/>
                <w:rtl w:val="0"/>
              </w:rPr>
              <w:t xml:space="preserve">b</w:t>
            </w:r>
          </w:p>
        </w:tc>
        <w:tc>
          <w:tcPr/>
          <w:p w:rsidR="00000000" w:rsidDel="00000000" w:rsidP="00000000" w:rsidRDefault="00000000" w:rsidRPr="00000000" w14:paraId="00000035">
            <w:pPr>
              <w:widowControl w:val="0"/>
              <w:spacing w:line="240" w:lineRule="auto"/>
              <w:rPr>
                <w:sz w:val="26"/>
                <w:szCs w:val="26"/>
              </w:rPr>
            </w:pPr>
            <w:r w:rsidDel="00000000" w:rsidR="00000000" w:rsidRPr="00000000">
              <w:rPr>
                <w:sz w:val="26"/>
                <w:szCs w:val="26"/>
                <w:rtl w:val="0"/>
              </w:rPr>
              <w:t xml:space="preserve">c</w:t>
            </w:r>
          </w:p>
        </w:tc>
        <w:tc>
          <w:tcPr/>
          <w:p w:rsidR="00000000" w:rsidDel="00000000" w:rsidP="00000000" w:rsidRDefault="00000000" w:rsidRPr="00000000" w14:paraId="00000036">
            <w:pPr>
              <w:widowControl w:val="0"/>
              <w:spacing w:line="240" w:lineRule="auto"/>
              <w:rPr>
                <w:sz w:val="26"/>
                <w:szCs w:val="26"/>
              </w:rPr>
            </w:pPr>
            <w:r w:rsidDel="00000000" w:rsidR="00000000" w:rsidRPr="00000000">
              <w:rPr>
                <w:sz w:val="26"/>
                <w:szCs w:val="26"/>
                <w:rtl w:val="0"/>
              </w:rPr>
              <w:t xml:space="preserve">d</w:t>
            </w:r>
          </w:p>
        </w:tc>
      </w:tr>
    </w:tbl>
    <w:p w:rsidR="00000000" w:rsidDel="00000000" w:rsidP="00000000" w:rsidRDefault="00000000" w:rsidRPr="00000000" w14:paraId="00000037">
      <w:pPr>
        <w:rPr>
          <w:sz w:val="26"/>
          <w:szCs w:val="26"/>
        </w:rPr>
      </w:pPr>
      <w:r w:rsidDel="00000000" w:rsidR="00000000" w:rsidRPr="00000000">
        <w:rPr>
          <w:rtl w:val="0"/>
        </w:rPr>
      </w:r>
    </w:p>
    <w:tbl>
      <w:tblPr>
        <w:tblStyle w:val="Table2"/>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630"/>
        <w:gridCol w:w="645"/>
        <w:gridCol w:w="690"/>
        <w:gridCol w:w="660"/>
        <w:tblGridChange w:id="0">
          <w:tblGrid>
            <w:gridCol w:w="645"/>
            <w:gridCol w:w="630"/>
            <w:gridCol w:w="645"/>
            <w:gridCol w:w="690"/>
            <w:gridCol w:w="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w:t>
            </w:r>
          </w:p>
        </w:tc>
      </w:tr>
    </w:tbl>
    <w:p w:rsidR="00000000" w:rsidDel="00000000" w:rsidP="00000000" w:rsidRDefault="00000000" w:rsidRPr="00000000" w14:paraId="00000051">
      <w:pPr>
        <w:ind w:left="0" w:firstLine="0"/>
        <w:jc w:val="left"/>
        <w:rPr>
          <w:sz w:val="26"/>
          <w:szCs w:val="26"/>
        </w:rPr>
      </w:pPr>
      <w:r w:rsidDel="00000000" w:rsidR="00000000" w:rsidRPr="00000000">
        <w:rPr>
          <w:rtl w:val="0"/>
        </w:rPr>
      </w:r>
    </w:p>
    <w:p w:rsidR="00000000" w:rsidDel="00000000" w:rsidP="00000000" w:rsidRDefault="00000000" w:rsidRPr="00000000" w14:paraId="00000052">
      <w:pPr>
        <w:ind w:left="720" w:firstLine="0"/>
        <w:jc w:val="left"/>
        <w:rPr>
          <w:sz w:val="26"/>
          <w:szCs w:val="26"/>
        </w:rPr>
      </w:pPr>
      <w:r w:rsidDel="00000000" w:rsidR="00000000" w:rsidRPr="00000000">
        <w:rPr>
          <w:sz w:val="26"/>
          <w:szCs w:val="26"/>
          <w:rtl w:val="0"/>
        </w:rPr>
        <w:t xml:space="preserve">Black will play b3. Now if white plays a2 black plays bxa2 and will win on next move. If white plays d2 black plays d3 and white is in zugzwang (white is better off by not playing any piece but since he has to he loses).  Both c2 and a2 lose. If white plays c2 instead bxc2, dxc2 and d3 follow and black wins.</w:t>
      </w:r>
    </w:p>
    <w:p w:rsidR="00000000" w:rsidDel="00000000" w:rsidP="00000000" w:rsidRDefault="00000000" w:rsidRPr="00000000" w14:paraId="00000053">
      <w:pPr>
        <w:rPr>
          <w:sz w:val="26"/>
          <w:szCs w:val="26"/>
        </w:rPr>
      </w:pPr>
      <w:r w:rsidDel="00000000" w:rsidR="00000000" w:rsidRPr="00000000">
        <w:rPr>
          <w:rtl w:val="0"/>
        </w:rPr>
      </w:r>
    </w:p>
    <w:tbl>
      <w:tblPr>
        <w:tblStyle w:val="Table3"/>
        <w:tblpPr w:leftFromText="180" w:rightFromText="180" w:topFromText="180" w:bottomFromText="180" w:vertAnchor="text" w:horzAnchor="text" w:tblpX="5445" w:tblpY="250.17333984375"/>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630"/>
        <w:gridCol w:w="645"/>
        <w:gridCol w:w="690"/>
        <w:gridCol w:w="660"/>
        <w:tblGridChange w:id="0">
          <w:tblGrid>
            <w:gridCol w:w="645"/>
            <w:gridCol w:w="630"/>
            <w:gridCol w:w="645"/>
            <w:gridCol w:w="690"/>
            <w:gridCol w:w="660"/>
          </w:tblGrid>
        </w:tblGridChange>
      </w:tblGrid>
      <w:tr>
        <w:trPr>
          <w:cantSplit w:val="0"/>
          <w:tblHeader w:val="0"/>
        </w:trPr>
        <w:tc>
          <w:tcPr/>
          <w:p w:rsidR="00000000" w:rsidDel="00000000" w:rsidP="00000000" w:rsidRDefault="00000000" w:rsidRPr="00000000" w14:paraId="00000054">
            <w:pPr>
              <w:widowControl w:val="0"/>
              <w:spacing w:line="240" w:lineRule="auto"/>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055">
            <w:pPr>
              <w:widowControl w:val="0"/>
              <w:spacing w:line="240" w:lineRule="auto"/>
              <w:rPr>
                <w:sz w:val="26"/>
                <w:szCs w:val="26"/>
              </w:rPr>
            </w:pPr>
            <w:r w:rsidDel="00000000" w:rsidR="00000000" w:rsidRPr="00000000">
              <w:rPr>
                <w:sz w:val="26"/>
                <w:szCs w:val="26"/>
                <w:rtl w:val="0"/>
              </w:rPr>
              <w:t xml:space="preserve">B</w:t>
            </w:r>
          </w:p>
        </w:tc>
        <w:tc>
          <w:tcPr/>
          <w:p w:rsidR="00000000" w:rsidDel="00000000" w:rsidP="00000000" w:rsidRDefault="00000000" w:rsidRPr="00000000" w14:paraId="00000056">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57">
            <w:pPr>
              <w:widowControl w:val="0"/>
              <w:spacing w:line="240" w:lineRule="auto"/>
              <w:rPr>
                <w:sz w:val="26"/>
                <w:szCs w:val="26"/>
              </w:rPr>
            </w:pPr>
            <w:r w:rsidDel="00000000" w:rsidR="00000000" w:rsidRPr="00000000">
              <w:rPr>
                <w:sz w:val="26"/>
                <w:szCs w:val="26"/>
                <w:rtl w:val="0"/>
              </w:rPr>
              <w:t xml:space="preserve">B</w:t>
            </w:r>
          </w:p>
        </w:tc>
        <w:tc>
          <w:tcPr/>
          <w:p w:rsidR="00000000" w:rsidDel="00000000" w:rsidP="00000000" w:rsidRDefault="00000000" w:rsidRPr="00000000" w14:paraId="00000058">
            <w:pPr>
              <w:widowControl w:val="0"/>
              <w:spacing w:line="240"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9">
            <w:pPr>
              <w:widowControl w:val="0"/>
              <w:spacing w:line="240" w:lineRule="auto"/>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05A">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5B">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5C">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5D">
            <w:pPr>
              <w:widowControl w:val="0"/>
              <w:spacing w:line="240" w:lineRule="auto"/>
              <w:rPr>
                <w:sz w:val="26"/>
                <w:szCs w:val="26"/>
              </w:rPr>
            </w:pPr>
            <w:r w:rsidDel="00000000" w:rsidR="00000000" w:rsidRPr="00000000">
              <w:rPr>
                <w:sz w:val="26"/>
                <w:szCs w:val="26"/>
                <w:rtl w:val="0"/>
              </w:rPr>
              <w:t xml:space="preserve">B</w:t>
            </w:r>
          </w:p>
        </w:tc>
      </w:tr>
      <w:tr>
        <w:trPr>
          <w:cantSplit w:val="0"/>
          <w:tblHeader w:val="0"/>
        </w:trPr>
        <w:tc>
          <w:tcPr/>
          <w:p w:rsidR="00000000" w:rsidDel="00000000" w:rsidP="00000000" w:rsidRDefault="00000000" w:rsidRPr="00000000" w14:paraId="0000005E">
            <w:pPr>
              <w:widowControl w:val="0"/>
              <w:spacing w:line="240" w:lineRule="auto"/>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5F">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60">
            <w:pPr>
              <w:widowControl w:val="0"/>
              <w:spacing w:line="240" w:lineRule="auto"/>
              <w:rPr>
                <w:sz w:val="26"/>
                <w:szCs w:val="26"/>
              </w:rPr>
            </w:pPr>
            <w:r w:rsidDel="00000000" w:rsidR="00000000" w:rsidRPr="00000000">
              <w:rPr>
                <w:sz w:val="26"/>
                <w:szCs w:val="26"/>
                <w:rtl w:val="0"/>
              </w:rPr>
              <w:t xml:space="preserve">W</w:t>
            </w:r>
          </w:p>
        </w:tc>
        <w:tc>
          <w:tcPr/>
          <w:p w:rsidR="00000000" w:rsidDel="00000000" w:rsidP="00000000" w:rsidRDefault="00000000" w:rsidRPr="00000000" w14:paraId="00000061">
            <w:pPr>
              <w:widowControl w:val="0"/>
              <w:spacing w:line="240" w:lineRule="auto"/>
              <w:rPr>
                <w:sz w:val="26"/>
                <w:szCs w:val="26"/>
              </w:rPr>
            </w:pPr>
            <w:r w:rsidDel="00000000" w:rsidR="00000000" w:rsidRPr="00000000">
              <w:rPr>
                <w:sz w:val="26"/>
                <w:szCs w:val="26"/>
                <w:rtl w:val="0"/>
              </w:rPr>
              <w:t xml:space="preserve">W</w:t>
            </w:r>
          </w:p>
        </w:tc>
        <w:tc>
          <w:tcPr/>
          <w:p w:rsidR="00000000" w:rsidDel="00000000" w:rsidP="00000000" w:rsidRDefault="00000000" w:rsidRPr="00000000" w14:paraId="00000062">
            <w:pPr>
              <w:widowControl w:val="0"/>
              <w:spacing w:line="240"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3">
            <w:pPr>
              <w:widowControl w:val="0"/>
              <w:spacing w:line="240" w:lineRule="auto"/>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64">
            <w:pPr>
              <w:widowControl w:val="0"/>
              <w:spacing w:line="240" w:lineRule="auto"/>
              <w:rPr>
                <w:sz w:val="26"/>
                <w:szCs w:val="26"/>
              </w:rPr>
            </w:pPr>
            <w:r w:rsidDel="00000000" w:rsidR="00000000" w:rsidRPr="00000000">
              <w:rPr>
                <w:sz w:val="26"/>
                <w:szCs w:val="26"/>
                <w:rtl w:val="0"/>
              </w:rPr>
              <w:t xml:space="preserve">W</w:t>
            </w:r>
          </w:p>
        </w:tc>
        <w:tc>
          <w:tcPr/>
          <w:p w:rsidR="00000000" w:rsidDel="00000000" w:rsidP="00000000" w:rsidRDefault="00000000" w:rsidRPr="00000000" w14:paraId="00000065">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66">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67">
            <w:pPr>
              <w:widowControl w:val="0"/>
              <w:spacing w:line="240"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8">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69">
            <w:pPr>
              <w:widowControl w:val="0"/>
              <w:spacing w:line="240" w:lineRule="auto"/>
              <w:rPr>
                <w:sz w:val="26"/>
                <w:szCs w:val="26"/>
              </w:rPr>
            </w:pPr>
            <w:r w:rsidDel="00000000" w:rsidR="00000000" w:rsidRPr="00000000">
              <w:rPr>
                <w:sz w:val="26"/>
                <w:szCs w:val="26"/>
                <w:rtl w:val="0"/>
              </w:rPr>
              <w:t xml:space="preserve">a</w:t>
            </w:r>
          </w:p>
        </w:tc>
        <w:tc>
          <w:tcPr/>
          <w:p w:rsidR="00000000" w:rsidDel="00000000" w:rsidP="00000000" w:rsidRDefault="00000000" w:rsidRPr="00000000" w14:paraId="0000006A">
            <w:pPr>
              <w:widowControl w:val="0"/>
              <w:spacing w:line="240" w:lineRule="auto"/>
              <w:rPr>
                <w:sz w:val="26"/>
                <w:szCs w:val="26"/>
              </w:rPr>
            </w:pPr>
            <w:r w:rsidDel="00000000" w:rsidR="00000000" w:rsidRPr="00000000">
              <w:rPr>
                <w:sz w:val="26"/>
                <w:szCs w:val="26"/>
                <w:rtl w:val="0"/>
              </w:rPr>
              <w:t xml:space="preserve">b</w:t>
            </w:r>
          </w:p>
        </w:tc>
        <w:tc>
          <w:tcPr/>
          <w:p w:rsidR="00000000" w:rsidDel="00000000" w:rsidP="00000000" w:rsidRDefault="00000000" w:rsidRPr="00000000" w14:paraId="0000006B">
            <w:pPr>
              <w:widowControl w:val="0"/>
              <w:spacing w:line="240" w:lineRule="auto"/>
              <w:rPr>
                <w:sz w:val="26"/>
                <w:szCs w:val="26"/>
              </w:rPr>
            </w:pPr>
            <w:r w:rsidDel="00000000" w:rsidR="00000000" w:rsidRPr="00000000">
              <w:rPr>
                <w:sz w:val="26"/>
                <w:szCs w:val="26"/>
                <w:rtl w:val="0"/>
              </w:rPr>
              <w:t xml:space="preserve">c</w:t>
            </w:r>
          </w:p>
        </w:tc>
        <w:tc>
          <w:tcPr/>
          <w:p w:rsidR="00000000" w:rsidDel="00000000" w:rsidP="00000000" w:rsidRDefault="00000000" w:rsidRPr="00000000" w14:paraId="0000006C">
            <w:pPr>
              <w:widowControl w:val="0"/>
              <w:spacing w:line="240" w:lineRule="auto"/>
              <w:rPr>
                <w:sz w:val="26"/>
                <w:szCs w:val="26"/>
              </w:rPr>
            </w:pPr>
            <w:r w:rsidDel="00000000" w:rsidR="00000000" w:rsidRPr="00000000">
              <w:rPr>
                <w:sz w:val="26"/>
                <w:szCs w:val="26"/>
                <w:rtl w:val="0"/>
              </w:rPr>
              <w:t xml:space="preserve">d</w:t>
            </w:r>
          </w:p>
        </w:tc>
      </w:tr>
    </w:tbl>
    <w:p w:rsidR="00000000" w:rsidDel="00000000" w:rsidP="00000000" w:rsidRDefault="00000000" w:rsidRPr="00000000" w14:paraId="0000006D">
      <w:pPr>
        <w:rPr>
          <w:sz w:val="26"/>
          <w:szCs w:val="26"/>
        </w:rPr>
      </w:pPr>
      <w:r w:rsidDel="00000000" w:rsidR="00000000" w:rsidRPr="00000000">
        <w:rPr>
          <w:rtl w:val="0"/>
        </w:rPr>
      </w:r>
    </w:p>
    <w:tbl>
      <w:tblPr>
        <w:tblStyle w:val="Table4"/>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630"/>
        <w:gridCol w:w="645"/>
        <w:gridCol w:w="675"/>
        <w:gridCol w:w="675"/>
        <w:tblGridChange w:id="0">
          <w:tblGrid>
            <w:gridCol w:w="645"/>
            <w:gridCol w:w="630"/>
            <w:gridCol w:w="645"/>
            <w:gridCol w:w="675"/>
            <w:gridCol w:w="675"/>
          </w:tblGrid>
        </w:tblGridChange>
      </w:tblGrid>
      <w:tr>
        <w:trPr>
          <w:cantSplit w:val="0"/>
          <w:trHeight w:val="523.974609375" w:hRule="atLeast"/>
          <w:tblHeader w:val="0"/>
        </w:trPr>
        <w:tc>
          <w:tcPr/>
          <w:p w:rsidR="00000000" w:rsidDel="00000000" w:rsidP="00000000" w:rsidRDefault="00000000" w:rsidRPr="00000000" w14:paraId="0000006E">
            <w:pPr>
              <w:widowControl w:val="0"/>
              <w:spacing w:line="240" w:lineRule="auto"/>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06F">
            <w:pPr>
              <w:widowControl w:val="0"/>
              <w:spacing w:line="240" w:lineRule="auto"/>
              <w:rPr>
                <w:sz w:val="26"/>
                <w:szCs w:val="26"/>
              </w:rPr>
            </w:pPr>
            <w:r w:rsidDel="00000000" w:rsidR="00000000" w:rsidRPr="00000000">
              <w:rPr>
                <w:sz w:val="26"/>
                <w:szCs w:val="26"/>
                <w:rtl w:val="0"/>
              </w:rPr>
              <w:t xml:space="preserve">B</w:t>
            </w:r>
          </w:p>
        </w:tc>
        <w:tc>
          <w:tcPr/>
          <w:p w:rsidR="00000000" w:rsidDel="00000000" w:rsidP="00000000" w:rsidRDefault="00000000" w:rsidRPr="00000000" w14:paraId="00000070">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71">
            <w:pPr>
              <w:widowControl w:val="0"/>
              <w:spacing w:line="240" w:lineRule="auto"/>
              <w:rPr>
                <w:sz w:val="26"/>
                <w:szCs w:val="26"/>
              </w:rPr>
            </w:pPr>
            <w:r w:rsidDel="00000000" w:rsidR="00000000" w:rsidRPr="00000000">
              <w:rPr>
                <w:sz w:val="26"/>
                <w:szCs w:val="26"/>
                <w:rtl w:val="0"/>
              </w:rPr>
              <w:t xml:space="preserve">B</w:t>
            </w:r>
          </w:p>
        </w:tc>
        <w:tc>
          <w:tcPr/>
          <w:p w:rsidR="00000000" w:rsidDel="00000000" w:rsidP="00000000" w:rsidRDefault="00000000" w:rsidRPr="00000000" w14:paraId="00000072">
            <w:pPr>
              <w:widowControl w:val="0"/>
              <w:spacing w:line="240"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3">
            <w:pPr>
              <w:widowControl w:val="0"/>
              <w:spacing w:line="240" w:lineRule="auto"/>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074">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75">
            <w:pPr>
              <w:widowControl w:val="0"/>
              <w:spacing w:line="240" w:lineRule="auto"/>
              <w:rPr>
                <w:sz w:val="26"/>
                <w:szCs w:val="26"/>
              </w:rPr>
            </w:pPr>
            <w:r w:rsidDel="00000000" w:rsidR="00000000" w:rsidRPr="00000000">
              <w:rPr>
                <w:sz w:val="26"/>
                <w:szCs w:val="26"/>
                <w:rtl w:val="0"/>
              </w:rPr>
              <w:t xml:space="preserve">B</w:t>
            </w:r>
          </w:p>
        </w:tc>
        <w:tc>
          <w:tcPr/>
          <w:p w:rsidR="00000000" w:rsidDel="00000000" w:rsidP="00000000" w:rsidRDefault="00000000" w:rsidRPr="00000000" w14:paraId="00000076">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77">
            <w:pPr>
              <w:widowControl w:val="0"/>
              <w:spacing w:line="240" w:lineRule="auto"/>
              <w:rPr>
                <w:sz w:val="26"/>
                <w:szCs w:val="26"/>
              </w:rPr>
            </w:pPr>
            <w:r w:rsidDel="00000000" w:rsidR="00000000" w:rsidRPr="00000000">
              <w:rPr>
                <w:sz w:val="26"/>
                <w:szCs w:val="26"/>
                <w:rtl w:val="0"/>
              </w:rPr>
              <w:t xml:space="preserve">B</w:t>
            </w:r>
          </w:p>
        </w:tc>
      </w:tr>
      <w:tr>
        <w:trPr>
          <w:cantSplit w:val="0"/>
          <w:tblHeader w:val="0"/>
        </w:trPr>
        <w:tc>
          <w:tcPr/>
          <w:p w:rsidR="00000000" w:rsidDel="00000000" w:rsidP="00000000" w:rsidRDefault="00000000" w:rsidRPr="00000000" w14:paraId="00000078">
            <w:pPr>
              <w:widowControl w:val="0"/>
              <w:spacing w:line="240" w:lineRule="auto"/>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79">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7A">
            <w:pPr>
              <w:widowControl w:val="0"/>
              <w:spacing w:line="240" w:lineRule="auto"/>
              <w:rPr>
                <w:sz w:val="26"/>
                <w:szCs w:val="26"/>
              </w:rPr>
            </w:pPr>
            <w:r w:rsidDel="00000000" w:rsidR="00000000" w:rsidRPr="00000000">
              <w:rPr>
                <w:sz w:val="26"/>
                <w:szCs w:val="26"/>
                <w:rtl w:val="0"/>
              </w:rPr>
              <w:t xml:space="preserve">W</w:t>
            </w:r>
          </w:p>
        </w:tc>
        <w:tc>
          <w:tcPr/>
          <w:p w:rsidR="00000000" w:rsidDel="00000000" w:rsidP="00000000" w:rsidRDefault="00000000" w:rsidRPr="00000000" w14:paraId="0000007B">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7C">
            <w:pPr>
              <w:widowControl w:val="0"/>
              <w:spacing w:line="240" w:lineRule="auto"/>
              <w:rPr>
                <w:sz w:val="26"/>
                <w:szCs w:val="26"/>
              </w:rPr>
            </w:pPr>
            <w:r w:rsidDel="00000000" w:rsidR="00000000" w:rsidRPr="00000000">
              <w:rPr>
                <w:sz w:val="26"/>
                <w:szCs w:val="26"/>
                <w:rtl w:val="0"/>
              </w:rPr>
              <w:t xml:space="preserve">W</w:t>
            </w:r>
          </w:p>
        </w:tc>
      </w:tr>
      <w:tr>
        <w:trPr>
          <w:cantSplit w:val="0"/>
          <w:tblHeader w:val="0"/>
        </w:trPr>
        <w:tc>
          <w:tcPr/>
          <w:p w:rsidR="00000000" w:rsidDel="00000000" w:rsidP="00000000" w:rsidRDefault="00000000" w:rsidRPr="00000000" w14:paraId="0000007D">
            <w:pPr>
              <w:widowControl w:val="0"/>
              <w:spacing w:line="240" w:lineRule="auto"/>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7E">
            <w:pPr>
              <w:widowControl w:val="0"/>
              <w:spacing w:line="240" w:lineRule="auto"/>
              <w:rPr>
                <w:sz w:val="26"/>
                <w:szCs w:val="26"/>
              </w:rPr>
            </w:pPr>
            <w:r w:rsidDel="00000000" w:rsidR="00000000" w:rsidRPr="00000000">
              <w:rPr>
                <w:sz w:val="26"/>
                <w:szCs w:val="26"/>
                <w:rtl w:val="0"/>
              </w:rPr>
              <w:t xml:space="preserve">W</w:t>
            </w:r>
          </w:p>
        </w:tc>
        <w:tc>
          <w:tcPr/>
          <w:p w:rsidR="00000000" w:rsidDel="00000000" w:rsidP="00000000" w:rsidRDefault="00000000" w:rsidRPr="00000000" w14:paraId="0000007F">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80">
            <w:pPr>
              <w:widowControl w:val="0"/>
              <w:spacing w:line="240" w:lineRule="auto"/>
              <w:rPr>
                <w:sz w:val="26"/>
                <w:szCs w:val="26"/>
              </w:rPr>
            </w:pPr>
            <w:r w:rsidDel="00000000" w:rsidR="00000000" w:rsidRPr="00000000">
              <w:rPr>
                <w:sz w:val="26"/>
                <w:szCs w:val="26"/>
                <w:rtl w:val="0"/>
              </w:rPr>
              <w:t xml:space="preserve">W</w:t>
            </w:r>
          </w:p>
        </w:tc>
        <w:tc>
          <w:tcPr/>
          <w:p w:rsidR="00000000" w:rsidDel="00000000" w:rsidP="00000000" w:rsidRDefault="00000000" w:rsidRPr="00000000" w14:paraId="00000081">
            <w:pPr>
              <w:widowControl w:val="0"/>
              <w:spacing w:line="240"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2">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83">
            <w:pPr>
              <w:widowControl w:val="0"/>
              <w:spacing w:line="240" w:lineRule="auto"/>
              <w:rPr>
                <w:sz w:val="26"/>
                <w:szCs w:val="26"/>
              </w:rPr>
            </w:pPr>
            <w:r w:rsidDel="00000000" w:rsidR="00000000" w:rsidRPr="00000000">
              <w:rPr>
                <w:sz w:val="26"/>
                <w:szCs w:val="26"/>
                <w:rtl w:val="0"/>
              </w:rPr>
              <w:t xml:space="preserve">a</w:t>
            </w:r>
          </w:p>
        </w:tc>
        <w:tc>
          <w:tcPr/>
          <w:p w:rsidR="00000000" w:rsidDel="00000000" w:rsidP="00000000" w:rsidRDefault="00000000" w:rsidRPr="00000000" w14:paraId="00000084">
            <w:pPr>
              <w:widowControl w:val="0"/>
              <w:spacing w:line="240" w:lineRule="auto"/>
              <w:rPr>
                <w:sz w:val="26"/>
                <w:szCs w:val="26"/>
              </w:rPr>
            </w:pPr>
            <w:r w:rsidDel="00000000" w:rsidR="00000000" w:rsidRPr="00000000">
              <w:rPr>
                <w:sz w:val="26"/>
                <w:szCs w:val="26"/>
                <w:rtl w:val="0"/>
              </w:rPr>
              <w:t xml:space="preserve">b</w:t>
            </w:r>
          </w:p>
        </w:tc>
        <w:tc>
          <w:tcPr/>
          <w:p w:rsidR="00000000" w:rsidDel="00000000" w:rsidP="00000000" w:rsidRDefault="00000000" w:rsidRPr="00000000" w14:paraId="00000085">
            <w:pPr>
              <w:widowControl w:val="0"/>
              <w:spacing w:line="240" w:lineRule="auto"/>
              <w:rPr>
                <w:sz w:val="26"/>
                <w:szCs w:val="26"/>
              </w:rPr>
            </w:pPr>
            <w:r w:rsidDel="00000000" w:rsidR="00000000" w:rsidRPr="00000000">
              <w:rPr>
                <w:sz w:val="26"/>
                <w:szCs w:val="26"/>
                <w:rtl w:val="0"/>
              </w:rPr>
              <w:t xml:space="preserve">c</w:t>
            </w:r>
          </w:p>
        </w:tc>
        <w:tc>
          <w:tcPr/>
          <w:p w:rsidR="00000000" w:rsidDel="00000000" w:rsidP="00000000" w:rsidRDefault="00000000" w:rsidRPr="00000000" w14:paraId="00000086">
            <w:pPr>
              <w:widowControl w:val="0"/>
              <w:spacing w:line="240" w:lineRule="auto"/>
              <w:rPr>
                <w:sz w:val="26"/>
                <w:szCs w:val="26"/>
              </w:rPr>
            </w:pPr>
            <w:r w:rsidDel="00000000" w:rsidR="00000000" w:rsidRPr="00000000">
              <w:rPr>
                <w:sz w:val="26"/>
                <w:szCs w:val="26"/>
                <w:rtl w:val="0"/>
              </w:rPr>
              <w:t xml:space="preserve">d</w:t>
            </w:r>
          </w:p>
        </w:tc>
      </w:tr>
    </w:tbl>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ind w:left="0" w:firstLine="0"/>
        <w:rPr>
          <w:sz w:val="26"/>
          <w:szCs w:val="26"/>
        </w:rPr>
      </w:pPr>
      <w:r w:rsidDel="00000000" w:rsidR="00000000" w:rsidRPr="00000000">
        <w:rPr>
          <w:sz w:val="26"/>
          <w:szCs w:val="26"/>
          <w:rtl w:val="0"/>
        </w:rPr>
        <w:t xml:space="preserve">If white plays d2                                                 If white plays c2, black gets      </w:t>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                                                                          this position which is winning</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ind w:left="720" w:firstLine="0"/>
        <w:jc w:val="left"/>
        <w:rPr>
          <w:sz w:val="26"/>
          <w:szCs w:val="26"/>
        </w:rPr>
      </w:pPr>
      <w:r w:rsidDel="00000000" w:rsidR="00000000" w:rsidRPr="00000000">
        <w:rPr>
          <w:rtl w:val="0"/>
        </w:rPr>
      </w:r>
    </w:p>
    <w:p w:rsidR="00000000" w:rsidDel="00000000" w:rsidP="00000000" w:rsidRDefault="00000000" w:rsidRPr="00000000" w14:paraId="0000008C">
      <w:pPr>
        <w:ind w:left="720" w:firstLine="0"/>
        <w:jc w:val="left"/>
        <w:rPr>
          <w:sz w:val="26"/>
          <w:szCs w:val="26"/>
        </w:rPr>
      </w:pPr>
      <w:r w:rsidDel="00000000" w:rsidR="00000000" w:rsidRPr="00000000">
        <w:rPr>
          <w:rtl w:val="0"/>
        </w:rPr>
      </w:r>
    </w:p>
    <w:p w:rsidR="00000000" w:rsidDel="00000000" w:rsidP="00000000" w:rsidRDefault="00000000" w:rsidRPr="00000000" w14:paraId="0000008D">
      <w:pPr>
        <w:ind w:left="720" w:firstLine="0"/>
        <w:jc w:val="left"/>
        <w:rPr>
          <w:sz w:val="26"/>
          <w:szCs w:val="26"/>
        </w:rPr>
      </w:pPr>
      <w:r w:rsidDel="00000000" w:rsidR="00000000" w:rsidRPr="00000000">
        <w:rPr>
          <w:rtl w:val="0"/>
        </w:rPr>
      </w:r>
    </w:p>
    <w:p w:rsidR="00000000" w:rsidDel="00000000" w:rsidP="00000000" w:rsidRDefault="00000000" w:rsidRPr="00000000" w14:paraId="0000008E">
      <w:pPr>
        <w:ind w:left="720" w:firstLine="0"/>
        <w:jc w:val="left"/>
        <w:rPr>
          <w:sz w:val="26"/>
          <w:szCs w:val="26"/>
        </w:rPr>
      </w:pPr>
      <w:r w:rsidDel="00000000" w:rsidR="00000000" w:rsidRPr="00000000">
        <w:rPr>
          <w:sz w:val="26"/>
          <w:szCs w:val="26"/>
          <w:rtl w:val="0"/>
        </w:rPr>
        <w:t xml:space="preserve">White has to start with one of the corner pawns to draw the game.</w:t>
      </w:r>
    </w:p>
    <w:p w:rsidR="00000000" w:rsidDel="00000000" w:rsidP="00000000" w:rsidRDefault="00000000" w:rsidRPr="00000000" w14:paraId="0000008F">
      <w:pPr>
        <w:ind w:left="720" w:firstLine="0"/>
        <w:jc w:val="left"/>
        <w:rPr>
          <w:sz w:val="26"/>
          <w:szCs w:val="26"/>
        </w:rPr>
      </w:pPr>
      <w:r w:rsidDel="00000000" w:rsidR="00000000" w:rsidRPr="00000000">
        <w:rPr>
          <w:sz w:val="26"/>
          <w:szCs w:val="26"/>
          <w:rtl w:val="0"/>
        </w:rPr>
        <w:t xml:space="preserve">The position below leads to a draw with perfect play.</w:t>
      </w:r>
    </w:p>
    <w:p w:rsidR="00000000" w:rsidDel="00000000" w:rsidP="00000000" w:rsidRDefault="00000000" w:rsidRPr="00000000" w14:paraId="00000090">
      <w:pPr>
        <w:rPr>
          <w:sz w:val="26"/>
          <w:szCs w:val="26"/>
        </w:rPr>
      </w:pPr>
      <w:r w:rsidDel="00000000" w:rsidR="00000000" w:rsidRPr="00000000">
        <w:rPr>
          <w:rtl w:val="0"/>
        </w:rPr>
      </w:r>
    </w:p>
    <w:tbl>
      <w:tblPr>
        <w:tblStyle w:val="Table5"/>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630"/>
        <w:gridCol w:w="645"/>
        <w:gridCol w:w="675"/>
        <w:gridCol w:w="675"/>
        <w:tblGridChange w:id="0">
          <w:tblGrid>
            <w:gridCol w:w="645"/>
            <w:gridCol w:w="630"/>
            <w:gridCol w:w="645"/>
            <w:gridCol w:w="675"/>
            <w:gridCol w:w="675"/>
          </w:tblGrid>
        </w:tblGridChange>
      </w:tblGrid>
      <w:tr>
        <w:trPr>
          <w:cantSplit w:val="0"/>
          <w:trHeight w:val="523.974609375" w:hRule="atLeast"/>
          <w:tblHeader w:val="0"/>
        </w:trPr>
        <w:tc>
          <w:tcPr/>
          <w:p w:rsidR="00000000" w:rsidDel="00000000" w:rsidP="00000000" w:rsidRDefault="00000000" w:rsidRPr="00000000" w14:paraId="00000091">
            <w:pPr>
              <w:widowControl w:val="0"/>
              <w:spacing w:line="240" w:lineRule="auto"/>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092">
            <w:pPr>
              <w:widowControl w:val="0"/>
              <w:spacing w:line="240" w:lineRule="auto"/>
              <w:rPr>
                <w:sz w:val="26"/>
                <w:szCs w:val="26"/>
              </w:rPr>
            </w:pPr>
            <w:r w:rsidDel="00000000" w:rsidR="00000000" w:rsidRPr="00000000">
              <w:rPr>
                <w:sz w:val="26"/>
                <w:szCs w:val="26"/>
                <w:rtl w:val="0"/>
              </w:rPr>
              <w:t xml:space="preserve">B</w:t>
            </w:r>
          </w:p>
        </w:tc>
        <w:tc>
          <w:tcPr/>
          <w:p w:rsidR="00000000" w:rsidDel="00000000" w:rsidP="00000000" w:rsidRDefault="00000000" w:rsidRPr="00000000" w14:paraId="00000093">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94">
            <w:pPr>
              <w:widowControl w:val="0"/>
              <w:spacing w:line="240" w:lineRule="auto"/>
              <w:rPr>
                <w:sz w:val="26"/>
                <w:szCs w:val="26"/>
              </w:rPr>
            </w:pPr>
            <w:r w:rsidDel="00000000" w:rsidR="00000000" w:rsidRPr="00000000">
              <w:rPr>
                <w:sz w:val="26"/>
                <w:szCs w:val="26"/>
                <w:rtl w:val="0"/>
              </w:rPr>
              <w:t xml:space="preserve">B</w:t>
            </w:r>
          </w:p>
        </w:tc>
        <w:tc>
          <w:tcPr/>
          <w:p w:rsidR="00000000" w:rsidDel="00000000" w:rsidP="00000000" w:rsidRDefault="00000000" w:rsidRPr="00000000" w14:paraId="00000095">
            <w:pPr>
              <w:widowControl w:val="0"/>
              <w:spacing w:line="240" w:lineRule="auto"/>
              <w:rPr>
                <w:sz w:val="26"/>
                <w:szCs w:val="26"/>
              </w:rPr>
            </w:pPr>
            <w:r w:rsidDel="00000000" w:rsidR="00000000" w:rsidRPr="00000000">
              <w:rPr>
                <w:sz w:val="26"/>
                <w:szCs w:val="26"/>
                <w:rtl w:val="0"/>
              </w:rPr>
              <w:t xml:space="preserve">B</w:t>
            </w:r>
          </w:p>
        </w:tc>
      </w:tr>
      <w:tr>
        <w:trPr>
          <w:cantSplit w:val="0"/>
          <w:tblHeader w:val="0"/>
        </w:trPr>
        <w:tc>
          <w:tcPr/>
          <w:p w:rsidR="00000000" w:rsidDel="00000000" w:rsidP="00000000" w:rsidRDefault="00000000" w:rsidRPr="00000000" w14:paraId="00000096">
            <w:pPr>
              <w:widowControl w:val="0"/>
              <w:spacing w:line="240" w:lineRule="auto"/>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097">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98">
            <w:pPr>
              <w:widowControl w:val="0"/>
              <w:spacing w:line="240" w:lineRule="auto"/>
              <w:rPr>
                <w:sz w:val="26"/>
                <w:szCs w:val="26"/>
              </w:rPr>
            </w:pPr>
            <w:r w:rsidDel="00000000" w:rsidR="00000000" w:rsidRPr="00000000">
              <w:rPr>
                <w:sz w:val="26"/>
                <w:szCs w:val="26"/>
                <w:rtl w:val="0"/>
              </w:rPr>
              <w:t xml:space="preserve">B</w:t>
            </w:r>
          </w:p>
        </w:tc>
        <w:tc>
          <w:tcPr/>
          <w:p w:rsidR="00000000" w:rsidDel="00000000" w:rsidP="00000000" w:rsidRDefault="00000000" w:rsidRPr="00000000" w14:paraId="00000099">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9A">
            <w:pPr>
              <w:widowControl w:val="0"/>
              <w:spacing w:line="240"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B">
            <w:pPr>
              <w:widowControl w:val="0"/>
              <w:spacing w:line="240" w:lineRule="auto"/>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9C">
            <w:pPr>
              <w:widowControl w:val="0"/>
              <w:spacing w:line="240" w:lineRule="auto"/>
              <w:rPr>
                <w:sz w:val="26"/>
                <w:szCs w:val="26"/>
              </w:rPr>
            </w:pPr>
            <w:r w:rsidDel="00000000" w:rsidR="00000000" w:rsidRPr="00000000">
              <w:rPr>
                <w:sz w:val="26"/>
                <w:szCs w:val="26"/>
                <w:rtl w:val="0"/>
              </w:rPr>
              <w:t xml:space="preserve">W</w:t>
            </w:r>
          </w:p>
        </w:tc>
        <w:tc>
          <w:tcPr/>
          <w:p w:rsidR="00000000" w:rsidDel="00000000" w:rsidP="00000000" w:rsidRDefault="00000000" w:rsidRPr="00000000" w14:paraId="0000009D">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9E">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9F">
            <w:pPr>
              <w:widowControl w:val="0"/>
              <w:spacing w:line="240"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A0">
            <w:pPr>
              <w:widowControl w:val="0"/>
              <w:spacing w:line="240" w:lineRule="auto"/>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A1">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A2">
            <w:pPr>
              <w:widowControl w:val="0"/>
              <w:spacing w:line="240" w:lineRule="auto"/>
              <w:rPr>
                <w:sz w:val="26"/>
                <w:szCs w:val="26"/>
              </w:rPr>
            </w:pPr>
            <w:r w:rsidDel="00000000" w:rsidR="00000000" w:rsidRPr="00000000">
              <w:rPr>
                <w:sz w:val="26"/>
                <w:szCs w:val="26"/>
                <w:rtl w:val="0"/>
              </w:rPr>
              <w:t xml:space="preserve">W</w:t>
            </w:r>
          </w:p>
        </w:tc>
        <w:tc>
          <w:tcPr/>
          <w:p w:rsidR="00000000" w:rsidDel="00000000" w:rsidP="00000000" w:rsidRDefault="00000000" w:rsidRPr="00000000" w14:paraId="000000A3">
            <w:pPr>
              <w:widowControl w:val="0"/>
              <w:spacing w:line="240" w:lineRule="auto"/>
              <w:rPr>
                <w:sz w:val="26"/>
                <w:szCs w:val="26"/>
              </w:rPr>
            </w:pPr>
            <w:r w:rsidDel="00000000" w:rsidR="00000000" w:rsidRPr="00000000">
              <w:rPr>
                <w:sz w:val="26"/>
                <w:szCs w:val="26"/>
                <w:rtl w:val="0"/>
              </w:rPr>
              <w:t xml:space="preserve">W</w:t>
            </w:r>
          </w:p>
        </w:tc>
        <w:tc>
          <w:tcPr/>
          <w:p w:rsidR="00000000" w:rsidDel="00000000" w:rsidP="00000000" w:rsidRDefault="00000000" w:rsidRPr="00000000" w14:paraId="000000A4">
            <w:pPr>
              <w:widowControl w:val="0"/>
              <w:spacing w:line="240" w:lineRule="auto"/>
              <w:rPr>
                <w:sz w:val="26"/>
                <w:szCs w:val="26"/>
              </w:rPr>
            </w:pPr>
            <w:r w:rsidDel="00000000" w:rsidR="00000000" w:rsidRPr="00000000">
              <w:rPr>
                <w:sz w:val="26"/>
                <w:szCs w:val="26"/>
                <w:rtl w:val="0"/>
              </w:rPr>
              <w:t xml:space="preserve">W</w:t>
            </w:r>
          </w:p>
        </w:tc>
      </w:tr>
      <w:tr>
        <w:trPr>
          <w:cantSplit w:val="0"/>
          <w:tblHeader w:val="0"/>
        </w:trPr>
        <w:tc>
          <w:tcPr/>
          <w:p w:rsidR="00000000" w:rsidDel="00000000" w:rsidP="00000000" w:rsidRDefault="00000000" w:rsidRPr="00000000" w14:paraId="000000A5">
            <w:pPr>
              <w:widowControl w:val="0"/>
              <w:spacing w:line="240" w:lineRule="auto"/>
              <w:rPr>
                <w:sz w:val="26"/>
                <w:szCs w:val="26"/>
              </w:rPr>
            </w:pPr>
            <w:r w:rsidDel="00000000" w:rsidR="00000000" w:rsidRPr="00000000">
              <w:rPr>
                <w:rtl w:val="0"/>
              </w:rPr>
            </w:r>
          </w:p>
        </w:tc>
        <w:tc>
          <w:tcPr/>
          <w:p w:rsidR="00000000" w:rsidDel="00000000" w:rsidP="00000000" w:rsidRDefault="00000000" w:rsidRPr="00000000" w14:paraId="000000A6">
            <w:pPr>
              <w:widowControl w:val="0"/>
              <w:spacing w:line="240" w:lineRule="auto"/>
              <w:rPr>
                <w:sz w:val="26"/>
                <w:szCs w:val="26"/>
              </w:rPr>
            </w:pPr>
            <w:r w:rsidDel="00000000" w:rsidR="00000000" w:rsidRPr="00000000">
              <w:rPr>
                <w:sz w:val="26"/>
                <w:szCs w:val="26"/>
                <w:rtl w:val="0"/>
              </w:rPr>
              <w:t xml:space="preserve">a</w:t>
            </w:r>
          </w:p>
        </w:tc>
        <w:tc>
          <w:tcPr/>
          <w:p w:rsidR="00000000" w:rsidDel="00000000" w:rsidP="00000000" w:rsidRDefault="00000000" w:rsidRPr="00000000" w14:paraId="000000A7">
            <w:pPr>
              <w:widowControl w:val="0"/>
              <w:spacing w:line="240" w:lineRule="auto"/>
              <w:rPr>
                <w:sz w:val="26"/>
                <w:szCs w:val="26"/>
              </w:rPr>
            </w:pPr>
            <w:r w:rsidDel="00000000" w:rsidR="00000000" w:rsidRPr="00000000">
              <w:rPr>
                <w:sz w:val="26"/>
                <w:szCs w:val="26"/>
                <w:rtl w:val="0"/>
              </w:rPr>
              <w:t xml:space="preserve">b</w:t>
            </w:r>
          </w:p>
        </w:tc>
        <w:tc>
          <w:tcPr/>
          <w:p w:rsidR="00000000" w:rsidDel="00000000" w:rsidP="00000000" w:rsidRDefault="00000000" w:rsidRPr="00000000" w14:paraId="000000A8">
            <w:pPr>
              <w:widowControl w:val="0"/>
              <w:spacing w:line="240" w:lineRule="auto"/>
              <w:rPr>
                <w:sz w:val="26"/>
                <w:szCs w:val="26"/>
              </w:rPr>
            </w:pPr>
            <w:r w:rsidDel="00000000" w:rsidR="00000000" w:rsidRPr="00000000">
              <w:rPr>
                <w:sz w:val="26"/>
                <w:szCs w:val="26"/>
                <w:rtl w:val="0"/>
              </w:rPr>
              <w:t xml:space="preserve">c</w:t>
            </w:r>
          </w:p>
        </w:tc>
        <w:tc>
          <w:tcPr/>
          <w:p w:rsidR="00000000" w:rsidDel="00000000" w:rsidP="00000000" w:rsidRDefault="00000000" w:rsidRPr="00000000" w14:paraId="000000A9">
            <w:pPr>
              <w:widowControl w:val="0"/>
              <w:spacing w:line="240" w:lineRule="auto"/>
              <w:rPr>
                <w:sz w:val="26"/>
                <w:szCs w:val="26"/>
              </w:rPr>
            </w:pPr>
            <w:r w:rsidDel="00000000" w:rsidR="00000000" w:rsidRPr="00000000">
              <w:rPr>
                <w:sz w:val="26"/>
                <w:szCs w:val="26"/>
                <w:rtl w:val="0"/>
              </w:rPr>
              <w:t xml:space="preserve">d</w:t>
            </w:r>
          </w:p>
        </w:tc>
      </w:tr>
    </w:tbl>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ind w:left="720" w:firstLine="0"/>
        <w:jc w:val="left"/>
        <w:rPr>
          <w:sz w:val="26"/>
          <w:szCs w:val="26"/>
        </w:rPr>
      </w:pPr>
      <w:r w:rsidDel="00000000" w:rsidR="00000000" w:rsidRPr="00000000">
        <w:rPr>
          <w:sz w:val="26"/>
          <w:szCs w:val="26"/>
          <w:rtl w:val="0"/>
        </w:rPr>
        <w:t xml:space="preserve">For n = 5 white wins if they play the middle pawn first.</w:t>
      </w:r>
    </w:p>
    <w:p w:rsidR="00000000" w:rsidDel="00000000" w:rsidP="00000000" w:rsidRDefault="00000000" w:rsidRPr="00000000" w14:paraId="000000AC">
      <w:pPr>
        <w:ind w:left="720" w:firstLine="0"/>
        <w:jc w:val="left"/>
        <w:rPr>
          <w:sz w:val="26"/>
          <w:szCs w:val="26"/>
        </w:rPr>
      </w:pPr>
      <w:r w:rsidDel="00000000" w:rsidR="00000000" w:rsidRPr="00000000">
        <w:rPr>
          <w:rtl w:val="0"/>
        </w:rPr>
      </w:r>
    </w:p>
    <w:p w:rsidR="00000000" w:rsidDel="00000000" w:rsidP="00000000" w:rsidRDefault="00000000" w:rsidRPr="00000000" w14:paraId="000000AD">
      <w:pPr>
        <w:ind w:left="720" w:firstLine="0"/>
        <w:jc w:val="left"/>
        <w:rPr>
          <w:b w:val="1"/>
          <w:sz w:val="40"/>
          <w:szCs w:val="40"/>
        </w:rPr>
      </w:pPr>
      <w:r w:rsidDel="00000000" w:rsidR="00000000" w:rsidRPr="00000000">
        <w:rPr>
          <w:sz w:val="26"/>
          <w:szCs w:val="26"/>
          <w:rtl w:val="0"/>
        </w:rPr>
        <w:tab/>
        <w:tab/>
        <w:tab/>
        <w:tab/>
      </w:r>
      <w:r w:rsidDel="00000000" w:rsidR="00000000" w:rsidRPr="00000000">
        <w:rPr>
          <w:b w:val="1"/>
          <w:sz w:val="40"/>
          <w:szCs w:val="40"/>
          <w:rtl w:val="0"/>
        </w:rPr>
        <w:t xml:space="preserve">CHOMP</w:t>
      </w:r>
    </w:p>
    <w:p w:rsidR="00000000" w:rsidDel="00000000" w:rsidP="00000000" w:rsidRDefault="00000000" w:rsidRPr="00000000" w14:paraId="000000AE">
      <w:pPr>
        <w:ind w:left="720" w:firstLine="0"/>
        <w:jc w:val="left"/>
        <w:rPr>
          <w:b w:val="1"/>
          <w:sz w:val="40"/>
          <w:szCs w:val="40"/>
        </w:rPr>
      </w:pPr>
      <w:r w:rsidDel="00000000" w:rsidR="00000000" w:rsidRPr="00000000">
        <w:rPr>
          <w:rtl w:val="0"/>
        </w:rPr>
      </w:r>
    </w:p>
    <w:p w:rsidR="00000000" w:rsidDel="00000000" w:rsidP="00000000" w:rsidRDefault="00000000" w:rsidRPr="00000000" w14:paraId="000000AF">
      <w:pPr>
        <w:numPr>
          <w:ilvl w:val="0"/>
          <w:numId w:val="2"/>
        </w:numPr>
        <w:ind w:left="1440" w:hanging="360"/>
        <w:jc w:val="left"/>
        <w:rPr>
          <w:sz w:val="26"/>
          <w:szCs w:val="26"/>
        </w:rPr>
      </w:pPr>
      <w:r w:rsidDel="00000000" w:rsidR="00000000" w:rsidRPr="00000000">
        <w:rPr>
          <w:sz w:val="26"/>
          <w:szCs w:val="26"/>
          <w:rtl w:val="0"/>
        </w:rPr>
        <w:t xml:space="preserve"> I couldn’t come up with a proof though I couldn't find a counterexample either. </w:t>
      </w:r>
    </w:p>
    <w:p w:rsidR="00000000" w:rsidDel="00000000" w:rsidP="00000000" w:rsidRDefault="00000000" w:rsidRPr="00000000" w14:paraId="000000B0">
      <w:pPr>
        <w:numPr>
          <w:ilvl w:val="0"/>
          <w:numId w:val="2"/>
        </w:numPr>
        <w:ind w:left="1440" w:hanging="360"/>
        <w:jc w:val="left"/>
        <w:rPr>
          <w:sz w:val="26"/>
          <w:szCs w:val="26"/>
          <w:u w:val="none"/>
        </w:rPr>
      </w:pPr>
      <w:r w:rsidDel="00000000" w:rsidR="00000000" w:rsidRPr="00000000">
        <w:rPr>
          <w:sz w:val="26"/>
          <w:szCs w:val="26"/>
          <w:rtl w:val="0"/>
        </w:rPr>
        <w:t xml:space="preserve">Just like nim we can use brute-force approach to try out all the possible moves for a player. If for the player playing the first move there exists even a single position which he/she can reach which is losing for the second player (who will have the move the next time) then he/she can play that move and win . If there is only a single row then the position is lost for the player playing first iff there is only 1 chocolate piece. For other positions we could try all the combinations and check if it is possible to reach a position which would be losing for the second player.</w:t>
      </w:r>
    </w:p>
    <w:p w:rsidR="00000000" w:rsidDel="00000000" w:rsidP="00000000" w:rsidRDefault="00000000" w:rsidRPr="00000000" w14:paraId="000000B1">
      <w:pPr>
        <w:ind w:left="0" w:firstLine="0"/>
        <w:jc w:val="left"/>
        <w:rPr>
          <w:sz w:val="26"/>
          <w:szCs w:val="26"/>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