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BDABC" w14:textId="35CF22A1" w:rsidR="00D42817" w:rsidRDefault="00D42817" w:rsidP="005D078E">
      <w:pPr>
        <w:ind w:left="720" w:hanging="360"/>
      </w:pPr>
      <w:r>
        <w:t>COMPYSYS 726</w:t>
      </w:r>
    </w:p>
    <w:p w14:paraId="463E166E" w14:textId="6279C560" w:rsidR="00D42817" w:rsidRDefault="00D42817" w:rsidP="005D078E">
      <w:pPr>
        <w:ind w:left="720" w:hanging="360"/>
      </w:pPr>
      <w:r>
        <w:t>Dataset Description</w:t>
      </w:r>
    </w:p>
    <w:p w14:paraId="7495EB15" w14:textId="77777777" w:rsidR="00D42817" w:rsidRDefault="00D42817" w:rsidP="005D078E">
      <w:pPr>
        <w:ind w:left="720" w:hanging="360"/>
      </w:pPr>
    </w:p>
    <w:p w14:paraId="6532CB76" w14:textId="67731D76" w:rsidR="00F07B2B" w:rsidRDefault="005D078E" w:rsidP="005D078E">
      <w:pPr>
        <w:ind w:left="720" w:hanging="360"/>
      </w:pPr>
      <w:r>
        <w:t xml:space="preserve">Note: </w:t>
      </w:r>
    </w:p>
    <w:p w14:paraId="0A1B807C" w14:textId="0A2F424C" w:rsidR="00D42817" w:rsidRDefault="00F07B2B" w:rsidP="007E2A50">
      <w:pPr>
        <w:ind w:left="720" w:hanging="360"/>
      </w:pPr>
      <w:r>
        <w:t xml:space="preserve">There are two zip files : </w:t>
      </w:r>
      <w:r w:rsidRPr="00F07B2B">
        <w:rPr>
          <w:rFonts w:ascii="Courier" w:hAnsi="Courier"/>
        </w:rPr>
        <w:t>datasets.zip</w:t>
      </w:r>
      <w:r>
        <w:t xml:space="preserve"> and </w:t>
      </w:r>
      <w:r w:rsidRPr="00F07B2B">
        <w:rPr>
          <w:rFonts w:ascii="Courier" w:hAnsi="Courier"/>
        </w:rPr>
        <w:t>mnist_fmnist.zip</w:t>
      </w:r>
      <w:r w:rsidR="007E2A50">
        <w:t xml:space="preserve">. The datasets.zip is a collection of tiny datasets and should be useful on most computers. </w:t>
      </w:r>
      <w:r w:rsidR="00D42817">
        <w:t>The</w:t>
      </w:r>
      <w:r w:rsidR="00D42817" w:rsidRPr="00D42817">
        <w:rPr>
          <w:rFonts w:ascii="Courier" w:hAnsi="Courier"/>
        </w:rPr>
        <w:t xml:space="preserve"> dataset.zip</w:t>
      </w:r>
      <w:r w:rsidR="00D42817">
        <w:t xml:space="preserve"> file includes a few more that the list detailed below. I suggest that you use the five listed in this document. </w:t>
      </w:r>
    </w:p>
    <w:p w14:paraId="3C813D29" w14:textId="58D3D5DE" w:rsidR="007E2A50" w:rsidRDefault="007E2A50" w:rsidP="007E2A50">
      <w:pPr>
        <w:ind w:left="720" w:hanging="360"/>
      </w:pPr>
      <w:r>
        <w:t xml:space="preserve">The </w:t>
      </w:r>
      <w:proofErr w:type="spellStart"/>
      <w:r w:rsidRPr="007E2A50">
        <w:rPr>
          <w:rFonts w:ascii="Courier" w:hAnsi="Courier"/>
        </w:rPr>
        <w:t>mnist</w:t>
      </w:r>
      <w:proofErr w:type="spellEnd"/>
      <w:r>
        <w:t xml:space="preserve"> and </w:t>
      </w:r>
      <w:r w:rsidRPr="007E2A50">
        <w:rPr>
          <w:rFonts w:ascii="Courier" w:hAnsi="Courier"/>
        </w:rPr>
        <w:t xml:space="preserve">fashion </w:t>
      </w:r>
      <w:proofErr w:type="spellStart"/>
      <w:r w:rsidRPr="007E2A50">
        <w:rPr>
          <w:rFonts w:ascii="Courier" w:hAnsi="Courier"/>
        </w:rPr>
        <w:t>mnist</w:t>
      </w:r>
      <w:proofErr w:type="spellEnd"/>
      <w:r>
        <w:t xml:space="preserve"> data are much bigger and you will need to use a more capable computer.</w:t>
      </w:r>
      <w:r w:rsidR="00D42817">
        <w:t xml:space="preserve"> These are better suited for exposing the issues of overfitting</w:t>
      </w:r>
      <w:bookmarkStart w:id="0" w:name="_GoBack"/>
      <w:bookmarkEnd w:id="0"/>
    </w:p>
    <w:p w14:paraId="6B910CED" w14:textId="36688475" w:rsidR="005D078E" w:rsidRDefault="005D078E" w:rsidP="005D078E">
      <w:pPr>
        <w:ind w:left="720" w:hanging="360"/>
      </w:pPr>
      <w:r>
        <w:t>The original datasets have been obtained from various repositories: UCI, KAGGEL and others. These have not been curated. The original data is in the CSV files. Aft</w:t>
      </w:r>
      <w:r w:rsidR="00BB2D17">
        <w:t>e</w:t>
      </w:r>
      <w:r>
        <w:t xml:space="preserve">r importing the CSV files, you will need to </w:t>
      </w:r>
      <w:r w:rsidR="00BB2D17">
        <w:t>-</w:t>
      </w:r>
    </w:p>
    <w:p w14:paraId="2A36CAEC" w14:textId="23723EF5" w:rsidR="005D078E" w:rsidRDefault="005D078E" w:rsidP="00BB2D17">
      <w:pPr>
        <w:pStyle w:val="ListParagraph"/>
        <w:numPr>
          <w:ilvl w:val="0"/>
          <w:numId w:val="14"/>
        </w:numPr>
      </w:pPr>
      <w:r>
        <w:t>Rearrange the matrices into the correct shape</w:t>
      </w:r>
      <w:r w:rsidR="00AB3775">
        <w:t xml:space="preserve"> to suit </w:t>
      </w:r>
      <w:proofErr w:type="spellStart"/>
      <w:r w:rsidR="00AB3775">
        <w:t>Matlab</w:t>
      </w:r>
      <w:proofErr w:type="spellEnd"/>
      <w:r w:rsidR="00AB3775">
        <w:t xml:space="preserve"> or Python</w:t>
      </w:r>
      <w:r>
        <w:t xml:space="preserve"> : [</w:t>
      </w:r>
      <w:proofErr w:type="spellStart"/>
      <w:r>
        <w:t>nFeatures</w:t>
      </w:r>
      <w:proofErr w:type="spellEnd"/>
      <w:r>
        <w:t xml:space="preserve"> x </w:t>
      </w:r>
      <w:proofErr w:type="spellStart"/>
      <w:r>
        <w:t>nPats</w:t>
      </w:r>
      <w:proofErr w:type="spellEnd"/>
      <w:r>
        <w:t xml:space="preserve">] or </w:t>
      </w:r>
      <w:r>
        <w:t>[</w:t>
      </w:r>
      <w:proofErr w:type="spellStart"/>
      <w:r>
        <w:t>nPats</w:t>
      </w:r>
      <w:proofErr w:type="spellEnd"/>
      <w:r>
        <w:t xml:space="preserve"> x </w:t>
      </w:r>
      <w:proofErr w:type="spellStart"/>
      <w:r>
        <w:t>nFeatures</w:t>
      </w:r>
      <w:proofErr w:type="spellEnd"/>
      <w:r>
        <w:t>]</w:t>
      </w:r>
    </w:p>
    <w:p w14:paraId="1FF66FA5" w14:textId="77777777" w:rsidR="00BB2D17" w:rsidRDefault="005D078E" w:rsidP="00BB2D17">
      <w:pPr>
        <w:pStyle w:val="ListParagraph"/>
        <w:numPr>
          <w:ilvl w:val="0"/>
          <w:numId w:val="14"/>
        </w:numPr>
      </w:pPr>
      <w:r>
        <w:t>Scale and norma</w:t>
      </w:r>
      <w:r w:rsidR="00BB2D17">
        <w:t xml:space="preserve">lize the means and </w:t>
      </w:r>
      <w:proofErr w:type="spellStart"/>
      <w:r w:rsidR="00BB2D17">
        <w:t>StdDev</w:t>
      </w:r>
      <w:proofErr w:type="spellEnd"/>
      <w:r w:rsidR="00BB2D17">
        <w:t xml:space="preserve"> of each feature</w:t>
      </w:r>
    </w:p>
    <w:p w14:paraId="05D2A84A" w14:textId="4E163559" w:rsidR="005D078E" w:rsidRDefault="005D078E" w:rsidP="00BB2D17">
      <w:pPr>
        <w:pStyle w:val="ListParagraph"/>
        <w:numPr>
          <w:ilvl w:val="0"/>
          <w:numId w:val="14"/>
        </w:numPr>
      </w:pPr>
      <w:r>
        <w:t>One hot encode the output classes</w:t>
      </w:r>
    </w:p>
    <w:p w14:paraId="45096AE1" w14:textId="50FB8F6A" w:rsidR="00BB2D17" w:rsidRDefault="00BB2D17" w:rsidP="00BB2D17">
      <w:pPr>
        <w:pStyle w:val="ListParagraph"/>
        <w:numPr>
          <w:ilvl w:val="0"/>
          <w:numId w:val="14"/>
        </w:numPr>
      </w:pPr>
      <w:r>
        <w:t xml:space="preserve">Split the data into three sets: training (70%), validation (15%), test (15%), or </w:t>
      </w:r>
      <w:r>
        <w:t>training (70%), validation (</w:t>
      </w:r>
      <w:r>
        <w:t>30</w:t>
      </w:r>
      <w:r>
        <w:t>%),</w:t>
      </w:r>
    </w:p>
    <w:p w14:paraId="6BE97C6D" w14:textId="2F1CD60B" w:rsidR="005D078E" w:rsidRDefault="005D078E" w:rsidP="005D078E">
      <w:pPr>
        <w:pStyle w:val="ListParagraph"/>
        <w:rPr>
          <w:lang w:val="en-US"/>
        </w:rPr>
      </w:pPr>
    </w:p>
    <w:p w14:paraId="004C2629" w14:textId="5E6BAEEE" w:rsidR="00BB2D17" w:rsidRPr="00AB3775" w:rsidRDefault="00BB2D17" w:rsidP="00AB3775">
      <w:r w:rsidRPr="00AB3775">
        <w:t xml:space="preserve">A </w:t>
      </w:r>
      <w:proofErr w:type="spellStart"/>
      <w:r w:rsidRPr="00AB3775">
        <w:t>Matlab</w:t>
      </w:r>
      <w:proofErr w:type="spellEnd"/>
      <w:r w:rsidRPr="00AB3775">
        <w:t xml:space="preserve"> ‘mat’ file may also be provided with the outputs one-hot-encoded. </w:t>
      </w:r>
    </w:p>
    <w:p w14:paraId="7F834BC0" w14:textId="6E4E54C0" w:rsidR="00BB2D17" w:rsidRPr="00F07B2B" w:rsidRDefault="00BB2D17" w:rsidP="00F07B2B">
      <w:pPr>
        <w:rPr>
          <w:lang w:val="en-US"/>
        </w:rPr>
      </w:pPr>
    </w:p>
    <w:p w14:paraId="658E2AD0" w14:textId="77777777" w:rsidR="00BB2D17" w:rsidRDefault="00BB2D17" w:rsidP="005D078E">
      <w:pPr>
        <w:pStyle w:val="ListParagraph"/>
        <w:rPr>
          <w:lang w:val="en-US"/>
        </w:rPr>
      </w:pPr>
    </w:p>
    <w:p w14:paraId="030A0A56" w14:textId="7D8ED760" w:rsidR="00AC52C5" w:rsidRDefault="00371123" w:rsidP="003711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Iris Dataset: </w:t>
      </w:r>
    </w:p>
    <w:p w14:paraId="2A00435D" w14:textId="3C7C2E53" w:rsidR="00371123" w:rsidRDefault="00371123" w:rsidP="00AC52C5">
      <w:pPr>
        <w:pStyle w:val="ListParagraph"/>
        <w:rPr>
          <w:lang w:val="en-US"/>
        </w:rPr>
      </w:pPr>
      <w:proofErr w:type="spellStart"/>
      <w:r w:rsidRPr="00371123">
        <w:rPr>
          <w:lang w:val="en-US"/>
        </w:rPr>
        <w:t>irisInputs</w:t>
      </w:r>
      <w:proofErr w:type="spellEnd"/>
      <w:r w:rsidRPr="00371123">
        <w:rPr>
          <w:lang w:val="en-US"/>
        </w:rPr>
        <w:t xml:space="preserve"> - a 4x150 matrix of four attributes of 150 flowers.  </w:t>
      </w:r>
    </w:p>
    <w:p w14:paraId="12289C6D" w14:textId="3D09369B" w:rsidR="00371123" w:rsidRDefault="00371123" w:rsidP="00AC52C5">
      <w:pPr>
        <w:pStyle w:val="ListParagraph"/>
        <w:numPr>
          <w:ilvl w:val="0"/>
          <w:numId w:val="6"/>
        </w:numPr>
        <w:rPr>
          <w:lang w:val="en-US"/>
        </w:rPr>
      </w:pPr>
      <w:r w:rsidRPr="00371123">
        <w:rPr>
          <w:lang w:val="en-US"/>
        </w:rPr>
        <w:t xml:space="preserve">Sepal length in cm </w:t>
      </w:r>
    </w:p>
    <w:p w14:paraId="672E127C" w14:textId="150E88A7" w:rsidR="00371123" w:rsidRDefault="00371123" w:rsidP="00AC52C5">
      <w:pPr>
        <w:pStyle w:val="ListParagraph"/>
        <w:numPr>
          <w:ilvl w:val="0"/>
          <w:numId w:val="6"/>
        </w:numPr>
        <w:rPr>
          <w:lang w:val="en-US"/>
        </w:rPr>
      </w:pPr>
      <w:r w:rsidRPr="00371123">
        <w:rPr>
          <w:lang w:val="en-US"/>
        </w:rPr>
        <w:t xml:space="preserve">Sepal width in cm </w:t>
      </w:r>
    </w:p>
    <w:p w14:paraId="153E6450" w14:textId="58E8D593" w:rsidR="00371123" w:rsidRDefault="00371123" w:rsidP="00AC52C5">
      <w:pPr>
        <w:pStyle w:val="ListParagraph"/>
        <w:numPr>
          <w:ilvl w:val="0"/>
          <w:numId w:val="6"/>
        </w:numPr>
        <w:rPr>
          <w:lang w:val="en-US"/>
        </w:rPr>
      </w:pPr>
      <w:r w:rsidRPr="00371123">
        <w:rPr>
          <w:lang w:val="en-US"/>
        </w:rPr>
        <w:t xml:space="preserve">Petal length in cm </w:t>
      </w:r>
    </w:p>
    <w:p w14:paraId="760CFF2F" w14:textId="281349F4" w:rsidR="00371123" w:rsidRDefault="00371123" w:rsidP="00AC52C5">
      <w:pPr>
        <w:pStyle w:val="ListParagraph"/>
        <w:numPr>
          <w:ilvl w:val="0"/>
          <w:numId w:val="6"/>
        </w:numPr>
        <w:rPr>
          <w:lang w:val="en-US"/>
        </w:rPr>
      </w:pPr>
      <w:r w:rsidRPr="00371123">
        <w:rPr>
          <w:lang w:val="en-US"/>
        </w:rPr>
        <w:t>Petal width in cm</w:t>
      </w:r>
      <w:r w:rsidR="00AC52C5">
        <w:rPr>
          <w:lang w:val="en-US"/>
        </w:rPr>
        <w:t xml:space="preserve"> </w:t>
      </w:r>
    </w:p>
    <w:p w14:paraId="52A26EA9" w14:textId="77777777" w:rsidR="00AC52C5" w:rsidRDefault="00AC52C5" w:rsidP="00AC52C5">
      <w:pPr>
        <w:pStyle w:val="ListParagraph"/>
        <w:rPr>
          <w:lang w:val="en-US"/>
        </w:rPr>
      </w:pPr>
    </w:p>
    <w:p w14:paraId="71429086" w14:textId="034D96E5" w:rsidR="00371123" w:rsidRDefault="00371123" w:rsidP="00AC52C5">
      <w:pPr>
        <w:pStyle w:val="ListParagraph"/>
        <w:rPr>
          <w:lang w:val="en-US"/>
        </w:rPr>
      </w:pPr>
      <w:proofErr w:type="spellStart"/>
      <w:r w:rsidRPr="00371123">
        <w:rPr>
          <w:lang w:val="en-US"/>
        </w:rPr>
        <w:t>irisTargets</w:t>
      </w:r>
      <w:proofErr w:type="spellEnd"/>
      <w:r w:rsidRPr="00371123">
        <w:rPr>
          <w:lang w:val="en-US"/>
        </w:rPr>
        <w:t xml:space="preserve"> - a 3x150 matrix of 150 associated class vectors defining which of three classes each input is assigned to. Classes are represented by a 1 in one of three rows, with zeros in the others.</w:t>
      </w:r>
    </w:p>
    <w:p w14:paraId="63039230" w14:textId="77777777" w:rsidR="00AC52C5" w:rsidRDefault="00AC52C5" w:rsidP="00371123">
      <w:pPr>
        <w:pStyle w:val="ListParagraph"/>
        <w:ind w:firstLine="720"/>
        <w:rPr>
          <w:lang w:val="en-US"/>
        </w:rPr>
      </w:pPr>
    </w:p>
    <w:p w14:paraId="01242639" w14:textId="77777777" w:rsidR="00AC52C5" w:rsidRDefault="00371123" w:rsidP="003711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Cancer: </w:t>
      </w:r>
    </w:p>
    <w:p w14:paraId="733C2DAD" w14:textId="333B3319" w:rsidR="00371123" w:rsidRDefault="00371123" w:rsidP="00AC52C5">
      <w:pPr>
        <w:pStyle w:val="ListParagraph"/>
        <w:rPr>
          <w:lang w:val="en-US"/>
        </w:rPr>
      </w:pPr>
      <w:proofErr w:type="spellStart"/>
      <w:r w:rsidRPr="00371123">
        <w:rPr>
          <w:lang w:val="en-US"/>
        </w:rPr>
        <w:t>cancerInputs</w:t>
      </w:r>
      <w:proofErr w:type="spellEnd"/>
      <w:r w:rsidRPr="00371123">
        <w:rPr>
          <w:lang w:val="en-US"/>
        </w:rPr>
        <w:t xml:space="preserve"> - a 9x699 matrix defining nine attributes of 699 biopsies.  </w:t>
      </w:r>
    </w:p>
    <w:p w14:paraId="371BD207" w14:textId="47D19424" w:rsidR="00371123" w:rsidRDefault="00371123" w:rsidP="00AC52C5">
      <w:pPr>
        <w:pStyle w:val="ListParagraph"/>
        <w:numPr>
          <w:ilvl w:val="0"/>
          <w:numId w:val="7"/>
        </w:numPr>
        <w:rPr>
          <w:lang w:val="en-US"/>
        </w:rPr>
      </w:pPr>
      <w:r w:rsidRPr="00371123">
        <w:rPr>
          <w:lang w:val="en-US"/>
        </w:rPr>
        <w:t xml:space="preserve">Clump thickness </w:t>
      </w:r>
    </w:p>
    <w:p w14:paraId="789EBA44" w14:textId="75F31E90" w:rsidR="00371123" w:rsidRDefault="00371123" w:rsidP="00AC52C5">
      <w:pPr>
        <w:pStyle w:val="ListParagraph"/>
        <w:numPr>
          <w:ilvl w:val="0"/>
          <w:numId w:val="7"/>
        </w:numPr>
        <w:rPr>
          <w:lang w:val="en-US"/>
        </w:rPr>
      </w:pPr>
      <w:r w:rsidRPr="00371123">
        <w:rPr>
          <w:lang w:val="en-US"/>
        </w:rPr>
        <w:t xml:space="preserve">Uniformity of cell size </w:t>
      </w:r>
    </w:p>
    <w:p w14:paraId="0DEA6D3E" w14:textId="16C78E6A" w:rsidR="00371123" w:rsidRDefault="00371123" w:rsidP="00AC52C5">
      <w:pPr>
        <w:pStyle w:val="ListParagraph"/>
        <w:numPr>
          <w:ilvl w:val="0"/>
          <w:numId w:val="7"/>
        </w:numPr>
        <w:rPr>
          <w:lang w:val="en-US"/>
        </w:rPr>
      </w:pPr>
      <w:r w:rsidRPr="00371123">
        <w:rPr>
          <w:lang w:val="en-US"/>
        </w:rPr>
        <w:t xml:space="preserve">Uniformity of cell shape </w:t>
      </w:r>
    </w:p>
    <w:p w14:paraId="06BFBE44" w14:textId="75CE0823" w:rsidR="00371123" w:rsidRDefault="00371123" w:rsidP="00AC52C5">
      <w:pPr>
        <w:pStyle w:val="ListParagraph"/>
        <w:numPr>
          <w:ilvl w:val="0"/>
          <w:numId w:val="7"/>
        </w:numPr>
        <w:rPr>
          <w:lang w:val="en-US"/>
        </w:rPr>
      </w:pPr>
      <w:r w:rsidRPr="00371123">
        <w:rPr>
          <w:lang w:val="en-US"/>
        </w:rPr>
        <w:t xml:space="preserve">Marginal Adhesion </w:t>
      </w:r>
    </w:p>
    <w:p w14:paraId="73C452C3" w14:textId="346B2694" w:rsidR="00371123" w:rsidRDefault="00371123" w:rsidP="00AC52C5">
      <w:pPr>
        <w:pStyle w:val="ListParagraph"/>
        <w:numPr>
          <w:ilvl w:val="0"/>
          <w:numId w:val="7"/>
        </w:numPr>
        <w:rPr>
          <w:lang w:val="en-US"/>
        </w:rPr>
      </w:pPr>
      <w:r w:rsidRPr="00371123">
        <w:rPr>
          <w:lang w:val="en-US"/>
        </w:rPr>
        <w:t xml:space="preserve">Single epithelial cell size </w:t>
      </w:r>
    </w:p>
    <w:p w14:paraId="40F9D536" w14:textId="2EFD729D" w:rsidR="00371123" w:rsidRDefault="00371123" w:rsidP="00AC52C5">
      <w:pPr>
        <w:pStyle w:val="ListParagraph"/>
        <w:numPr>
          <w:ilvl w:val="0"/>
          <w:numId w:val="7"/>
        </w:numPr>
        <w:rPr>
          <w:lang w:val="en-US"/>
        </w:rPr>
      </w:pPr>
      <w:r w:rsidRPr="00371123">
        <w:rPr>
          <w:lang w:val="en-US"/>
        </w:rPr>
        <w:t xml:space="preserve">Bare nuclei </w:t>
      </w:r>
    </w:p>
    <w:p w14:paraId="6C45A291" w14:textId="7E2769EF" w:rsidR="00371123" w:rsidRDefault="00371123" w:rsidP="00AC52C5">
      <w:pPr>
        <w:pStyle w:val="ListParagraph"/>
        <w:numPr>
          <w:ilvl w:val="0"/>
          <w:numId w:val="7"/>
        </w:numPr>
        <w:rPr>
          <w:lang w:val="en-US"/>
        </w:rPr>
      </w:pPr>
      <w:r w:rsidRPr="00371123">
        <w:rPr>
          <w:lang w:val="en-US"/>
        </w:rPr>
        <w:t xml:space="preserve">Bland </w:t>
      </w:r>
      <w:proofErr w:type="spellStart"/>
      <w:r w:rsidRPr="00371123">
        <w:rPr>
          <w:lang w:val="en-US"/>
        </w:rPr>
        <w:t>chomatin</w:t>
      </w:r>
      <w:proofErr w:type="spellEnd"/>
      <w:r w:rsidRPr="00371123">
        <w:rPr>
          <w:lang w:val="en-US"/>
        </w:rPr>
        <w:t xml:space="preserve"> </w:t>
      </w:r>
    </w:p>
    <w:p w14:paraId="6344A062" w14:textId="0AAB1007" w:rsidR="00371123" w:rsidRDefault="00371123" w:rsidP="00AC52C5">
      <w:pPr>
        <w:pStyle w:val="ListParagraph"/>
        <w:numPr>
          <w:ilvl w:val="0"/>
          <w:numId w:val="7"/>
        </w:numPr>
        <w:rPr>
          <w:lang w:val="en-US"/>
        </w:rPr>
      </w:pPr>
      <w:r w:rsidRPr="00371123">
        <w:rPr>
          <w:lang w:val="en-US"/>
        </w:rPr>
        <w:t xml:space="preserve">Normal nucleoli </w:t>
      </w:r>
    </w:p>
    <w:p w14:paraId="08BAA018" w14:textId="51F7F4AE" w:rsidR="00371123" w:rsidRDefault="00371123" w:rsidP="00AC52C5">
      <w:pPr>
        <w:pStyle w:val="ListParagraph"/>
        <w:numPr>
          <w:ilvl w:val="0"/>
          <w:numId w:val="7"/>
        </w:numPr>
        <w:rPr>
          <w:lang w:val="en-US"/>
        </w:rPr>
      </w:pPr>
      <w:r w:rsidRPr="00371123">
        <w:rPr>
          <w:lang w:val="en-US"/>
        </w:rPr>
        <w:t xml:space="preserve">Mitoses  </w:t>
      </w:r>
    </w:p>
    <w:p w14:paraId="167A3B46" w14:textId="77777777" w:rsidR="00AC52C5" w:rsidRDefault="00AC52C5" w:rsidP="00371123">
      <w:pPr>
        <w:pStyle w:val="ListParagraph"/>
        <w:ind w:firstLine="720"/>
        <w:rPr>
          <w:lang w:val="en-US"/>
        </w:rPr>
      </w:pPr>
    </w:p>
    <w:p w14:paraId="5C5FFDD0" w14:textId="12245269" w:rsidR="00371123" w:rsidRDefault="00371123" w:rsidP="00AC52C5">
      <w:pPr>
        <w:pStyle w:val="ListParagraph"/>
        <w:rPr>
          <w:lang w:val="en-US"/>
        </w:rPr>
      </w:pPr>
      <w:proofErr w:type="spellStart"/>
      <w:r w:rsidRPr="00371123">
        <w:rPr>
          <w:lang w:val="en-US"/>
        </w:rPr>
        <w:lastRenderedPageBreak/>
        <w:t>cancerTargets</w:t>
      </w:r>
      <w:proofErr w:type="spellEnd"/>
      <w:r w:rsidRPr="00371123">
        <w:rPr>
          <w:lang w:val="en-US"/>
        </w:rPr>
        <w:t xml:space="preserve"> - a 2x699 matrix where each column indicates a correct category with a one in either element 1 or element 2.  </w:t>
      </w:r>
    </w:p>
    <w:p w14:paraId="2A8BBC44" w14:textId="7E30782A" w:rsidR="00371123" w:rsidRDefault="00371123" w:rsidP="00AC52C5">
      <w:pPr>
        <w:pStyle w:val="ListParagraph"/>
        <w:numPr>
          <w:ilvl w:val="0"/>
          <w:numId w:val="8"/>
        </w:numPr>
        <w:rPr>
          <w:lang w:val="en-US"/>
        </w:rPr>
      </w:pPr>
      <w:r w:rsidRPr="00371123">
        <w:rPr>
          <w:lang w:val="en-US"/>
        </w:rPr>
        <w:t xml:space="preserve">Benign </w:t>
      </w:r>
    </w:p>
    <w:p w14:paraId="62C84C08" w14:textId="63FA3C0A" w:rsidR="00371123" w:rsidRDefault="00371123" w:rsidP="00AC52C5">
      <w:pPr>
        <w:pStyle w:val="ListParagraph"/>
        <w:numPr>
          <w:ilvl w:val="0"/>
          <w:numId w:val="8"/>
        </w:numPr>
        <w:rPr>
          <w:lang w:val="en-US"/>
        </w:rPr>
      </w:pPr>
      <w:r w:rsidRPr="00371123">
        <w:rPr>
          <w:lang w:val="en-US"/>
        </w:rPr>
        <w:t>Malignant</w:t>
      </w:r>
    </w:p>
    <w:p w14:paraId="3E1402DD" w14:textId="77777777" w:rsidR="00AC52C5" w:rsidRDefault="00AC52C5" w:rsidP="00371123">
      <w:pPr>
        <w:pStyle w:val="ListParagraph"/>
        <w:ind w:firstLine="720"/>
        <w:rPr>
          <w:lang w:val="en-US"/>
        </w:rPr>
      </w:pPr>
    </w:p>
    <w:p w14:paraId="6FCA7824" w14:textId="1278EB50" w:rsidR="00AC52C5" w:rsidRDefault="00371123" w:rsidP="00AC52C5">
      <w:pPr>
        <w:pStyle w:val="ListParagraph"/>
        <w:numPr>
          <w:ilvl w:val="0"/>
          <w:numId w:val="1"/>
        </w:numPr>
        <w:rPr>
          <w:lang w:val="en-US"/>
        </w:rPr>
      </w:pPr>
      <w:r w:rsidRPr="00AC52C5">
        <w:rPr>
          <w:lang w:val="en-US"/>
        </w:rPr>
        <w:t xml:space="preserve">Glass: </w:t>
      </w:r>
    </w:p>
    <w:p w14:paraId="020CA790" w14:textId="1622C8CE" w:rsidR="00AC52C5" w:rsidRPr="00AC52C5" w:rsidRDefault="00371123" w:rsidP="00AC52C5">
      <w:pPr>
        <w:pStyle w:val="ListParagraph"/>
        <w:rPr>
          <w:lang w:val="en-US"/>
        </w:rPr>
      </w:pPr>
      <w:proofErr w:type="spellStart"/>
      <w:r w:rsidRPr="00AC52C5">
        <w:rPr>
          <w:lang w:val="en-US"/>
        </w:rPr>
        <w:t>glassInputs</w:t>
      </w:r>
      <w:proofErr w:type="spellEnd"/>
      <w:r w:rsidRPr="00AC52C5">
        <w:rPr>
          <w:lang w:val="en-US"/>
        </w:rPr>
        <w:t xml:space="preserve"> - a 9x214 matrix of nine attributes of 214 glass samples</w:t>
      </w:r>
    </w:p>
    <w:p w14:paraId="4F7E38E3" w14:textId="77777777" w:rsidR="00AC52C5" w:rsidRDefault="00AC52C5" w:rsidP="00AC52C5">
      <w:pPr>
        <w:pStyle w:val="ListParagraph"/>
        <w:ind w:left="0"/>
        <w:rPr>
          <w:rFonts w:ascii="Times New Roman" w:eastAsia="Times New Roman" w:hAnsi="Times New Roman" w:cs="Times New Roman"/>
          <w:lang w:eastAsia="en-GB"/>
        </w:rPr>
      </w:pPr>
    </w:p>
    <w:p w14:paraId="024E80D4" w14:textId="77777777" w:rsidR="00AC52C5" w:rsidRPr="00AC52C5" w:rsidRDefault="00371123" w:rsidP="00AC52C5">
      <w:pPr>
        <w:pStyle w:val="ListParagraph"/>
        <w:numPr>
          <w:ilvl w:val="0"/>
          <w:numId w:val="9"/>
        </w:numPr>
        <w:rPr>
          <w:lang w:val="en-US"/>
        </w:rPr>
      </w:pPr>
      <w:r w:rsidRPr="00AC52C5">
        <w:rPr>
          <w:lang w:val="en-US"/>
        </w:rPr>
        <w:t>Refractive index</w:t>
      </w:r>
    </w:p>
    <w:p w14:paraId="476326CD" w14:textId="77777777" w:rsidR="00AC52C5" w:rsidRPr="00AC52C5" w:rsidRDefault="00371123" w:rsidP="00AC52C5">
      <w:pPr>
        <w:pStyle w:val="ListParagraph"/>
        <w:numPr>
          <w:ilvl w:val="0"/>
          <w:numId w:val="9"/>
        </w:numPr>
        <w:rPr>
          <w:lang w:val="en-US"/>
        </w:rPr>
      </w:pPr>
      <w:r w:rsidRPr="00AC52C5">
        <w:rPr>
          <w:lang w:val="en-US"/>
        </w:rPr>
        <w:t>Sodium (unit measurement: weight percent in corresponding oxide)</w:t>
      </w:r>
    </w:p>
    <w:p w14:paraId="585B20D7" w14:textId="77777777" w:rsidR="00AC52C5" w:rsidRPr="00AC52C5" w:rsidRDefault="00371123" w:rsidP="00AC52C5">
      <w:pPr>
        <w:pStyle w:val="ListParagraph"/>
        <w:numPr>
          <w:ilvl w:val="0"/>
          <w:numId w:val="9"/>
        </w:numPr>
        <w:rPr>
          <w:lang w:val="en-US"/>
        </w:rPr>
      </w:pPr>
      <w:r w:rsidRPr="00AC52C5">
        <w:rPr>
          <w:lang w:val="en-US"/>
        </w:rPr>
        <w:t>Magnesium</w:t>
      </w:r>
    </w:p>
    <w:p w14:paraId="40BD18E0" w14:textId="77777777" w:rsidR="00AC52C5" w:rsidRPr="00AC52C5" w:rsidRDefault="00371123" w:rsidP="00AC52C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AC52C5">
        <w:rPr>
          <w:lang w:val="en-US"/>
        </w:rPr>
        <w:t>Aluminum</w:t>
      </w:r>
      <w:proofErr w:type="spellEnd"/>
    </w:p>
    <w:p w14:paraId="694FF7EF" w14:textId="77777777" w:rsidR="00AC52C5" w:rsidRPr="00AC52C5" w:rsidRDefault="00371123" w:rsidP="00AC52C5">
      <w:pPr>
        <w:pStyle w:val="ListParagraph"/>
        <w:numPr>
          <w:ilvl w:val="0"/>
          <w:numId w:val="9"/>
        </w:numPr>
        <w:rPr>
          <w:lang w:val="en-US"/>
        </w:rPr>
      </w:pPr>
      <w:r w:rsidRPr="00AC52C5">
        <w:rPr>
          <w:lang w:val="en-US"/>
        </w:rPr>
        <w:t>Silicon</w:t>
      </w:r>
    </w:p>
    <w:p w14:paraId="58EEDD9C" w14:textId="77777777" w:rsidR="00AC52C5" w:rsidRPr="00AC52C5" w:rsidRDefault="00371123" w:rsidP="00AC52C5">
      <w:pPr>
        <w:pStyle w:val="ListParagraph"/>
        <w:numPr>
          <w:ilvl w:val="0"/>
          <w:numId w:val="9"/>
        </w:numPr>
        <w:rPr>
          <w:lang w:val="en-US"/>
        </w:rPr>
      </w:pPr>
      <w:r w:rsidRPr="00AC52C5">
        <w:rPr>
          <w:lang w:val="en-US"/>
        </w:rPr>
        <w:t>Potassiu</w:t>
      </w:r>
      <w:r w:rsidR="00AC52C5" w:rsidRPr="00AC52C5">
        <w:rPr>
          <w:lang w:val="en-US"/>
        </w:rPr>
        <w:t>m</w:t>
      </w:r>
    </w:p>
    <w:p w14:paraId="61F269BD" w14:textId="77777777" w:rsidR="00AC52C5" w:rsidRPr="00AC52C5" w:rsidRDefault="00371123" w:rsidP="00AC52C5">
      <w:pPr>
        <w:pStyle w:val="ListParagraph"/>
        <w:numPr>
          <w:ilvl w:val="0"/>
          <w:numId w:val="9"/>
        </w:numPr>
        <w:rPr>
          <w:lang w:val="en-US"/>
        </w:rPr>
      </w:pPr>
      <w:r w:rsidRPr="00AC52C5">
        <w:rPr>
          <w:lang w:val="en-US"/>
        </w:rPr>
        <w:t>Calcium</w:t>
      </w:r>
    </w:p>
    <w:p w14:paraId="1B0ED155" w14:textId="77777777" w:rsidR="00AC52C5" w:rsidRPr="00AC52C5" w:rsidRDefault="00371123" w:rsidP="00AC52C5">
      <w:pPr>
        <w:pStyle w:val="ListParagraph"/>
        <w:numPr>
          <w:ilvl w:val="0"/>
          <w:numId w:val="9"/>
        </w:numPr>
        <w:rPr>
          <w:lang w:val="en-US"/>
        </w:rPr>
      </w:pPr>
      <w:r w:rsidRPr="00AC52C5">
        <w:rPr>
          <w:lang w:val="en-US"/>
        </w:rPr>
        <w:t>Barium</w:t>
      </w:r>
    </w:p>
    <w:p w14:paraId="217CCE0F" w14:textId="77777777" w:rsidR="00AC52C5" w:rsidRPr="00AC52C5" w:rsidRDefault="00371123" w:rsidP="00AC52C5">
      <w:pPr>
        <w:pStyle w:val="ListParagraph"/>
        <w:numPr>
          <w:ilvl w:val="0"/>
          <w:numId w:val="9"/>
        </w:numPr>
        <w:rPr>
          <w:lang w:val="en-US"/>
        </w:rPr>
      </w:pPr>
      <w:r w:rsidRPr="00AC52C5">
        <w:rPr>
          <w:lang w:val="en-US"/>
        </w:rPr>
        <w:t>Iron</w:t>
      </w:r>
    </w:p>
    <w:p w14:paraId="5706297D" w14:textId="77777777" w:rsidR="00AC52C5" w:rsidRDefault="00371123" w:rsidP="00AC52C5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AC52C5">
        <w:rPr>
          <w:rFonts w:ascii="Times New Roman" w:eastAsia="Times New Roman" w:hAnsi="Times New Roman" w:cs="Times New Roman"/>
          <w:lang w:eastAsia="en-GB"/>
        </w:rPr>
        <w:br/>
      </w:r>
      <w:proofErr w:type="spellStart"/>
      <w:r w:rsidRPr="00AC52C5">
        <w:rPr>
          <w:rFonts w:ascii="Times New Roman" w:eastAsia="Times New Roman" w:hAnsi="Times New Roman" w:cs="Times New Roman"/>
          <w:lang w:eastAsia="en-GB"/>
        </w:rPr>
        <w:t>glassTargets</w:t>
      </w:r>
      <w:proofErr w:type="spellEnd"/>
      <w:r w:rsidRPr="00AC52C5">
        <w:rPr>
          <w:rFonts w:ascii="Times New Roman" w:eastAsia="Times New Roman" w:hAnsi="Times New Roman" w:cs="Times New Roman"/>
          <w:lang w:eastAsia="en-GB"/>
        </w:rPr>
        <w:t xml:space="preserve"> - a 2x214 matrix where each column indicates a correct</w:t>
      </w:r>
      <w:r w:rsidR="00AC52C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C52C5">
        <w:rPr>
          <w:rFonts w:ascii="Times New Roman" w:eastAsia="Times New Roman" w:hAnsi="Times New Roman" w:cs="Times New Roman"/>
          <w:lang w:eastAsia="en-GB"/>
        </w:rPr>
        <w:t>category with a one in either element 1 or element 2.</w:t>
      </w:r>
    </w:p>
    <w:p w14:paraId="1C082397" w14:textId="77777777" w:rsidR="00AC52C5" w:rsidRDefault="00AC52C5" w:rsidP="00AC52C5">
      <w:pPr>
        <w:ind w:left="720"/>
        <w:rPr>
          <w:rFonts w:ascii="Times New Roman" w:eastAsia="Times New Roman" w:hAnsi="Times New Roman" w:cs="Times New Roman"/>
          <w:lang w:eastAsia="en-GB"/>
        </w:rPr>
      </w:pPr>
    </w:p>
    <w:p w14:paraId="49479624" w14:textId="2272753B" w:rsidR="00AC52C5" w:rsidRPr="00AC52C5" w:rsidRDefault="00371123" w:rsidP="008B557F">
      <w:pPr>
        <w:pStyle w:val="ListParagraph"/>
        <w:numPr>
          <w:ilvl w:val="0"/>
          <w:numId w:val="10"/>
        </w:numPr>
        <w:rPr>
          <w:lang w:val="en-US"/>
        </w:rPr>
      </w:pPr>
      <w:r w:rsidRPr="00AC52C5">
        <w:rPr>
          <w:lang w:val="en-US"/>
        </w:rPr>
        <w:t>Window glass</w:t>
      </w:r>
    </w:p>
    <w:p w14:paraId="490A5548" w14:textId="10D0700C" w:rsidR="00371123" w:rsidRPr="00AC52C5" w:rsidRDefault="00371123" w:rsidP="008B557F">
      <w:pPr>
        <w:pStyle w:val="ListParagraph"/>
        <w:numPr>
          <w:ilvl w:val="0"/>
          <w:numId w:val="10"/>
        </w:numPr>
        <w:rPr>
          <w:lang w:val="en-US"/>
        </w:rPr>
      </w:pPr>
      <w:r w:rsidRPr="00AC52C5">
        <w:rPr>
          <w:lang w:val="en-US"/>
        </w:rPr>
        <w:t>Non-window glass</w:t>
      </w:r>
    </w:p>
    <w:p w14:paraId="0176AB4C" w14:textId="77777777" w:rsidR="00371123" w:rsidRPr="00371123" w:rsidRDefault="00371123" w:rsidP="00371123">
      <w:pPr>
        <w:rPr>
          <w:rFonts w:ascii="Times New Roman" w:eastAsia="Times New Roman" w:hAnsi="Times New Roman" w:cs="Times New Roman"/>
          <w:lang w:eastAsia="en-GB"/>
        </w:rPr>
      </w:pPr>
    </w:p>
    <w:p w14:paraId="34CB02D0" w14:textId="77777777" w:rsidR="008B557F" w:rsidRDefault="00371123" w:rsidP="00371123">
      <w:pPr>
        <w:rPr>
          <w:lang w:val="en-US"/>
        </w:rPr>
      </w:pPr>
      <w:r>
        <w:rPr>
          <w:lang w:val="en-US"/>
        </w:rPr>
        <w:t xml:space="preserve">4. Thyroid: </w:t>
      </w:r>
    </w:p>
    <w:p w14:paraId="6533D649" w14:textId="6B1C3931" w:rsidR="00371123" w:rsidRDefault="00371123" w:rsidP="00371123">
      <w:pPr>
        <w:rPr>
          <w:lang w:val="en-US"/>
        </w:rPr>
      </w:pPr>
      <w:proofErr w:type="spellStart"/>
      <w:r w:rsidRPr="00371123">
        <w:rPr>
          <w:lang w:val="en-US"/>
        </w:rPr>
        <w:t>thyroidInputs</w:t>
      </w:r>
      <w:proofErr w:type="spellEnd"/>
      <w:r w:rsidRPr="00371123">
        <w:rPr>
          <w:lang w:val="en-US"/>
        </w:rPr>
        <w:t xml:space="preserve"> - a 21x7200 matrix consisting of 7200 patients characterized by 15 binary and 6 continuous patient attributes.  </w:t>
      </w:r>
      <w:proofErr w:type="spellStart"/>
      <w:r w:rsidRPr="00371123">
        <w:rPr>
          <w:lang w:val="en-US"/>
        </w:rPr>
        <w:t>thyroidTargets</w:t>
      </w:r>
      <w:proofErr w:type="spellEnd"/>
      <w:r w:rsidRPr="00371123">
        <w:rPr>
          <w:lang w:val="en-US"/>
        </w:rPr>
        <w:t xml:space="preserve"> - a 3x7200 matrix of 7200 associated class vectors defining which of three classes each input is assigned to. Classes are represented by a 1 in row 1, 2 or 3.  </w:t>
      </w:r>
    </w:p>
    <w:p w14:paraId="60C7D372" w14:textId="17E5D1E2" w:rsidR="00371123" w:rsidRDefault="00371123" w:rsidP="00F155D9">
      <w:pPr>
        <w:pStyle w:val="ListParagraph"/>
        <w:numPr>
          <w:ilvl w:val="0"/>
          <w:numId w:val="11"/>
        </w:numPr>
        <w:rPr>
          <w:lang w:val="en-US"/>
        </w:rPr>
      </w:pPr>
      <w:r w:rsidRPr="00371123">
        <w:rPr>
          <w:lang w:val="en-US"/>
        </w:rPr>
        <w:t xml:space="preserve">Normal, not hyperthyroid </w:t>
      </w:r>
    </w:p>
    <w:p w14:paraId="570DADEE" w14:textId="7F9562CE" w:rsidR="00371123" w:rsidRDefault="00371123" w:rsidP="00F155D9">
      <w:pPr>
        <w:pStyle w:val="ListParagraph"/>
        <w:numPr>
          <w:ilvl w:val="0"/>
          <w:numId w:val="11"/>
        </w:numPr>
        <w:rPr>
          <w:lang w:val="en-US"/>
        </w:rPr>
      </w:pPr>
      <w:r w:rsidRPr="00371123">
        <w:rPr>
          <w:lang w:val="en-US"/>
        </w:rPr>
        <w:t xml:space="preserve">Hyperfunction </w:t>
      </w:r>
    </w:p>
    <w:p w14:paraId="0231E69F" w14:textId="39B07138" w:rsidR="00371123" w:rsidRDefault="00371123" w:rsidP="00F155D9">
      <w:pPr>
        <w:pStyle w:val="ListParagraph"/>
        <w:numPr>
          <w:ilvl w:val="0"/>
          <w:numId w:val="11"/>
        </w:numPr>
        <w:rPr>
          <w:lang w:val="en-US"/>
        </w:rPr>
      </w:pPr>
      <w:r w:rsidRPr="00371123">
        <w:rPr>
          <w:lang w:val="en-US"/>
        </w:rPr>
        <w:t>Subnormal functioning</w:t>
      </w:r>
    </w:p>
    <w:p w14:paraId="37CE41BA" w14:textId="7EBC55CE" w:rsidR="00371123" w:rsidRDefault="00371123" w:rsidP="00371123">
      <w:pPr>
        <w:rPr>
          <w:lang w:val="en-US"/>
        </w:rPr>
      </w:pPr>
    </w:p>
    <w:p w14:paraId="6B1EE39B" w14:textId="77777777" w:rsidR="00F155D9" w:rsidRDefault="00371123" w:rsidP="00371123">
      <w:pPr>
        <w:rPr>
          <w:lang w:val="en-US"/>
        </w:rPr>
      </w:pPr>
      <w:r>
        <w:rPr>
          <w:lang w:val="en-US"/>
        </w:rPr>
        <w:t xml:space="preserve">5. </w:t>
      </w:r>
      <w:r w:rsidR="00BB10B6">
        <w:rPr>
          <w:lang w:val="en-US"/>
        </w:rPr>
        <w:t xml:space="preserve"> Wine: </w:t>
      </w:r>
    </w:p>
    <w:p w14:paraId="6C9994AF" w14:textId="55164907" w:rsidR="00BB10B6" w:rsidRDefault="00BB10B6" w:rsidP="00371123">
      <w:pPr>
        <w:rPr>
          <w:lang w:val="en-US"/>
        </w:rPr>
      </w:pPr>
      <w:proofErr w:type="spellStart"/>
      <w:r w:rsidRPr="00BB10B6">
        <w:rPr>
          <w:lang w:val="en-US"/>
        </w:rPr>
        <w:t>wineInputs</w:t>
      </w:r>
      <w:proofErr w:type="spellEnd"/>
      <w:r w:rsidRPr="00BB10B6">
        <w:rPr>
          <w:lang w:val="en-US"/>
        </w:rPr>
        <w:t xml:space="preserve"> - a 13x178 matrix of thirteen attributes of 178 wines.</w:t>
      </w:r>
    </w:p>
    <w:p w14:paraId="52FC6A68" w14:textId="77777777" w:rsidR="00F155D9" w:rsidRDefault="00F155D9" w:rsidP="00371123">
      <w:pPr>
        <w:rPr>
          <w:lang w:val="en-US"/>
        </w:rPr>
      </w:pPr>
    </w:p>
    <w:p w14:paraId="59BD1AE0" w14:textId="3025E75A" w:rsidR="00BB10B6" w:rsidRDefault="00BB10B6" w:rsidP="00F155D9">
      <w:pPr>
        <w:pStyle w:val="ListParagraph"/>
        <w:numPr>
          <w:ilvl w:val="0"/>
          <w:numId w:val="12"/>
        </w:numPr>
        <w:rPr>
          <w:lang w:val="en-US"/>
        </w:rPr>
      </w:pPr>
      <w:r w:rsidRPr="00BB10B6">
        <w:rPr>
          <w:lang w:val="en-US"/>
        </w:rPr>
        <w:t xml:space="preserve">Alcohol </w:t>
      </w:r>
    </w:p>
    <w:p w14:paraId="57347081" w14:textId="4D3A68D9" w:rsidR="00BB10B6" w:rsidRDefault="00BB10B6" w:rsidP="00F155D9">
      <w:pPr>
        <w:pStyle w:val="ListParagraph"/>
        <w:numPr>
          <w:ilvl w:val="0"/>
          <w:numId w:val="12"/>
        </w:numPr>
        <w:rPr>
          <w:lang w:val="en-US"/>
        </w:rPr>
      </w:pPr>
      <w:r w:rsidRPr="00BB10B6">
        <w:rPr>
          <w:lang w:val="en-US"/>
        </w:rPr>
        <w:t xml:space="preserve">Malic acid </w:t>
      </w:r>
    </w:p>
    <w:p w14:paraId="7CCD4272" w14:textId="3BC734FE" w:rsidR="00BB10B6" w:rsidRDefault="00BB10B6" w:rsidP="00F155D9">
      <w:pPr>
        <w:pStyle w:val="ListParagraph"/>
        <w:numPr>
          <w:ilvl w:val="0"/>
          <w:numId w:val="12"/>
        </w:numPr>
        <w:rPr>
          <w:lang w:val="en-US"/>
        </w:rPr>
      </w:pPr>
      <w:r w:rsidRPr="00BB10B6">
        <w:rPr>
          <w:lang w:val="en-US"/>
        </w:rPr>
        <w:t xml:space="preserve">Ash </w:t>
      </w:r>
    </w:p>
    <w:p w14:paraId="30359C2E" w14:textId="5F12A8E8" w:rsidR="00BB10B6" w:rsidRDefault="00BB10B6" w:rsidP="00F155D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BB10B6">
        <w:rPr>
          <w:lang w:val="en-US"/>
        </w:rPr>
        <w:t>Alcalinity</w:t>
      </w:r>
      <w:proofErr w:type="spellEnd"/>
      <w:r w:rsidRPr="00BB10B6">
        <w:rPr>
          <w:lang w:val="en-US"/>
        </w:rPr>
        <w:t xml:space="preserve"> of ash </w:t>
      </w:r>
    </w:p>
    <w:p w14:paraId="2F9AADDB" w14:textId="1941E081" w:rsidR="00BB10B6" w:rsidRDefault="00BB10B6" w:rsidP="00F155D9">
      <w:pPr>
        <w:pStyle w:val="ListParagraph"/>
        <w:numPr>
          <w:ilvl w:val="0"/>
          <w:numId w:val="12"/>
        </w:numPr>
        <w:rPr>
          <w:lang w:val="en-US"/>
        </w:rPr>
      </w:pPr>
      <w:r w:rsidRPr="00BB10B6">
        <w:rPr>
          <w:lang w:val="en-US"/>
        </w:rPr>
        <w:t xml:space="preserve">Magnesium </w:t>
      </w:r>
    </w:p>
    <w:p w14:paraId="65A50138" w14:textId="62AADA8C" w:rsidR="00BB10B6" w:rsidRDefault="00BB10B6" w:rsidP="00F155D9">
      <w:pPr>
        <w:pStyle w:val="ListParagraph"/>
        <w:numPr>
          <w:ilvl w:val="0"/>
          <w:numId w:val="12"/>
        </w:numPr>
        <w:rPr>
          <w:lang w:val="en-US"/>
        </w:rPr>
      </w:pPr>
      <w:r w:rsidRPr="00BB10B6">
        <w:rPr>
          <w:lang w:val="en-US"/>
        </w:rPr>
        <w:t xml:space="preserve">Total phenols </w:t>
      </w:r>
    </w:p>
    <w:p w14:paraId="7A4CB498" w14:textId="10D3D12C" w:rsidR="00BB10B6" w:rsidRDefault="00BB10B6" w:rsidP="00F155D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BB10B6">
        <w:rPr>
          <w:lang w:val="en-US"/>
        </w:rPr>
        <w:t>Flavanoids</w:t>
      </w:r>
      <w:proofErr w:type="spellEnd"/>
      <w:r w:rsidRPr="00BB10B6">
        <w:rPr>
          <w:lang w:val="en-US"/>
        </w:rPr>
        <w:t xml:space="preserve"> </w:t>
      </w:r>
    </w:p>
    <w:p w14:paraId="38620FD0" w14:textId="2187283B" w:rsidR="00BB10B6" w:rsidRDefault="00BB10B6" w:rsidP="00F155D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BB10B6">
        <w:rPr>
          <w:lang w:val="en-US"/>
        </w:rPr>
        <w:t>Nonflavanoid</w:t>
      </w:r>
      <w:proofErr w:type="spellEnd"/>
      <w:r w:rsidRPr="00BB10B6">
        <w:rPr>
          <w:lang w:val="en-US"/>
        </w:rPr>
        <w:t xml:space="preserve"> phenols </w:t>
      </w:r>
    </w:p>
    <w:p w14:paraId="5F13CBA3" w14:textId="374B194C" w:rsidR="00BB10B6" w:rsidRDefault="00BB10B6" w:rsidP="00F155D9">
      <w:pPr>
        <w:pStyle w:val="ListParagraph"/>
        <w:numPr>
          <w:ilvl w:val="0"/>
          <w:numId w:val="12"/>
        </w:numPr>
        <w:rPr>
          <w:lang w:val="en-US"/>
        </w:rPr>
      </w:pPr>
      <w:r w:rsidRPr="00BB10B6">
        <w:rPr>
          <w:lang w:val="en-US"/>
        </w:rPr>
        <w:t xml:space="preserve">Proanthocyanins </w:t>
      </w:r>
    </w:p>
    <w:p w14:paraId="3D3EA2B3" w14:textId="6E28DAB3" w:rsidR="00BB10B6" w:rsidRDefault="00BB10B6" w:rsidP="00F155D9">
      <w:pPr>
        <w:pStyle w:val="ListParagraph"/>
        <w:numPr>
          <w:ilvl w:val="0"/>
          <w:numId w:val="12"/>
        </w:numPr>
        <w:rPr>
          <w:lang w:val="en-US"/>
        </w:rPr>
      </w:pPr>
      <w:r w:rsidRPr="00BB10B6">
        <w:rPr>
          <w:lang w:val="en-US"/>
        </w:rPr>
        <w:t xml:space="preserve">Color intensity </w:t>
      </w:r>
    </w:p>
    <w:p w14:paraId="0E653EA2" w14:textId="6761EAD7" w:rsidR="00BB10B6" w:rsidRDefault="00BB10B6" w:rsidP="00F155D9">
      <w:pPr>
        <w:pStyle w:val="ListParagraph"/>
        <w:numPr>
          <w:ilvl w:val="0"/>
          <w:numId w:val="12"/>
        </w:numPr>
        <w:rPr>
          <w:lang w:val="en-US"/>
        </w:rPr>
      </w:pPr>
      <w:r w:rsidRPr="00BB10B6">
        <w:rPr>
          <w:lang w:val="en-US"/>
        </w:rPr>
        <w:t xml:space="preserve">Hue </w:t>
      </w:r>
    </w:p>
    <w:p w14:paraId="446916DC" w14:textId="41A90618" w:rsidR="00BB10B6" w:rsidRDefault="00BB10B6" w:rsidP="00F155D9">
      <w:pPr>
        <w:pStyle w:val="ListParagraph"/>
        <w:numPr>
          <w:ilvl w:val="0"/>
          <w:numId w:val="12"/>
        </w:numPr>
        <w:rPr>
          <w:lang w:val="en-US"/>
        </w:rPr>
      </w:pPr>
      <w:r w:rsidRPr="00BB10B6">
        <w:rPr>
          <w:lang w:val="en-US"/>
        </w:rPr>
        <w:lastRenderedPageBreak/>
        <w:t xml:space="preserve">OD280/OD315 of diluted wines </w:t>
      </w:r>
    </w:p>
    <w:p w14:paraId="3578BCC4" w14:textId="2BBD8650" w:rsidR="00BB10B6" w:rsidRDefault="00BB10B6" w:rsidP="00F155D9">
      <w:pPr>
        <w:pStyle w:val="ListParagraph"/>
        <w:numPr>
          <w:ilvl w:val="0"/>
          <w:numId w:val="12"/>
        </w:numPr>
        <w:rPr>
          <w:lang w:val="en-US"/>
        </w:rPr>
      </w:pPr>
      <w:r w:rsidRPr="00BB10B6">
        <w:rPr>
          <w:lang w:val="en-US"/>
        </w:rPr>
        <w:t>Proline</w:t>
      </w:r>
    </w:p>
    <w:p w14:paraId="20D68700" w14:textId="77777777" w:rsidR="00F155D9" w:rsidRDefault="00F155D9" w:rsidP="00BB10B6">
      <w:pPr>
        <w:ind w:firstLine="720"/>
        <w:rPr>
          <w:lang w:val="en-US"/>
        </w:rPr>
      </w:pPr>
    </w:p>
    <w:p w14:paraId="7B3F5868" w14:textId="26CC5996" w:rsidR="00BB10B6" w:rsidRDefault="00BB10B6" w:rsidP="00F155D9">
      <w:pPr>
        <w:rPr>
          <w:lang w:val="en-US"/>
        </w:rPr>
      </w:pPr>
      <w:proofErr w:type="spellStart"/>
      <w:r w:rsidRPr="00BB10B6">
        <w:rPr>
          <w:lang w:val="en-US"/>
        </w:rPr>
        <w:t>wineTargets</w:t>
      </w:r>
      <w:proofErr w:type="spellEnd"/>
      <w:r w:rsidRPr="00BB10B6">
        <w:rPr>
          <w:lang w:val="en-US"/>
        </w:rPr>
        <w:t xml:space="preserve"> - a 3x178 matrix of 7200 associated class vectors defining which of three classes each input is assigned to. Classes are represented by a 1 in row 1, 2 or 3.</w:t>
      </w:r>
    </w:p>
    <w:p w14:paraId="08959421" w14:textId="77777777" w:rsidR="00F155D9" w:rsidRDefault="00F155D9" w:rsidP="00BB10B6">
      <w:pPr>
        <w:ind w:left="720"/>
        <w:rPr>
          <w:lang w:val="en-US"/>
        </w:rPr>
      </w:pPr>
    </w:p>
    <w:p w14:paraId="654F784E" w14:textId="4CF011CA" w:rsidR="00BB10B6" w:rsidRDefault="00BB10B6" w:rsidP="00F155D9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BB10B6">
        <w:rPr>
          <w:lang w:val="en-US"/>
        </w:rPr>
        <w:t>Vinyard</w:t>
      </w:r>
      <w:proofErr w:type="spellEnd"/>
      <w:r w:rsidRPr="00BB10B6">
        <w:rPr>
          <w:lang w:val="en-US"/>
        </w:rPr>
        <w:t xml:space="preserve"> #1 </w:t>
      </w:r>
    </w:p>
    <w:p w14:paraId="5BAF8DE2" w14:textId="4309B721" w:rsidR="00BB10B6" w:rsidRDefault="00BB10B6" w:rsidP="00F155D9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BB10B6">
        <w:rPr>
          <w:lang w:val="en-US"/>
        </w:rPr>
        <w:t>Vinyard</w:t>
      </w:r>
      <w:proofErr w:type="spellEnd"/>
      <w:r w:rsidRPr="00BB10B6">
        <w:rPr>
          <w:lang w:val="en-US"/>
        </w:rPr>
        <w:t xml:space="preserve"> #2 </w:t>
      </w:r>
    </w:p>
    <w:p w14:paraId="1A34CCDB" w14:textId="53FDBEC8" w:rsidR="00371123" w:rsidRDefault="00BB10B6" w:rsidP="00F155D9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BB10B6">
        <w:rPr>
          <w:lang w:val="en-US"/>
        </w:rPr>
        <w:t>Vinyard</w:t>
      </w:r>
      <w:proofErr w:type="spellEnd"/>
      <w:r w:rsidRPr="00BB10B6">
        <w:rPr>
          <w:lang w:val="en-US"/>
        </w:rPr>
        <w:t xml:space="preserve"> #3</w:t>
      </w:r>
    </w:p>
    <w:p w14:paraId="38F8689F" w14:textId="33B1619A" w:rsidR="00BB10B6" w:rsidRDefault="00BB10B6" w:rsidP="00BB10B6">
      <w:pPr>
        <w:ind w:firstLine="720"/>
        <w:rPr>
          <w:lang w:val="en-US"/>
        </w:rPr>
      </w:pPr>
    </w:p>
    <w:p w14:paraId="5E049765" w14:textId="77777777" w:rsidR="00371123" w:rsidRPr="004B43E7" w:rsidRDefault="00371123" w:rsidP="00371123">
      <w:pPr>
        <w:rPr>
          <w:rFonts w:cstheme="minorHAnsi"/>
          <w:color w:val="000000" w:themeColor="text1"/>
          <w:lang w:val="en-US"/>
        </w:rPr>
      </w:pPr>
    </w:p>
    <w:sectPr w:rsidR="00371123" w:rsidRPr="004B4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0312"/>
    <w:multiLevelType w:val="hybridMultilevel"/>
    <w:tmpl w:val="DE98F4E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AD3C8E"/>
    <w:multiLevelType w:val="hybridMultilevel"/>
    <w:tmpl w:val="C688EB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3525"/>
    <w:multiLevelType w:val="hybridMultilevel"/>
    <w:tmpl w:val="FB3A6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63F1A"/>
    <w:multiLevelType w:val="hybridMultilevel"/>
    <w:tmpl w:val="2EAC07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737E95"/>
    <w:multiLevelType w:val="hybridMultilevel"/>
    <w:tmpl w:val="B212EB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F37567"/>
    <w:multiLevelType w:val="hybridMultilevel"/>
    <w:tmpl w:val="B212EB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2405A48"/>
    <w:multiLevelType w:val="hybridMultilevel"/>
    <w:tmpl w:val="B212EB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3E73AD3"/>
    <w:multiLevelType w:val="hybridMultilevel"/>
    <w:tmpl w:val="DE98F4E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B356D3"/>
    <w:multiLevelType w:val="hybridMultilevel"/>
    <w:tmpl w:val="B212EB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C25605B"/>
    <w:multiLevelType w:val="hybridMultilevel"/>
    <w:tmpl w:val="8D5439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2F6BAB"/>
    <w:multiLevelType w:val="hybridMultilevel"/>
    <w:tmpl w:val="AFC0DEC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CC63DB8"/>
    <w:multiLevelType w:val="hybridMultilevel"/>
    <w:tmpl w:val="D6622C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5B0869"/>
    <w:multiLevelType w:val="hybridMultilevel"/>
    <w:tmpl w:val="B212EB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F4957B1"/>
    <w:multiLevelType w:val="hybridMultilevel"/>
    <w:tmpl w:val="F5C06F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3"/>
  </w:num>
  <w:num w:numId="5">
    <w:abstractNumId w:val="13"/>
  </w:num>
  <w:num w:numId="6">
    <w:abstractNumId w:val="10"/>
  </w:num>
  <w:num w:numId="7">
    <w:abstractNumId w:val="0"/>
  </w:num>
  <w:num w:numId="8">
    <w:abstractNumId w:val="12"/>
  </w:num>
  <w:num w:numId="9">
    <w:abstractNumId w:val="7"/>
  </w:num>
  <w:num w:numId="10">
    <w:abstractNumId w:val="4"/>
  </w:num>
  <w:num w:numId="11">
    <w:abstractNumId w:val="5"/>
  </w:num>
  <w:num w:numId="12">
    <w:abstractNumId w:val="6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FF"/>
    <w:rsid w:val="00020321"/>
    <w:rsid w:val="001618FF"/>
    <w:rsid w:val="00297577"/>
    <w:rsid w:val="00371123"/>
    <w:rsid w:val="004B43E7"/>
    <w:rsid w:val="005D078E"/>
    <w:rsid w:val="007E2A50"/>
    <w:rsid w:val="008B557F"/>
    <w:rsid w:val="00AB3775"/>
    <w:rsid w:val="00AC52C5"/>
    <w:rsid w:val="00BB10B6"/>
    <w:rsid w:val="00BB2D17"/>
    <w:rsid w:val="00C62DE8"/>
    <w:rsid w:val="00D42817"/>
    <w:rsid w:val="00F07B2B"/>
    <w:rsid w:val="00F1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3A0F7"/>
  <w15:chartTrackingRefBased/>
  <w15:docId w15:val="{DC7EC35E-7E6E-9F4C-9F60-A881BC7A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123"/>
    <w:pPr>
      <w:ind w:left="720"/>
      <w:contextualSpacing/>
    </w:pPr>
  </w:style>
  <w:style w:type="paragraph" w:customStyle="1" w:styleId="Normal1">
    <w:name w:val="Normal1"/>
    <w:basedOn w:val="Normal"/>
    <w:rsid w:val="004B43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mall-heading">
    <w:name w:val="small-heading"/>
    <w:basedOn w:val="Normal"/>
    <w:rsid w:val="004B43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Adedamola Wuraola</dc:creator>
  <cp:keywords/>
  <dc:description/>
  <cp:lastModifiedBy>Nitish Patel</cp:lastModifiedBy>
  <cp:revision>7</cp:revision>
  <dcterms:created xsi:type="dcterms:W3CDTF">2021-05-20T19:54:00Z</dcterms:created>
  <dcterms:modified xsi:type="dcterms:W3CDTF">2021-05-20T21:08:00Z</dcterms:modified>
</cp:coreProperties>
</file>