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4D92" w14:textId="3DD52FAD" w:rsidR="00E458F5" w:rsidRDefault="008B17F6" w:rsidP="008B17F6">
      <w:pPr>
        <w:jc w:val="center"/>
      </w:pPr>
      <w:proofErr w:type="spellStart"/>
      <w:r w:rsidRPr="008B17F6">
        <w:rPr>
          <w:rFonts w:hint="eastAsia"/>
        </w:rPr>
        <w:t>kintone</w:t>
      </w:r>
      <w:proofErr w:type="spellEnd"/>
      <w:r w:rsidRPr="008B17F6">
        <w:rPr>
          <w:rFonts w:hint="eastAsia"/>
        </w:rPr>
        <w:t>の日報システム</w:t>
      </w:r>
      <w:r w:rsidR="00E458F5">
        <w:rPr>
          <w:rFonts w:hint="eastAsia"/>
        </w:rPr>
        <w:t>への</w:t>
      </w:r>
      <w:r w:rsidR="00480D25">
        <w:rPr>
          <w:rFonts w:hint="eastAsia"/>
        </w:rPr>
        <w:t>先行</w:t>
      </w:r>
      <w:r w:rsidRPr="008B17F6">
        <w:rPr>
          <w:rFonts w:hint="eastAsia"/>
        </w:rPr>
        <w:t>移行に関する戦略会議</w:t>
      </w:r>
    </w:p>
    <w:p w14:paraId="6F9EB600" w14:textId="2EB66FB5" w:rsidR="008B17F6" w:rsidRPr="008B17F6" w:rsidRDefault="00E458F5" w:rsidP="008B17F6">
      <w:pPr>
        <w:jc w:val="center"/>
      </w:pPr>
      <w:r>
        <w:rPr>
          <w:rFonts w:hint="eastAsia"/>
        </w:rPr>
        <w:t>（</w:t>
      </w:r>
      <w:r w:rsidR="008B17F6" w:rsidRPr="008B17F6">
        <w:rPr>
          <w:rFonts w:hint="eastAsia"/>
        </w:rPr>
        <w:t>採算性向上と実現可能性の検討</w:t>
      </w:r>
      <w:r>
        <w:rPr>
          <w:rFonts w:hint="eastAsia"/>
        </w:rPr>
        <w:t>）</w:t>
      </w:r>
    </w:p>
    <w:p w14:paraId="2BE8F7E6" w14:textId="77777777" w:rsidR="001E4238" w:rsidRDefault="001E4238" w:rsidP="001E4238">
      <w:pPr>
        <w:ind w:right="840"/>
      </w:pPr>
    </w:p>
    <w:p w14:paraId="6B2B8CE9" w14:textId="237AF864" w:rsidR="001E4238" w:rsidRDefault="001E4238" w:rsidP="001E4238">
      <w:pPr>
        <w:ind w:right="840" w:firstLineChars="2700" w:firstLine="5670"/>
        <w:rPr>
          <w:rFonts w:hint="eastAsia"/>
        </w:rPr>
      </w:pPr>
      <w:r>
        <w:rPr>
          <w:rFonts w:hint="eastAsia"/>
        </w:rPr>
        <w:t>協議者　会長、中田　20251222　10：30</w:t>
      </w:r>
    </w:p>
    <w:p w14:paraId="36B91523" w14:textId="3E2D411B" w:rsidR="008B17F6" w:rsidRPr="001E4238" w:rsidRDefault="00612897" w:rsidP="008B17F6">
      <w:pPr>
        <w:rPr>
          <w:rFonts w:ascii="HGP創英角ｺﾞｼｯｸUB" w:eastAsia="HGP創英角ｺﾞｼｯｸUB" w:hAnsi="HGP創英角ｺﾞｼｯｸUB"/>
        </w:rPr>
      </w:pPr>
      <w:r w:rsidRPr="001E4238">
        <w:rPr>
          <w:rFonts w:ascii="HGP創英角ｺﾞｼｯｸUB" w:eastAsia="HGP創英角ｺﾞｼｯｸUB" w:hAnsi="HGP創英角ｺﾞｼｯｸUB" w:hint="eastAsia"/>
        </w:rPr>
        <w:t>###協議の前提</w:t>
      </w:r>
    </w:p>
    <w:p w14:paraId="4B4DA30E" w14:textId="700A760B" w:rsidR="00612897" w:rsidRDefault="00612897" w:rsidP="00612897">
      <w:pPr>
        <w:ind w:firstLineChars="100" w:firstLine="210"/>
      </w:pPr>
      <w:r>
        <w:t>11月27日にコムデックス社とのKINTONに関する協議を行ったが、更に検討したいのは、マイコモンにて請求管理を行っている</w:t>
      </w:r>
      <w:r>
        <w:rPr>
          <w:rFonts w:hint="eastAsia"/>
        </w:rPr>
        <w:t>現状があるが</w:t>
      </w:r>
      <w:r>
        <w:t>、その請求をするための</w:t>
      </w:r>
      <w:r>
        <w:rPr>
          <w:rFonts w:hint="eastAsia"/>
        </w:rPr>
        <w:t>原始</w:t>
      </w:r>
      <w:r>
        <w:t>データ</w:t>
      </w:r>
      <w:r>
        <w:rPr>
          <w:rFonts w:hint="eastAsia"/>
        </w:rPr>
        <w:t>作成は顧問料等の固定請求額以外、</w:t>
      </w:r>
      <w:proofErr w:type="spellStart"/>
      <w:r>
        <w:t>KINTON</w:t>
      </w:r>
      <w:proofErr w:type="spellEnd"/>
      <w:r>
        <w:t>で</w:t>
      </w:r>
      <w:r>
        <w:rPr>
          <w:rFonts w:hint="eastAsia"/>
        </w:rPr>
        <w:t>作成</w:t>
      </w:r>
      <w:r>
        <w:t>して</w:t>
      </w:r>
      <w:r>
        <w:rPr>
          <w:rFonts w:hint="eastAsia"/>
        </w:rPr>
        <w:t>マイコモンにデータを移行して</w:t>
      </w:r>
      <w:r>
        <w:t>、マイコモン上で採算管理を</w:t>
      </w:r>
      <w:r>
        <w:rPr>
          <w:rFonts w:hint="eastAsia"/>
        </w:rPr>
        <w:t>実施している</w:t>
      </w:r>
      <w:r>
        <w:t>。</w:t>
      </w:r>
    </w:p>
    <w:p w14:paraId="304D1ACA" w14:textId="798CAE2D" w:rsidR="00612897" w:rsidRDefault="00612897" w:rsidP="00612897">
      <w:pPr>
        <w:ind w:firstLineChars="100" w:firstLine="210"/>
      </w:pPr>
      <w:r>
        <w:rPr>
          <w:rFonts w:hint="eastAsia"/>
        </w:rPr>
        <w:t>そこで、</w:t>
      </w:r>
      <w:r>
        <w:t>KINTONで日報システムを構築して、日報から時間管理</w:t>
      </w:r>
      <w:r>
        <w:rPr>
          <w:rFonts w:hint="eastAsia"/>
        </w:rPr>
        <w:t>を含む諸データの入力</w:t>
      </w:r>
      <w:r>
        <w:t>が実行できれば、KINTONで請求</w:t>
      </w:r>
      <w:r>
        <w:rPr>
          <w:rFonts w:hint="eastAsia"/>
        </w:rPr>
        <w:t>データ</w:t>
      </w:r>
      <w:r>
        <w:t>を作成していることからして、KINTON上でも採算管理ができる</w:t>
      </w:r>
      <w:r>
        <w:rPr>
          <w:rFonts w:hint="eastAsia"/>
        </w:rPr>
        <w:t>のではないのか？</w:t>
      </w:r>
      <w:r>
        <w:t>。</w:t>
      </w:r>
    </w:p>
    <w:p w14:paraId="3FEF5F56" w14:textId="03031C8B" w:rsidR="00962DC9" w:rsidRDefault="00962DC9" w:rsidP="00612897">
      <w:pPr>
        <w:ind w:firstLineChars="100" w:firstLine="210"/>
        <w:rPr>
          <w:rFonts w:hint="eastAsia"/>
        </w:rPr>
      </w:pPr>
      <w:r>
        <w:rPr>
          <w:rFonts w:hint="eastAsia"/>
        </w:rPr>
        <w:t>従って、まずKINTONで「日報システム」」を選考して構築して、早期に既存在する請求データとの比較による「採算管理」が構築できるのではないのか？</w:t>
      </w:r>
    </w:p>
    <w:p w14:paraId="56162005" w14:textId="77777777" w:rsidR="00612897" w:rsidRPr="008B17F6" w:rsidRDefault="00612897" w:rsidP="008B17F6">
      <w:pPr>
        <w:rPr>
          <w:rFonts w:hint="eastAsia"/>
        </w:rPr>
      </w:pPr>
    </w:p>
    <w:p w14:paraId="756CB25C"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エグゼクティブサマリー</w:t>
      </w:r>
    </w:p>
    <w:p w14:paraId="66035AAC" w14:textId="77777777" w:rsidR="008B17F6" w:rsidRPr="008B17F6" w:rsidRDefault="008B17F6" w:rsidP="008B17F6">
      <w:pPr>
        <w:rPr>
          <w:rFonts w:hint="eastAsia"/>
        </w:rPr>
      </w:pPr>
    </w:p>
    <w:p w14:paraId="29BA5E04" w14:textId="0BC0F44F" w:rsidR="008B17F6" w:rsidRPr="008B17F6" w:rsidRDefault="008B17F6" w:rsidP="001C0C64">
      <w:pPr>
        <w:ind w:firstLineChars="100" w:firstLine="210"/>
        <w:rPr>
          <w:rFonts w:hint="eastAsia"/>
        </w:rPr>
      </w:pPr>
      <w:r w:rsidRPr="008B17F6">
        <w:rPr>
          <w:rFonts w:hint="eastAsia"/>
        </w:rPr>
        <w:t>本会議では、現行の日報システム「マイコモン」から「</w:t>
      </w:r>
      <w:proofErr w:type="spellStart"/>
      <w:r w:rsidRPr="008B17F6">
        <w:rPr>
          <w:rFonts w:hint="eastAsia"/>
        </w:rPr>
        <w:t>kintone</w:t>
      </w:r>
      <w:proofErr w:type="spellEnd"/>
      <w:r w:rsidRPr="008B17F6">
        <w:rPr>
          <w:rFonts w:hint="eastAsia"/>
        </w:rPr>
        <w:t>」への移行について、その実現可能性と戦略が議論されました。主な目的は、</w:t>
      </w:r>
      <w:proofErr w:type="spellStart"/>
      <w:r w:rsidRPr="008B17F6">
        <w:rPr>
          <w:rFonts w:hint="eastAsia"/>
        </w:rPr>
        <w:t>kintone</w:t>
      </w:r>
      <w:proofErr w:type="spellEnd"/>
      <w:r w:rsidRPr="008B17F6">
        <w:rPr>
          <w:rFonts w:hint="eastAsia"/>
        </w:rPr>
        <w:t>に存在する請求データと</w:t>
      </w:r>
      <w:r w:rsidR="001C0C64">
        <w:rPr>
          <w:rFonts w:hint="eastAsia"/>
        </w:rPr>
        <w:t>新規構築の</w:t>
      </w:r>
      <w:r w:rsidRPr="008B17F6">
        <w:rPr>
          <w:rFonts w:hint="eastAsia"/>
        </w:rPr>
        <w:t>日報データを連携</w:t>
      </w:r>
      <w:r w:rsidR="001C0C64">
        <w:rPr>
          <w:rFonts w:hint="eastAsia"/>
        </w:rPr>
        <w:t>（現在のマイコモンにおける請求書管理は何も触らずそのままで）</w:t>
      </w:r>
      <w:r w:rsidRPr="008B17F6">
        <w:rPr>
          <w:rFonts w:hint="eastAsia"/>
        </w:rPr>
        <w:t>させ、より正確な採算管理を実現することです。リーダーシップ側は、機能性を最優先し、シンプルなプロトタイプを迅速に開発する「簡素化・スピード重視」のアプローチを強く主張しました。一方、実務担当者（中田君）は、現行システムの入力の容易さ（UI/UX）を</w:t>
      </w:r>
      <w:proofErr w:type="spellStart"/>
      <w:r w:rsidRPr="008B17F6">
        <w:rPr>
          <w:rFonts w:hint="eastAsia"/>
        </w:rPr>
        <w:t>kintone</w:t>
      </w:r>
      <w:proofErr w:type="spellEnd"/>
      <w:r w:rsidRPr="008B17F6">
        <w:rPr>
          <w:rFonts w:hint="eastAsia"/>
        </w:rPr>
        <w:t>で再現することの難しさや、UIを整えるための追加コーディングの必要性といった技術的課題を提起しました。機能とUI/UXのどちらを優先するか、また開発アプローチ（ノーコード対カスタム開発）について、両者の見解に相違が見られましたが、最終的にはまず</w:t>
      </w:r>
      <w:proofErr w:type="spellStart"/>
      <w:r w:rsidRPr="008B17F6">
        <w:rPr>
          <w:rFonts w:hint="eastAsia"/>
        </w:rPr>
        <w:t>kintone</w:t>
      </w:r>
      <w:proofErr w:type="spellEnd"/>
      <w:r w:rsidRPr="008B17F6">
        <w:rPr>
          <w:rFonts w:hint="eastAsia"/>
        </w:rPr>
        <w:t>で機能中心のシンプルな日報プロトタイプを作成し、具体的な課題を可視化することで次のステップを判断する方針が示されました。</w:t>
      </w:r>
    </w:p>
    <w:p w14:paraId="6DB577A6" w14:textId="77777777" w:rsidR="008B17F6" w:rsidRPr="008B17F6" w:rsidRDefault="008B17F6" w:rsidP="008B17F6">
      <w:pPr>
        <w:rPr>
          <w:rFonts w:hint="eastAsia"/>
        </w:rPr>
      </w:pPr>
    </w:p>
    <w:p w14:paraId="65BBFDFC" w14:textId="77777777" w:rsidR="008B17F6" w:rsidRPr="008B17F6" w:rsidRDefault="008B17F6" w:rsidP="008B17F6">
      <w:pPr>
        <w:rPr>
          <w:rFonts w:hint="eastAsia"/>
        </w:rPr>
      </w:pPr>
      <w:r w:rsidRPr="008B17F6">
        <w:rPr>
          <w:rFonts w:hint="eastAsia"/>
        </w:rPr>
        <w:t>## 主要な議論</w:t>
      </w:r>
    </w:p>
    <w:p w14:paraId="780B8EED" w14:textId="77777777" w:rsidR="008B17F6" w:rsidRPr="008B17F6" w:rsidRDefault="008B17F6" w:rsidP="008B17F6">
      <w:pPr>
        <w:rPr>
          <w:rFonts w:hint="eastAsia"/>
        </w:rPr>
      </w:pPr>
    </w:p>
    <w:p w14:paraId="6E7706E4" w14:textId="75D076F9" w:rsidR="008B17F6" w:rsidRDefault="008B17F6" w:rsidP="008B17F6">
      <w:r w:rsidRPr="008B17F6">
        <w:rPr>
          <w:rFonts w:hint="eastAsia"/>
        </w:rPr>
        <w:t>- **日報システムの</w:t>
      </w:r>
      <w:proofErr w:type="spellStart"/>
      <w:r w:rsidRPr="008B17F6">
        <w:rPr>
          <w:rFonts w:hint="eastAsia"/>
        </w:rPr>
        <w:t>kintone</w:t>
      </w:r>
      <w:proofErr w:type="spellEnd"/>
      <w:r w:rsidRPr="008B17F6">
        <w:rPr>
          <w:rFonts w:hint="eastAsia"/>
        </w:rPr>
        <w:t>移行**: 採算管理の向上を目的として、現行のマイコモンから</w:t>
      </w:r>
      <w:proofErr w:type="spellStart"/>
      <w:r w:rsidRPr="008B17F6">
        <w:rPr>
          <w:rFonts w:hint="eastAsia"/>
        </w:rPr>
        <w:t>kintone</w:t>
      </w:r>
      <w:proofErr w:type="spellEnd"/>
      <w:r w:rsidRPr="008B17F6">
        <w:rPr>
          <w:rFonts w:hint="eastAsia"/>
        </w:rPr>
        <w:t>への移行が議論の中心となりました。現状のマイコモンでは</w:t>
      </w:r>
      <w:r w:rsidR="00AC6325">
        <w:rPr>
          <w:rFonts w:hint="eastAsia"/>
        </w:rPr>
        <w:t>日報分析、採算分析</w:t>
      </w:r>
      <w:r w:rsidRPr="008B17F6">
        <w:rPr>
          <w:rFonts w:hint="eastAsia"/>
        </w:rPr>
        <w:t>に不満があるため、移行の必要性が強調されました。</w:t>
      </w:r>
    </w:p>
    <w:p w14:paraId="07A4B183" w14:textId="77777777" w:rsidR="00AC6325" w:rsidRPr="008B17F6" w:rsidRDefault="00AC6325" w:rsidP="008B17F6">
      <w:pPr>
        <w:rPr>
          <w:rFonts w:hint="eastAsia"/>
        </w:rPr>
      </w:pPr>
    </w:p>
    <w:p w14:paraId="67504F23" w14:textId="77777777" w:rsidR="008B17F6" w:rsidRPr="008B17F6" w:rsidRDefault="008B17F6" w:rsidP="008B17F6">
      <w:pPr>
        <w:rPr>
          <w:rFonts w:hint="eastAsia"/>
        </w:rPr>
      </w:pPr>
      <w:r w:rsidRPr="008B17F6">
        <w:rPr>
          <w:rFonts w:hint="eastAsia"/>
        </w:rPr>
        <w:t>- **採算管理の要件**: 議論の根幹には「顧客に投入した時間を正確に把握し、採算を評価したい」という経営的な要求があります。間接業務の時間をどこまで管理に含めるかについても触れられましたが、まずは顧客関連業務に絞る方針が示されました。</w:t>
      </w:r>
    </w:p>
    <w:p w14:paraId="668B0D50" w14:textId="77777777" w:rsidR="00AC6325" w:rsidRDefault="00AC6325" w:rsidP="008B17F6"/>
    <w:p w14:paraId="0EF8EABA" w14:textId="543A95A0" w:rsidR="008B17F6" w:rsidRPr="008B17F6" w:rsidRDefault="008B17F6" w:rsidP="008B17F6">
      <w:pPr>
        <w:rPr>
          <w:rFonts w:hint="eastAsia"/>
        </w:rPr>
      </w:pPr>
      <w:r w:rsidRPr="008B17F6">
        <w:rPr>
          <w:rFonts w:hint="eastAsia"/>
        </w:rPr>
        <w:t>- **UI/UXの比較と対立**: マイコモンのカレンダーベースで直感的な入力方法に対し、</w:t>
      </w:r>
      <w:proofErr w:type="spellStart"/>
      <w:r w:rsidRPr="008B17F6">
        <w:rPr>
          <w:rFonts w:hint="eastAsia"/>
        </w:rPr>
        <w:t>kintone</w:t>
      </w:r>
      <w:proofErr w:type="spellEnd"/>
      <w:r w:rsidRPr="008B17F6">
        <w:rPr>
          <w:rFonts w:hint="eastAsia"/>
        </w:rPr>
        <w:t>ではレコード作成などの手順が増え、入力が煩雑になる可能性が懸念点として挙げられました。この「入力のしやすさ」が損なわれることへの抵抗感が、移行における最大の障害として認識されています。</w:t>
      </w:r>
    </w:p>
    <w:p w14:paraId="0676AC47" w14:textId="77777777" w:rsidR="00AC6325" w:rsidRDefault="00AC6325" w:rsidP="008B17F6"/>
    <w:p w14:paraId="7E51A274" w14:textId="7F8AAF5E" w:rsidR="008B17F6" w:rsidRPr="008B17F6" w:rsidRDefault="008B17F6" w:rsidP="008B17F6">
      <w:pPr>
        <w:rPr>
          <w:rFonts w:hint="eastAsia"/>
        </w:rPr>
      </w:pPr>
      <w:r w:rsidRPr="008B17F6">
        <w:rPr>
          <w:rFonts w:hint="eastAsia"/>
        </w:rPr>
        <w:t>- **開発アプローチの対立**: リーダーシップ側はノーコードでの迅速なプロトタイプ開発を主張する一方、担当者は高品質なUIを実現するにはJavaScriptなどでのコーディングが必要になる可能性を示唆。「機能優先で早く」か「UIを重視して慎重に」かで意見が分かれました。</w:t>
      </w:r>
    </w:p>
    <w:p w14:paraId="6CECD803" w14:textId="77777777" w:rsidR="00AC6325" w:rsidRDefault="00AC6325" w:rsidP="008B17F6"/>
    <w:p w14:paraId="1CD247E2" w14:textId="11BBCE7A" w:rsidR="008B17F6" w:rsidRPr="008B17F6" w:rsidRDefault="008B17F6" w:rsidP="008B17F6">
      <w:pPr>
        <w:rPr>
          <w:rFonts w:hint="eastAsia"/>
        </w:rPr>
      </w:pPr>
      <w:r w:rsidRPr="008B17F6">
        <w:rPr>
          <w:rFonts w:hint="eastAsia"/>
        </w:rPr>
        <w:t>- **データ構造の議論**: 業務区分を管理する上で、独立したマスターデータアプリを作成すべきか、日報アプリ内のプルダウンで完結させるべきかについて意見が交わされました。将来的なデータ連携の拡張性（マスター要）と、アプリ単体でのシンプルさ（マスター不要）が比較検討されました。</w:t>
      </w:r>
    </w:p>
    <w:p w14:paraId="4A1C79CD" w14:textId="77777777" w:rsidR="008B17F6" w:rsidRPr="008B17F6" w:rsidRDefault="008B17F6" w:rsidP="008B17F6">
      <w:pPr>
        <w:rPr>
          <w:rFonts w:hint="eastAsia"/>
        </w:rPr>
      </w:pPr>
    </w:p>
    <w:p w14:paraId="41797900"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現行システム（マイコモン）の分析</w:t>
      </w:r>
    </w:p>
    <w:p w14:paraId="6C23D26F" w14:textId="77777777" w:rsidR="008B17F6" w:rsidRPr="008B17F6" w:rsidRDefault="008B17F6" w:rsidP="008B17F6">
      <w:pPr>
        <w:rPr>
          <w:rFonts w:hint="eastAsia"/>
        </w:rPr>
      </w:pPr>
    </w:p>
    <w:p w14:paraId="354CD992" w14:textId="0753947E" w:rsidR="008B17F6" w:rsidRDefault="008B17F6" w:rsidP="008B17F6">
      <w:r w:rsidRPr="008B17F6">
        <w:rPr>
          <w:rFonts w:hint="eastAsia"/>
        </w:rPr>
        <w:t>- **利点**: カレンダー形式の画面から直接入力でき、操作が直感的で簡単であると評価されています。特に日報入力のしやすさが最大のメリットとして挙げられました。</w:t>
      </w:r>
      <w:r w:rsidR="00AC6325">
        <w:rPr>
          <w:rFonts w:hint="eastAsia"/>
        </w:rPr>
        <w:t>しかし、現状は満足にいく入力は行われていません。</w:t>
      </w:r>
    </w:p>
    <w:p w14:paraId="0B590D06" w14:textId="77777777" w:rsidR="00AC6325" w:rsidRPr="008B17F6" w:rsidRDefault="00AC6325" w:rsidP="008B17F6">
      <w:pPr>
        <w:rPr>
          <w:rFonts w:hint="eastAsia"/>
        </w:rPr>
      </w:pPr>
    </w:p>
    <w:p w14:paraId="60438995" w14:textId="77777777" w:rsidR="008B17F6" w:rsidRPr="008B17F6" w:rsidRDefault="008B17F6" w:rsidP="008B17F6">
      <w:pPr>
        <w:rPr>
          <w:rFonts w:hint="eastAsia"/>
        </w:rPr>
      </w:pPr>
      <w:r w:rsidRPr="008B17F6">
        <w:rPr>
          <w:rFonts w:hint="eastAsia"/>
        </w:rPr>
        <w:t>- **課題**: 採算分析の観点では機能が不十分であり、経営層から不満が出ています。また、一部のユーザーが正確に入力しておらず、データが形骸化している問題も示唆されました。</w:t>
      </w:r>
    </w:p>
    <w:p w14:paraId="1A020747" w14:textId="77777777" w:rsidR="008B17F6" w:rsidRPr="008B17F6" w:rsidRDefault="008B17F6" w:rsidP="008B17F6">
      <w:pPr>
        <w:rPr>
          <w:rFonts w:hint="eastAsia"/>
        </w:rPr>
      </w:pPr>
    </w:p>
    <w:p w14:paraId="5ADDE2B8"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提案システム（</w:t>
      </w:r>
      <w:proofErr w:type="spellStart"/>
      <w:r w:rsidRPr="008B17F6">
        <w:rPr>
          <w:rFonts w:ascii="HGP創英角ｺﾞｼｯｸUB" w:eastAsia="HGP創英角ｺﾞｼｯｸUB" w:hAnsi="HGP創英角ｺﾞｼｯｸUB" w:hint="eastAsia"/>
        </w:rPr>
        <w:t>kintone</w:t>
      </w:r>
      <w:proofErr w:type="spellEnd"/>
      <w:r w:rsidRPr="008B17F6">
        <w:rPr>
          <w:rFonts w:ascii="HGP創英角ｺﾞｼｯｸUB" w:eastAsia="HGP創英角ｺﾞｼｯｸUB" w:hAnsi="HGP創英角ｺﾞｼｯｸUB" w:hint="eastAsia"/>
        </w:rPr>
        <w:t>）の評価</w:t>
      </w:r>
    </w:p>
    <w:p w14:paraId="0D4F81F7" w14:textId="77777777" w:rsidR="008B17F6" w:rsidRPr="008B17F6" w:rsidRDefault="008B17F6" w:rsidP="008B17F6">
      <w:pPr>
        <w:rPr>
          <w:rFonts w:hint="eastAsia"/>
        </w:rPr>
      </w:pPr>
    </w:p>
    <w:p w14:paraId="3E39A165" w14:textId="77777777" w:rsidR="008B17F6" w:rsidRDefault="008B17F6" w:rsidP="008B17F6">
      <w:r w:rsidRPr="008B17F6">
        <w:rPr>
          <w:rFonts w:hint="eastAsia"/>
        </w:rPr>
        <w:t>- **利点**: 請求データが既に</w:t>
      </w:r>
      <w:proofErr w:type="spellStart"/>
      <w:r w:rsidRPr="008B17F6">
        <w:rPr>
          <w:rFonts w:hint="eastAsia"/>
        </w:rPr>
        <w:t>kintone</w:t>
      </w:r>
      <w:proofErr w:type="spellEnd"/>
      <w:r w:rsidRPr="008B17F6">
        <w:rPr>
          <w:rFonts w:hint="eastAsia"/>
        </w:rPr>
        <w:t>上に存在するため、日報と連携させることで採算分析が容易になります。また、フィールドの追加などが柔軟に行える拡張性も評価されています。</w:t>
      </w:r>
    </w:p>
    <w:p w14:paraId="667F567C" w14:textId="77777777" w:rsidR="00AC6325" w:rsidRPr="008B17F6" w:rsidRDefault="00AC6325" w:rsidP="008B17F6">
      <w:pPr>
        <w:rPr>
          <w:rFonts w:hint="eastAsia"/>
        </w:rPr>
      </w:pPr>
    </w:p>
    <w:p w14:paraId="43F1702A" w14:textId="77777777" w:rsidR="008B17F6" w:rsidRPr="008B17F6" w:rsidRDefault="008B17F6" w:rsidP="008B17F6">
      <w:pPr>
        <w:rPr>
          <w:rFonts w:hint="eastAsia"/>
        </w:rPr>
      </w:pPr>
      <w:r w:rsidRPr="008B17F6">
        <w:rPr>
          <w:rFonts w:hint="eastAsia"/>
        </w:rPr>
        <w:t>- **課題**: マイコモンと同等の入力のしやすさを実現することが難しいとの懸念が強く示されました。UI/UXを重視するとJavaScriptによる追加開発が必要になる可能性があり、ノーコードでの限界が議論されました。</w:t>
      </w:r>
    </w:p>
    <w:p w14:paraId="2068D83F" w14:textId="77777777" w:rsidR="008B17F6" w:rsidRPr="008B17F6" w:rsidRDefault="008B17F6" w:rsidP="008B17F6">
      <w:pPr>
        <w:rPr>
          <w:rFonts w:hint="eastAsia"/>
        </w:rPr>
      </w:pPr>
    </w:p>
    <w:p w14:paraId="713CAC52"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開発アプローチに関する議論</w:t>
      </w:r>
    </w:p>
    <w:p w14:paraId="3FABB1E9" w14:textId="77777777" w:rsidR="008B17F6" w:rsidRPr="008B17F6" w:rsidRDefault="008B17F6" w:rsidP="008B17F6">
      <w:pPr>
        <w:rPr>
          <w:rFonts w:hint="eastAsia"/>
        </w:rPr>
      </w:pPr>
    </w:p>
    <w:p w14:paraId="38D515AE" w14:textId="77777777" w:rsidR="008B17F6" w:rsidRPr="008B17F6" w:rsidRDefault="008B17F6" w:rsidP="008B17F6">
      <w:pPr>
        <w:rPr>
          <w:rFonts w:hint="eastAsia"/>
        </w:rPr>
      </w:pPr>
      <w:r w:rsidRPr="008B17F6">
        <w:rPr>
          <w:rFonts w:hint="eastAsia"/>
        </w:rPr>
        <w:t>### リーダーシップ側の主張（機能優先・簡素化）</w:t>
      </w:r>
    </w:p>
    <w:p w14:paraId="61AD8C7A" w14:textId="77777777" w:rsidR="008B17F6" w:rsidRPr="008B17F6" w:rsidRDefault="008B17F6" w:rsidP="008B17F6">
      <w:pPr>
        <w:rPr>
          <w:rFonts w:hint="eastAsia"/>
        </w:rPr>
      </w:pPr>
      <w:r w:rsidRPr="008B17F6">
        <w:rPr>
          <w:rFonts w:hint="eastAsia"/>
        </w:rPr>
        <w:t>- まずは見かけ（UI）を無視して、ノーコードで基本的な機能を持つプロトタイプを迅速に作成すべき。</w:t>
      </w:r>
    </w:p>
    <w:p w14:paraId="59F2FD1C" w14:textId="77777777" w:rsidR="008B17F6" w:rsidRPr="008B17F6" w:rsidRDefault="008B17F6" w:rsidP="008B17F6">
      <w:pPr>
        <w:rPr>
          <w:rFonts w:hint="eastAsia"/>
        </w:rPr>
      </w:pPr>
      <w:r w:rsidRPr="008B17F6">
        <w:rPr>
          <w:rFonts w:hint="eastAsia"/>
        </w:rPr>
        <w:t>- データが正しく動くことを確認してから、UIの改善を検討するべきであり、最初から両方を追求するとプロジェクトが停滞する。</w:t>
      </w:r>
    </w:p>
    <w:p w14:paraId="59E4FE60" w14:textId="77777777" w:rsidR="008B17F6" w:rsidRPr="008B17F6" w:rsidRDefault="008B17F6" w:rsidP="008B17F6">
      <w:pPr>
        <w:rPr>
          <w:rFonts w:hint="eastAsia"/>
        </w:rPr>
      </w:pPr>
      <w:r w:rsidRPr="008B17F6">
        <w:rPr>
          <w:rFonts w:hint="eastAsia"/>
        </w:rPr>
        <w:t>- 業務区分なども含め、可能な限りシステムを簡素化し、ユーザーの負担を減らすことが重要。</w:t>
      </w:r>
    </w:p>
    <w:p w14:paraId="40FF9599" w14:textId="77777777" w:rsidR="008B17F6" w:rsidRPr="008B17F6" w:rsidRDefault="008B17F6" w:rsidP="008B17F6">
      <w:pPr>
        <w:rPr>
          <w:rFonts w:hint="eastAsia"/>
        </w:rPr>
      </w:pPr>
    </w:p>
    <w:p w14:paraId="281AD790" w14:textId="65FDDD72"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実務担当者側の懸念（UI/UX重視）</w:t>
      </w:r>
    </w:p>
    <w:p w14:paraId="28CC8602" w14:textId="77777777" w:rsidR="008B17F6" w:rsidRPr="008B17F6" w:rsidRDefault="008B17F6" w:rsidP="008B17F6">
      <w:pPr>
        <w:rPr>
          <w:rFonts w:hint="eastAsia"/>
        </w:rPr>
      </w:pPr>
      <w:r w:rsidRPr="008B17F6">
        <w:rPr>
          <w:rFonts w:hint="eastAsia"/>
        </w:rPr>
        <w:t xml:space="preserve">- </w:t>
      </w:r>
      <w:proofErr w:type="spellStart"/>
      <w:r w:rsidRPr="008B17F6">
        <w:rPr>
          <w:rFonts w:hint="eastAsia"/>
        </w:rPr>
        <w:t>kintone</w:t>
      </w:r>
      <w:proofErr w:type="spellEnd"/>
      <w:r w:rsidRPr="008B17F6">
        <w:rPr>
          <w:rFonts w:hint="eastAsia"/>
        </w:rPr>
        <w:t>ではレコード追加のステップがあり、マイコモンよりクリック数が増えるため、入力が面倒に感じられる可能性がある。</w:t>
      </w:r>
    </w:p>
    <w:p w14:paraId="493DB445" w14:textId="77777777" w:rsidR="008B17F6" w:rsidRPr="008B17F6" w:rsidRDefault="008B17F6" w:rsidP="008B17F6">
      <w:pPr>
        <w:rPr>
          <w:rFonts w:hint="eastAsia"/>
        </w:rPr>
      </w:pPr>
      <w:r w:rsidRPr="008B17F6">
        <w:rPr>
          <w:rFonts w:hint="eastAsia"/>
        </w:rPr>
        <w:t>- マイコモンのような綺麗なUI（カレンダー形式など）をノーコードで実現するのは困難で、JavaScriptなどのコーディングが必要になるかもしれない。</w:t>
      </w:r>
    </w:p>
    <w:p w14:paraId="5F39A816" w14:textId="77777777" w:rsidR="008B17F6" w:rsidRPr="008B17F6" w:rsidRDefault="008B17F6" w:rsidP="008B17F6">
      <w:pPr>
        <w:rPr>
          <w:rFonts w:hint="eastAsia"/>
        </w:rPr>
      </w:pPr>
      <w:r w:rsidRPr="008B17F6">
        <w:rPr>
          <w:rFonts w:hint="eastAsia"/>
        </w:rPr>
        <w:t>- 入力がしづらいシステムでは、ユーザーが使わなくなり、結局データが集まらないという本末転倒な事態を懸念している。</w:t>
      </w:r>
    </w:p>
    <w:p w14:paraId="41F238D9" w14:textId="77777777" w:rsidR="008B17F6" w:rsidRPr="008B17F6" w:rsidRDefault="008B17F6" w:rsidP="008B17F6">
      <w:pPr>
        <w:rPr>
          <w:rFonts w:hint="eastAsia"/>
        </w:rPr>
      </w:pPr>
    </w:p>
    <w:p w14:paraId="047BA30B"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主要な決定事項</w:t>
      </w:r>
    </w:p>
    <w:p w14:paraId="162A980B" w14:textId="77777777" w:rsidR="008B17F6" w:rsidRPr="008B17F6" w:rsidRDefault="008B17F6" w:rsidP="008B17F6">
      <w:pPr>
        <w:rPr>
          <w:rFonts w:hint="eastAsia"/>
        </w:rPr>
      </w:pPr>
    </w:p>
    <w:p w14:paraId="7B179690" w14:textId="7B9E41A6" w:rsidR="008B17F6" w:rsidRDefault="008B17F6" w:rsidP="00AC6325">
      <w:pPr>
        <w:pStyle w:val="a9"/>
        <w:numPr>
          <w:ilvl w:val="0"/>
          <w:numId w:val="1"/>
        </w:numPr>
      </w:pPr>
      <w:r w:rsidRPr="008B17F6">
        <w:rPr>
          <w:rFonts w:hint="eastAsia"/>
        </w:rPr>
        <w:t>**プロトタイプ作成の実行**: 議論を具体化するため、まず</w:t>
      </w:r>
      <w:proofErr w:type="spellStart"/>
      <w:r w:rsidRPr="008B17F6">
        <w:rPr>
          <w:rFonts w:hint="eastAsia"/>
        </w:rPr>
        <w:t>kintone</w:t>
      </w:r>
      <w:proofErr w:type="spellEnd"/>
      <w:r w:rsidRPr="008B17F6">
        <w:rPr>
          <w:rFonts w:hint="eastAsia"/>
        </w:rPr>
        <w:t>で機能中心のシンプルな日報プロトタイプを作成し、実現可能性を検証する方針を決定しました。</w:t>
      </w:r>
    </w:p>
    <w:p w14:paraId="4C83E969" w14:textId="77777777" w:rsidR="00AC6325" w:rsidRPr="008B17F6" w:rsidRDefault="00AC6325" w:rsidP="00AC6325">
      <w:pPr>
        <w:pStyle w:val="a9"/>
        <w:ind w:left="375"/>
        <w:rPr>
          <w:rFonts w:hint="eastAsia"/>
        </w:rPr>
      </w:pPr>
    </w:p>
    <w:p w14:paraId="52F817D5" w14:textId="490DD933" w:rsidR="008B17F6" w:rsidRDefault="008B17F6" w:rsidP="00AC6325">
      <w:pPr>
        <w:pStyle w:val="a9"/>
        <w:numPr>
          <w:ilvl w:val="0"/>
          <w:numId w:val="1"/>
        </w:numPr>
      </w:pPr>
      <w:r w:rsidRPr="008B17F6">
        <w:rPr>
          <w:rFonts w:hint="eastAsia"/>
        </w:rPr>
        <w:lastRenderedPageBreak/>
        <w:t>**機能優先アプローチの採用**: 開発はUI（見かけ）の作り込みを後回しにし、まずはデータが正しく入力・集計できるかの機能実装を最優先に進めることで合意しました。</w:t>
      </w:r>
    </w:p>
    <w:p w14:paraId="71F8D266" w14:textId="77777777" w:rsidR="00AC6325" w:rsidRDefault="00AC6325" w:rsidP="00AC6325">
      <w:pPr>
        <w:pStyle w:val="a9"/>
        <w:rPr>
          <w:rFonts w:hint="eastAsia"/>
        </w:rPr>
      </w:pPr>
    </w:p>
    <w:p w14:paraId="6F090B92" w14:textId="77777777" w:rsidR="00AC6325" w:rsidRPr="008B17F6" w:rsidRDefault="00AC6325" w:rsidP="00AC6325">
      <w:pPr>
        <w:pStyle w:val="a9"/>
        <w:ind w:left="375"/>
        <w:rPr>
          <w:rFonts w:hint="eastAsia"/>
        </w:rPr>
      </w:pPr>
    </w:p>
    <w:p w14:paraId="12B73A99" w14:textId="77777777" w:rsidR="008B17F6" w:rsidRPr="008B17F6" w:rsidRDefault="008B17F6" w:rsidP="008B17F6">
      <w:pPr>
        <w:rPr>
          <w:rFonts w:hint="eastAsia"/>
        </w:rPr>
      </w:pPr>
      <w:r w:rsidRPr="008B17F6">
        <w:rPr>
          <w:rFonts w:hint="eastAsia"/>
        </w:rPr>
        <w:t>3.  **課題の可視化**: プロトタイプを通じて、懸念されている「入力工数の増加」が具体的にどのようなものかを明確にし、マイコモンとの比較を行うこととしました。</w:t>
      </w:r>
    </w:p>
    <w:p w14:paraId="1A4FA87F" w14:textId="77777777" w:rsidR="008B17F6" w:rsidRPr="008B17F6" w:rsidRDefault="008B17F6" w:rsidP="008B17F6">
      <w:pPr>
        <w:rPr>
          <w:rFonts w:hint="eastAsia"/>
        </w:rPr>
      </w:pPr>
    </w:p>
    <w:p w14:paraId="7CFFCA5A"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戦略的方針</w:t>
      </w:r>
    </w:p>
    <w:p w14:paraId="7C02E410" w14:textId="77777777" w:rsidR="008B17F6" w:rsidRPr="008B17F6" w:rsidRDefault="008B17F6" w:rsidP="008B17F6">
      <w:pPr>
        <w:rPr>
          <w:rFonts w:hint="eastAsia"/>
        </w:rPr>
      </w:pPr>
    </w:p>
    <w:p w14:paraId="15F4464E" w14:textId="77777777" w:rsidR="008B17F6" w:rsidRDefault="008B17F6" w:rsidP="008B17F6">
      <w:r w:rsidRPr="008B17F6">
        <w:rPr>
          <w:rFonts w:hint="eastAsia"/>
        </w:rPr>
        <w:t>- **迅速な移行の推進**: 3年以上かかるような長期プロジェクト化を避け、早期に</w:t>
      </w:r>
      <w:proofErr w:type="spellStart"/>
      <w:r w:rsidRPr="008B17F6">
        <w:rPr>
          <w:rFonts w:hint="eastAsia"/>
        </w:rPr>
        <w:t>kintone</w:t>
      </w:r>
      <w:proofErr w:type="spellEnd"/>
      <w:r w:rsidRPr="008B17F6">
        <w:rPr>
          <w:rFonts w:hint="eastAsia"/>
        </w:rPr>
        <w:t>への移行を実現し、採算管理の改善という目的を達成することを目指します。</w:t>
      </w:r>
    </w:p>
    <w:p w14:paraId="5247011C" w14:textId="77777777" w:rsidR="00AC6325" w:rsidRPr="008B17F6" w:rsidRDefault="00AC6325" w:rsidP="008B17F6">
      <w:pPr>
        <w:rPr>
          <w:rFonts w:hint="eastAsia"/>
        </w:rPr>
      </w:pPr>
    </w:p>
    <w:p w14:paraId="5739E7FD" w14:textId="77777777" w:rsidR="008B17F6" w:rsidRDefault="008B17F6" w:rsidP="008B17F6">
      <w:r w:rsidRPr="008B17F6">
        <w:rPr>
          <w:rFonts w:hint="eastAsia"/>
        </w:rPr>
        <w:t>- **簡素化の徹底**: マイコモンで現在使用されている</w:t>
      </w:r>
      <w:r w:rsidRPr="008B17F6">
        <w:rPr>
          <w:rFonts w:ascii="HGP創英角ｺﾞｼｯｸUB" w:eastAsia="HGP創英角ｺﾞｼｯｸUB" w:hAnsi="HGP創英角ｺﾞｼｯｸUB" w:hint="eastAsia"/>
        </w:rPr>
        <w:t>20～30の業務区分コード</w:t>
      </w:r>
      <w:r w:rsidRPr="008B17F6">
        <w:rPr>
          <w:rFonts w:hint="eastAsia"/>
        </w:rPr>
        <w:t>を精査・削減し、システムをできるだけシンプルに保ち、ユーザーの入力負担を軽減します。</w:t>
      </w:r>
    </w:p>
    <w:p w14:paraId="73537FF6" w14:textId="77777777" w:rsidR="00AC6325" w:rsidRPr="008B17F6" w:rsidRDefault="00AC6325" w:rsidP="008B17F6">
      <w:pPr>
        <w:rPr>
          <w:rFonts w:hint="eastAsia"/>
        </w:rPr>
      </w:pPr>
    </w:p>
    <w:p w14:paraId="6385C3F4" w14:textId="77777777" w:rsidR="008B17F6" w:rsidRPr="008B17F6" w:rsidRDefault="008B17F6" w:rsidP="008B17F6">
      <w:pPr>
        <w:rPr>
          <w:rFonts w:hint="eastAsia"/>
        </w:rPr>
      </w:pPr>
      <w:r w:rsidRPr="008B17F6">
        <w:rPr>
          <w:rFonts w:hint="eastAsia"/>
        </w:rPr>
        <w:t>- **採算分析の最優先**: 全ての技術的判断や設計は、最終目的である「採算を正確に把握する」ことに貢献するかどうかを基準に行うことを確認しました。</w:t>
      </w:r>
    </w:p>
    <w:p w14:paraId="1DBB48D3" w14:textId="77777777" w:rsidR="008B17F6" w:rsidRPr="008B17F6" w:rsidRDefault="008B17F6" w:rsidP="008B17F6">
      <w:pPr>
        <w:rPr>
          <w:rFonts w:hint="eastAsia"/>
        </w:rPr>
      </w:pPr>
    </w:p>
    <w:p w14:paraId="34E590AF" w14:textId="77777777" w:rsidR="008B17F6" w:rsidRPr="008B17F6" w:rsidRDefault="008B17F6" w:rsidP="008B17F6">
      <w:pPr>
        <w:rPr>
          <w:rFonts w:ascii="HGP創英角ｺﾞｼｯｸUB" w:eastAsia="HGP創英角ｺﾞｼｯｸUB" w:hAnsi="HGP創英角ｺﾞｼｯｸUB" w:hint="eastAsia"/>
        </w:rPr>
      </w:pPr>
      <w:r w:rsidRPr="008B17F6">
        <w:rPr>
          <w:rFonts w:ascii="HGP創英角ｺﾞｼｯｸUB" w:eastAsia="HGP創英角ｺﾞｼｯｸUB" w:hAnsi="HGP創英角ｺﾞｼｯｸUB" w:hint="eastAsia"/>
        </w:rPr>
        <w:t>## アクションアイテム</w:t>
      </w:r>
    </w:p>
    <w:p w14:paraId="65EC4EBB" w14:textId="77777777" w:rsidR="008B17F6" w:rsidRPr="008B17F6" w:rsidRDefault="008B17F6" w:rsidP="008B17F6">
      <w:pPr>
        <w:rPr>
          <w:rFonts w:hint="eastAsia"/>
        </w:rPr>
      </w:pPr>
    </w:p>
    <w:p w14:paraId="35954EE0" w14:textId="77777777" w:rsidR="008B17F6" w:rsidRDefault="008B17F6" w:rsidP="008B17F6">
      <w:r w:rsidRPr="008B17F6">
        <w:rPr>
          <w:rFonts w:hint="eastAsia"/>
        </w:rPr>
        <w:t xml:space="preserve">- **中田君**: </w:t>
      </w:r>
      <w:proofErr w:type="spellStart"/>
      <w:r w:rsidRPr="008B17F6">
        <w:rPr>
          <w:rFonts w:hint="eastAsia"/>
        </w:rPr>
        <w:t>kintone</w:t>
      </w:r>
      <w:proofErr w:type="spellEnd"/>
      <w:r w:rsidRPr="008B17F6">
        <w:rPr>
          <w:rFonts w:hint="eastAsia"/>
        </w:rPr>
        <w:t>で日報システムのシンプルなプロトタイプを作成する。UI/UXの懸念（工数増）が具体的にどのようなものかを示し、マイコモンとの比較ができるように準備する。</w:t>
      </w:r>
    </w:p>
    <w:p w14:paraId="55868C01" w14:textId="77777777" w:rsidR="00AC6325" w:rsidRPr="008B17F6" w:rsidRDefault="00AC6325" w:rsidP="008B17F6">
      <w:pPr>
        <w:rPr>
          <w:rFonts w:hint="eastAsia"/>
        </w:rPr>
      </w:pPr>
    </w:p>
    <w:p w14:paraId="016F5D1F" w14:textId="44D2632D" w:rsidR="00D56D3E" w:rsidRPr="008B17F6" w:rsidRDefault="008B17F6">
      <w:r w:rsidRPr="008B17F6">
        <w:rPr>
          <w:rFonts w:hint="eastAsia"/>
        </w:rPr>
        <w:t>- **中田君**: マイコモンで現在使用されている業務区分コードの一覧をプリントアウトして提出する。これを基に、次回の会議でコードの精査・簡素化を検討する。</w:t>
      </w:r>
    </w:p>
    <w:sectPr w:rsidR="00D56D3E" w:rsidRPr="008B17F6" w:rsidSect="008B17F6">
      <w:footerReference w:type="default" r:id="rId7"/>
      <w:pgSz w:w="11906" w:h="16838" w:code="9"/>
      <w:pgMar w:top="720" w:right="720" w:bottom="720" w:left="720" w:header="510" w:footer="51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5DF2B" w14:textId="77777777" w:rsidR="007C2403" w:rsidRDefault="007C2403" w:rsidP="008B17F6">
      <w:r>
        <w:separator/>
      </w:r>
    </w:p>
  </w:endnote>
  <w:endnote w:type="continuationSeparator" w:id="0">
    <w:p w14:paraId="14FE84C5" w14:textId="77777777" w:rsidR="007C2403" w:rsidRDefault="007C2403" w:rsidP="008B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創英角ｺﾞｼｯｸUB">
    <w:panose1 w:val="020B09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D5E7" w14:textId="777389CC" w:rsidR="008B17F6" w:rsidRPr="008B17F6" w:rsidRDefault="008B17F6">
    <w:pPr>
      <w:pStyle w:val="ac"/>
    </w:pPr>
    <w:fldSimple w:instr=" FILENAME \* MERGEFORMAT ">
      <w:r w:rsidR="00E458F5">
        <w:rPr>
          <w:rFonts w:hint="eastAsia"/>
          <w:noProof/>
        </w:rPr>
        <w:t>日報に関する新しい考え</w:t>
      </w:r>
      <w:r w:rsidR="00E458F5">
        <w:rPr>
          <w:noProof/>
        </w:rPr>
        <w:t>20251222.docx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1BC4" w14:textId="77777777" w:rsidR="007C2403" w:rsidRDefault="007C2403" w:rsidP="008B17F6">
      <w:r>
        <w:separator/>
      </w:r>
    </w:p>
  </w:footnote>
  <w:footnote w:type="continuationSeparator" w:id="0">
    <w:p w14:paraId="52ABF1C6" w14:textId="77777777" w:rsidR="007C2403" w:rsidRDefault="007C2403" w:rsidP="008B1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B1A"/>
    <w:multiLevelType w:val="hybridMultilevel"/>
    <w:tmpl w:val="724AFDC4"/>
    <w:lvl w:ilvl="0" w:tplc="EE502B46">
      <w:start w:val="1"/>
      <w:numFmt w:val="decimal"/>
      <w:lvlText w:val="%1."/>
      <w:lvlJc w:val="left"/>
      <w:pPr>
        <w:ind w:left="375" w:hanging="37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7476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EF"/>
    <w:rsid w:val="00000B2D"/>
    <w:rsid w:val="000139E5"/>
    <w:rsid w:val="001713E7"/>
    <w:rsid w:val="001C0C64"/>
    <w:rsid w:val="001E4238"/>
    <w:rsid w:val="002D6BBB"/>
    <w:rsid w:val="00366F5A"/>
    <w:rsid w:val="003F4E67"/>
    <w:rsid w:val="00452320"/>
    <w:rsid w:val="00480D25"/>
    <w:rsid w:val="004D686B"/>
    <w:rsid w:val="004E4BBF"/>
    <w:rsid w:val="00533CEF"/>
    <w:rsid w:val="00612897"/>
    <w:rsid w:val="006F1A5E"/>
    <w:rsid w:val="00755E6F"/>
    <w:rsid w:val="007C2403"/>
    <w:rsid w:val="007E7A7A"/>
    <w:rsid w:val="008A04A3"/>
    <w:rsid w:val="008B17F6"/>
    <w:rsid w:val="008E480D"/>
    <w:rsid w:val="00962DC9"/>
    <w:rsid w:val="0098722B"/>
    <w:rsid w:val="00AC6325"/>
    <w:rsid w:val="00B66343"/>
    <w:rsid w:val="00BF720F"/>
    <w:rsid w:val="00C20BCA"/>
    <w:rsid w:val="00C761B7"/>
    <w:rsid w:val="00D24B83"/>
    <w:rsid w:val="00D56D3E"/>
    <w:rsid w:val="00E458F5"/>
    <w:rsid w:val="00F1339F"/>
    <w:rsid w:val="00F6201B"/>
    <w:rsid w:val="00F93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D9A8F0"/>
  <w15:chartTrackingRefBased/>
  <w15:docId w15:val="{1E167FA2-3A62-4A29-860D-D3A21462C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3C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33C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33CE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33C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33C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33C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33C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33C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33C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33CE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33CE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33CE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33CE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33CE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33CE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33CE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33CE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33CE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33C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33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3C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33C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3CEF"/>
    <w:pPr>
      <w:spacing w:before="160" w:after="160"/>
      <w:jc w:val="center"/>
    </w:pPr>
    <w:rPr>
      <w:i/>
      <w:iCs/>
      <w:color w:val="404040" w:themeColor="text1" w:themeTint="BF"/>
    </w:rPr>
  </w:style>
  <w:style w:type="character" w:customStyle="1" w:styleId="a8">
    <w:name w:val="引用文 (文字)"/>
    <w:basedOn w:val="a0"/>
    <w:link w:val="a7"/>
    <w:uiPriority w:val="29"/>
    <w:rsid w:val="00533CEF"/>
    <w:rPr>
      <w:i/>
      <w:iCs/>
      <w:color w:val="404040" w:themeColor="text1" w:themeTint="BF"/>
    </w:rPr>
  </w:style>
  <w:style w:type="paragraph" w:styleId="a9">
    <w:name w:val="List Paragraph"/>
    <w:basedOn w:val="a"/>
    <w:uiPriority w:val="34"/>
    <w:qFormat/>
    <w:rsid w:val="00533CEF"/>
    <w:pPr>
      <w:ind w:left="720"/>
      <w:contextualSpacing/>
    </w:pPr>
  </w:style>
  <w:style w:type="character" w:styleId="21">
    <w:name w:val="Intense Emphasis"/>
    <w:basedOn w:val="a0"/>
    <w:uiPriority w:val="21"/>
    <w:qFormat/>
    <w:rsid w:val="00533CEF"/>
    <w:rPr>
      <w:i/>
      <w:iCs/>
      <w:color w:val="0F4761" w:themeColor="accent1" w:themeShade="BF"/>
    </w:rPr>
  </w:style>
  <w:style w:type="paragraph" w:styleId="22">
    <w:name w:val="Intense Quote"/>
    <w:basedOn w:val="a"/>
    <w:next w:val="a"/>
    <w:link w:val="23"/>
    <w:uiPriority w:val="30"/>
    <w:qFormat/>
    <w:rsid w:val="00533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33CEF"/>
    <w:rPr>
      <w:i/>
      <w:iCs/>
      <w:color w:val="0F4761" w:themeColor="accent1" w:themeShade="BF"/>
    </w:rPr>
  </w:style>
  <w:style w:type="character" w:styleId="24">
    <w:name w:val="Intense Reference"/>
    <w:basedOn w:val="a0"/>
    <w:uiPriority w:val="32"/>
    <w:qFormat/>
    <w:rsid w:val="00533CEF"/>
    <w:rPr>
      <w:b/>
      <w:bCs/>
      <w:smallCaps/>
      <w:color w:val="0F4761" w:themeColor="accent1" w:themeShade="BF"/>
      <w:spacing w:val="5"/>
    </w:rPr>
  </w:style>
  <w:style w:type="paragraph" w:styleId="aa">
    <w:name w:val="header"/>
    <w:basedOn w:val="a"/>
    <w:link w:val="ab"/>
    <w:uiPriority w:val="99"/>
    <w:unhideWhenUsed/>
    <w:rsid w:val="008B17F6"/>
    <w:pPr>
      <w:tabs>
        <w:tab w:val="center" w:pos="4252"/>
        <w:tab w:val="right" w:pos="8504"/>
      </w:tabs>
      <w:snapToGrid w:val="0"/>
    </w:pPr>
  </w:style>
  <w:style w:type="character" w:customStyle="1" w:styleId="ab">
    <w:name w:val="ヘッダー (文字)"/>
    <w:basedOn w:val="a0"/>
    <w:link w:val="aa"/>
    <w:uiPriority w:val="99"/>
    <w:rsid w:val="008B17F6"/>
  </w:style>
  <w:style w:type="paragraph" w:styleId="ac">
    <w:name w:val="footer"/>
    <w:basedOn w:val="a"/>
    <w:link w:val="ad"/>
    <w:uiPriority w:val="99"/>
    <w:unhideWhenUsed/>
    <w:rsid w:val="008B17F6"/>
    <w:pPr>
      <w:tabs>
        <w:tab w:val="center" w:pos="4252"/>
        <w:tab w:val="right" w:pos="8504"/>
      </w:tabs>
      <w:snapToGrid w:val="0"/>
    </w:pPr>
  </w:style>
  <w:style w:type="character" w:customStyle="1" w:styleId="ad">
    <w:name w:val="フッター (文字)"/>
    <w:basedOn w:val="a0"/>
    <w:link w:val="ac"/>
    <w:uiPriority w:val="99"/>
    <w:rsid w:val="008B1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466</Words>
  <Characters>2659</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dc:creator>
  <cp:keywords/>
  <dc:description/>
  <cp:lastModifiedBy>Y M</cp:lastModifiedBy>
  <cp:revision>9</cp:revision>
  <cp:lastPrinted>2025-12-22T04:10:00Z</cp:lastPrinted>
  <dcterms:created xsi:type="dcterms:W3CDTF">2025-12-22T03:50:00Z</dcterms:created>
  <dcterms:modified xsi:type="dcterms:W3CDTF">2025-12-22T04:14:00Z</dcterms:modified>
</cp:coreProperties>
</file>