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pPr>
      <w:r>
        <w:t>1. 내용일치_Normal</w:t>
      </w:r>
    </w:p>
    <w:p>
      <w:pPr>
        <w:pStyle w:val="Heading_num"/>
      </w:pPr>
      <w:r>
        <w:t>[20]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It is difficult for any of us to maintain a constant level of attention throughout our working day.</w:t>
            </w:r>
            <w:r>
              <w:rPr>
                <w:lang w:eastAsia="ko-KR"/>
                <w:rtl w:val="off"/>
              </w:rPr>
              <w:t xml:space="preserve"> </w:t>
            </w:r>
            <w:r>
              <w:t>We all have body rhythms characterised by peaks and valleys of energy and alertness.</w:t>
            </w:r>
            <w:r>
              <w:rPr>
                <w:lang w:eastAsia="ko-KR"/>
                <w:rtl w:val="off"/>
              </w:rPr>
              <w:t xml:space="preserve"> </w:t>
            </w:r>
            <w:r>
              <w:t>You will achieve more, and feel confident as a benefit, if you schedule your most demanding tasks at times when you are best able to cope with them.</w:t>
            </w:r>
            <w:r>
              <w:rPr>
                <w:lang w:eastAsia="ko-KR"/>
                <w:rtl w:val="off"/>
              </w:rPr>
              <w:t xml:space="preserve"> </w:t>
            </w:r>
            <w:r>
              <w:t>If you haven't thought about energy peaks before, take a few days to observe yourself.</w:t>
            </w:r>
            <w:r>
              <w:rPr>
                <w:lang w:eastAsia="ko-KR"/>
                <w:rtl w:val="off"/>
              </w:rPr>
              <w:t xml:space="preserve"> </w:t>
            </w:r>
            <w:r>
              <w:t>Try to note the times when you are at your best.</w:t>
            </w:r>
            <w:r>
              <w:rPr>
                <w:lang w:eastAsia="ko-KR"/>
                <w:rtl w:val="off"/>
              </w:rPr>
              <w:t xml:space="preserve"> </w:t>
            </w:r>
            <w:r>
              <w:t>We are all different.</w:t>
            </w:r>
            <w:r>
              <w:rPr>
                <w:lang w:eastAsia="ko-KR"/>
                <w:rtl w:val="off"/>
              </w:rPr>
              <w:t xml:space="preserve"> </w:t>
            </w:r>
            <w:r>
              <w:t>For some, the peak will come first thing in the morning, but for others it may take a while to warm up.</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 xml:space="preserve">① </w:t>
            </w:r>
            <w:bookmarkStart w:id="1" w:name="_top"/>
            <w:bookmarkEnd w:id="1"/>
            <w:r>
              <w:rPr/>
              <w:t>We possess fluctuating energy and alertness throughout the day.</w:t>
            </w:r>
          </w:p>
          <w:p>
            <w:pPr>
              <w:pStyle w:val="Normal_modified"/>
              <w:rPr/>
            </w:pPr>
            <w:r>
              <w:rPr/>
              <w:t>② Confidence flourishes when tackling tasks during our peak energy times.</w:t>
            </w:r>
          </w:p>
          <w:p>
            <w:pPr>
              <w:pStyle w:val="Normal_modified"/>
              <w:rPr/>
            </w:pPr>
            <w:r>
              <w:rPr/>
              <w:t>③ Everyone reaches their energy peak early in the morning.</w:t>
            </w:r>
          </w:p>
          <w:p>
            <w:pPr>
              <w:pStyle w:val="Normal_modified"/>
              <w:rPr/>
            </w:pPr>
            <w:r>
              <w:rPr/>
              <w:t>④ Noting our peak energy times requires self-observation for a few days.</w:t>
            </w:r>
          </w:p>
          <w:p>
            <w:pPr>
              <w:pStyle w:val="Normal_modified"/>
              <w:rPr/>
            </w:pPr>
            <w:r>
              <w:rPr/>
              <w:t>⑤ Our ability to maintain constant attention at work is difficult.</w:t>
            </w:r>
          </w:p>
          <w:p>
            <w:pPr>
              <w:pStyle w:val="Normal_modified"/>
              <w:rPr/>
            </w:pPr>
          </w:p>
          <w:p>
            <w:pPr>
              <w:pStyle w:val="Normal_modified"/>
            </w:pPr>
            <w:r>
              <w:rPr/>
              <w:t>2. 윗글의 내용과 일치하면 T, 일치하지 않으면 F를 고르시오.</w:t>
            </w:r>
          </w:p>
        </w:tc>
      </w:tr>
    </w:tbl>
    <w:p>
      <w:pPr>
        <w:pStyle w:val="Normal_modified"/>
      </w:pPr>
      <w:r>
        <w:t>(1) Our attention levels remain steady during the entire workday. ❮ T / F ❯</w:t>
      </w:r>
    </w:p>
    <w:p>
      <w:pPr>
        <w:pStyle w:val="Normal_modified"/>
      </w:pPr>
      <w:r>
        <w:t>(2) Scheduling demanding tasks during energy peaks can increase confidence. ❮ T / F ❯</w:t>
      </w:r>
    </w:p>
    <w:p>
      <w:pPr>
        <w:pStyle w:val="Normal_modified"/>
      </w:pPr>
      <w:r>
        <w:t>(3) Everyone experiences their energy peak in the morning. ❮ T / F ❯</w:t>
      </w:r>
    </w:p>
    <w:p>
      <w:pPr>
        <w:pStyle w:val="Normal_modified"/>
      </w:pPr>
      <w:r>
        <w:t>(4) Observing oneself for a few days can help identify personal energy peaks. ❮ T / F ❯</w:t>
      </w:r>
    </w:p>
    <w:p>
      <w:pPr>
        <w:pStyle w:val="Normal_modified"/>
      </w:pPr>
      <w:r>
        <w:t>(5) All people have the same pattern of energy and alertness throughout the day. ❮ T / F ❯</w:t>
      </w:r>
    </w:p>
    <w:p>
      <w:pPr>
        <w:pStyle w:val="Normal_modified"/>
      </w:pPr>
    </w:p>
    <w:p>
      <w:pPr>
        <w:pStyle w:val="Heading_num"/>
      </w:pPr>
      <w:r>
        <w:br w:type="page"/>
      </w:r>
    </w:p>
    <w:p>
      <w:pPr>
        <w:pStyle w:val="Heading_num"/>
      </w:pPr>
      <w:r>
        <w:t>[21]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If we adopt technology, we need to pay its costs.</w:t>
            </w:r>
            <w:r>
              <w:rPr>
                <w:lang w:eastAsia="ko-KR"/>
                <w:rtl w:val="off"/>
              </w:rPr>
              <w:t xml:space="preserve"> </w:t>
            </w:r>
            <w:r>
              <w:t>Thousands of traditional livelihoods have been pushed aside by progress, and the lifestyles around those jobs removed.</w:t>
            </w:r>
            <w:r>
              <w:rPr>
                <w:lang w:eastAsia="ko-KR"/>
                <w:rtl w:val="off"/>
              </w:rPr>
              <w:t xml:space="preserve"> </w:t>
            </w:r>
            <w:r>
              <w:t>Hundreds of millions of humans today work at jobs they hate, producing things they have no love for.</w:t>
            </w:r>
            <w:r>
              <w:rPr>
                <w:lang w:eastAsia="ko-KR"/>
                <w:rtl w:val="off"/>
              </w:rPr>
              <w:t xml:space="preserve"> </w:t>
            </w:r>
            <w:r>
              <w:t>Sometimes these jobs cause physical pain, disability, or chronic disease.</w:t>
            </w:r>
            <w:r>
              <w:rPr>
                <w:lang w:eastAsia="ko-KR"/>
                <w:rtl w:val="off"/>
              </w:rPr>
              <w:t xml:space="preserve"> </w:t>
            </w:r>
            <w:r>
              <w:t>Technology creates many new jobs that are certainly dangerous.</w:t>
            </w:r>
            <w:r>
              <w:rPr>
                <w:lang w:eastAsia="ko-KR"/>
                <w:rtl w:val="off"/>
              </w:rPr>
              <w:t xml:space="preserve"> </w:t>
            </w:r>
            <w:r>
              <w:t>At the same time, mass education and media train humans to avoid low-tech physical work, to seek jobs working in the digital world.</w:t>
            </w:r>
            <w:r>
              <w:rPr>
                <w:lang w:eastAsia="ko-KR"/>
                <w:rtl w:val="off"/>
              </w:rPr>
              <w:t xml:space="preserve"> </w:t>
            </w:r>
            <w:r>
              <w:t>The divorce of the hands from the head puts a stress on the human mind.</w:t>
            </w:r>
            <w:r>
              <w:rPr>
                <w:lang w:eastAsia="ko-KR"/>
                <w:rtl w:val="off"/>
              </w:rPr>
              <w:t xml:space="preserve"> </w:t>
            </w:r>
            <w:r>
              <w:t>Indeed, the sedentary nature of the best-paying jobs is a health risk ─ for body and mind.</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Technology adoption necessitates bearing its costs.</w:t>
            </w:r>
          </w:p>
          <w:p>
            <w:pPr>
              <w:pStyle w:val="Normal_modified"/>
              <w:rPr/>
            </w:pPr>
            <w:r>
              <w:rPr/>
              <w:t>② Modern jobs sometimes result in physical ailments.</w:t>
            </w:r>
          </w:p>
          <w:p>
            <w:pPr>
              <w:pStyle w:val="Normal_modified"/>
              <w:rPr/>
            </w:pPr>
            <w:r>
              <w:rPr/>
              <w:t>③ Technology produces only safe and accessible jobs.</w:t>
            </w:r>
          </w:p>
          <w:p>
            <w:pPr>
              <w:pStyle w:val="Normal_modified"/>
              <w:rPr/>
            </w:pPr>
            <w:r>
              <w:rPr/>
              <w:t>④ Media and mass education detract people from physical work.</w:t>
            </w:r>
          </w:p>
          <w:p>
            <w:pPr>
              <w:pStyle w:val="Normal_modified"/>
              <w:rPr/>
            </w:pPr>
            <w:r>
              <w:rPr/>
              <w:t>⑤ Sedentary jobs pose risks to both body and mind.</w:t>
            </w:r>
          </w:p>
          <w:p>
            <w:pPr>
              <w:pStyle w:val="Normal_modified"/>
              <w:rPr/>
            </w:pPr>
          </w:p>
          <w:p>
            <w:pPr>
              <w:pStyle w:val="Normal_modified"/>
            </w:pPr>
            <w:r>
              <w:rPr/>
              <w:t>2. 윗글의 내용과 일치하면 T, 일치하지 않으면 F를 고르시오.</w:t>
            </w:r>
          </w:p>
        </w:tc>
      </w:tr>
    </w:tbl>
    <w:p>
      <w:pPr>
        <w:pStyle w:val="Normal_modified"/>
      </w:pPr>
      <w:r>
        <w:t>(1) Technology has only positive effects on employment. ❮ T / F ❯</w:t>
      </w:r>
    </w:p>
    <w:p>
      <w:pPr>
        <w:pStyle w:val="Normal_modified"/>
      </w:pPr>
      <w:r>
        <w:t>(2) Traditional jobs have been negatively affected by technological progress. ❮ T / F ❯</w:t>
      </w:r>
    </w:p>
    <w:p>
      <w:pPr>
        <w:pStyle w:val="Normal_modified"/>
      </w:pPr>
      <w:r>
        <w:t>(3) All jobs created by technology are safe and pose no risks. ❮ T / F ❯</w:t>
      </w:r>
    </w:p>
    <w:p>
      <w:pPr>
        <w:pStyle w:val="Normal_modified"/>
      </w:pPr>
      <w:r>
        <w:t>(4) Education and media encourage people to pursue careers in physical labor. ❮ T / F ❯</w:t>
      </w:r>
    </w:p>
    <w:p>
      <w:pPr>
        <w:pStyle w:val="Normal_modified"/>
      </w:pPr>
      <w:r>
        <w:t>(5) High-paying jobs can lead to health issues due to their sedentary nature. ❮ T / F ❯</w:t>
      </w:r>
    </w:p>
    <w:p>
      <w:pPr>
        <w:pStyle w:val="Normal_modified"/>
      </w:pPr>
    </w:p>
    <w:p>
      <w:pPr>
        <w:pStyle w:val="Heading_num"/>
      </w:pPr>
      <w:r>
        <w:br w:type="page"/>
      </w:r>
    </w:p>
    <w:p>
      <w:pPr>
        <w:pStyle w:val="Heading_num"/>
      </w:pPr>
      <w:r>
        <w:t>[22]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When students are starting their college life, they may approach every course, test, or learning task the same way, using what we like to call "the rubber-stamp approach."</w:t>
            </w:r>
            <w:r>
              <w:rPr>
                <w:lang w:eastAsia="ko-KR"/>
                <w:rtl w:val="off"/>
              </w:rPr>
              <w:t xml:space="preserve"> </w:t>
            </w:r>
            <w:r>
              <w:t>Think about it this way: Would you wear a tuxedo to a baseball game?</w:t>
            </w:r>
            <w:r>
              <w:rPr>
                <w:lang w:eastAsia="ko-KR"/>
                <w:rtl w:val="off"/>
              </w:rPr>
              <w:t xml:space="preserve"> </w:t>
            </w:r>
            <w:r>
              <w:t>A colorful dress to a funeral?</w:t>
            </w:r>
            <w:r>
              <w:rPr>
                <w:lang w:eastAsia="ko-KR"/>
                <w:rtl w:val="off"/>
              </w:rPr>
              <w:t xml:space="preserve"> </w:t>
            </w:r>
            <w:r>
              <w:t>A bathing suit to religious services?</w:t>
            </w:r>
            <w:r>
              <w:rPr>
                <w:lang w:eastAsia="ko-KR"/>
                <w:rtl w:val="off"/>
              </w:rPr>
              <w:t xml:space="preserve"> </w:t>
            </w:r>
            <w:r>
              <w:t>Probably not.</w:t>
            </w:r>
            <w:r>
              <w:rPr>
                <w:lang w:eastAsia="ko-KR"/>
                <w:rtl w:val="off"/>
              </w:rPr>
              <w:t xml:space="preserve"> </w:t>
            </w:r>
            <w:r>
              <w:t>You know there's appropriate dress for different occasions and settings.</w:t>
            </w:r>
          </w:p>
          <w:p>
            <w:pPr>
              <w:pStyle w:val="Normal_modified"/>
              <w:rPr>
                <w:lang/>
                <w:rtl w:val="off"/>
              </w:rPr>
            </w:pPr>
            <w:r>
              <w:t>Skillful learners know that "putting on the same clothes" won't work for every class.</w:t>
            </w:r>
            <w:r>
              <w:rPr>
                <w:lang w:eastAsia="ko-KR"/>
                <w:rtl w:val="off"/>
              </w:rPr>
              <w:t xml:space="preserve"> </w:t>
            </w:r>
            <w:r>
              <w:t>They are flexible learners.</w:t>
            </w:r>
            <w:r>
              <w:rPr>
                <w:lang w:eastAsia="ko-KR"/>
                <w:rtl w:val="off"/>
              </w:rPr>
              <w:t xml:space="preserve"> </w:t>
            </w:r>
            <w:r>
              <w:t>They have different strategies and know when to use them.</w:t>
            </w:r>
            <w:r>
              <w:rPr>
                <w:lang w:eastAsia="ko-KR"/>
                <w:rtl w:val="off"/>
              </w:rPr>
              <w:t xml:space="preserve"> </w:t>
            </w:r>
            <w:r>
              <w:t>They know that you study for multiple-choice tests differently than you study for essay tests.</w:t>
            </w:r>
            <w:r>
              <w:rPr>
                <w:lang w:eastAsia="ko-KR"/>
                <w:rtl w:val="off"/>
              </w:rPr>
              <w:t xml:space="preserve"> </w:t>
            </w:r>
            <w:r>
              <w:t>And they not only know what to do, but they also know how to do it.</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Skillful learners use the rubber-stamp approach.</w:t>
            </w:r>
          </w:p>
          <w:p>
            <w:pPr>
              <w:pStyle w:val="Normal_modified"/>
              <w:rPr/>
            </w:pPr>
            <w:r>
              <w:rPr/>
              <w:t>② Students may approach every course the same way.</w:t>
            </w:r>
          </w:p>
          <w:p>
            <w:pPr>
              <w:pStyle w:val="Normal_modified"/>
              <w:rPr/>
            </w:pPr>
            <w:r>
              <w:rPr/>
              <w:t>③ Skillful learners know when to use different strategies.</w:t>
            </w:r>
          </w:p>
          <w:p>
            <w:pPr>
              <w:pStyle w:val="Normal_modified"/>
              <w:rPr/>
            </w:pPr>
            <w:r>
              <w:rPr/>
              <w:t>④ Different types of tests require different study methodologies.</w:t>
            </w:r>
          </w:p>
          <w:p>
            <w:pPr>
              <w:pStyle w:val="Normal_modified"/>
              <w:rPr/>
            </w:pPr>
            <w:r>
              <w:rPr/>
              <w:t>⑤ Students know what to do and how to do it.</w:t>
            </w:r>
          </w:p>
          <w:p>
            <w:pPr>
              <w:pStyle w:val="Normal_modified"/>
              <w:rPr/>
            </w:pPr>
          </w:p>
          <w:p>
            <w:pPr>
              <w:pStyle w:val="Normal_modified"/>
            </w:pPr>
            <w:r>
              <w:rPr/>
              <w:t>2. 윗글의 내용과 일치하면 T, 일치하지 않으면 F를 고르시오.</w:t>
            </w:r>
          </w:p>
        </w:tc>
      </w:tr>
    </w:tbl>
    <w:p>
      <w:pPr>
        <w:pStyle w:val="Normal_modified"/>
      </w:pPr>
      <w:r>
        <w:t>(1) All students naturally use different strategies for each class when they start college. ❮ T / F ❯</w:t>
      </w:r>
    </w:p>
    <w:p>
      <w:pPr>
        <w:pStyle w:val="Normal_modified"/>
      </w:pPr>
      <w:r>
        <w:t>(2) Wearing a tuxedo to a baseball game is considered appropriate. ❮ T / F ❯</w:t>
      </w:r>
    </w:p>
    <w:p>
      <w:pPr>
        <w:pStyle w:val="Normal_modified"/>
      </w:pPr>
      <w:r>
        <w:t>(3) Skillful learners adapt their learning strategies based on the class. ❮ T / F ❯</w:t>
      </w:r>
    </w:p>
    <w:p>
      <w:pPr>
        <w:pStyle w:val="Normal_modified"/>
      </w:pPr>
      <w:r>
        <w:t>(4) Studying for multiple-choice tests requires the same approach as for essay tests. ❮ T / F ❯</w:t>
      </w:r>
    </w:p>
    <w:p>
      <w:pPr>
        <w:pStyle w:val="Normal_modified"/>
      </w:pPr>
      <w:r>
        <w:t>(5) Knowing what to do is as important as knowing how to do it for skillful learners. ❮ T / F ❯</w:t>
      </w:r>
    </w:p>
    <w:p>
      <w:pPr>
        <w:pStyle w:val="Normal_modified"/>
      </w:pPr>
    </w:p>
    <w:p>
      <w:pPr>
        <w:pStyle w:val="Heading_num"/>
      </w:pPr>
      <w:r>
        <w:br w:type="page"/>
      </w:r>
    </w:p>
    <w:p>
      <w:pPr>
        <w:pStyle w:val="Heading_num"/>
      </w:pPr>
      <w:r>
        <w:t>[23]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As the social and economic situation of countries got better, wage levels and working conditions improved.</w:t>
            </w:r>
            <w:r>
              <w:rPr>
                <w:lang w:eastAsia="ko-KR"/>
                <w:rtl w:val="off"/>
              </w:rPr>
              <w:t xml:space="preserve"> </w:t>
            </w:r>
            <w:r>
              <w:t>Gradually people were given more time off.</w:t>
            </w:r>
            <w:r>
              <w:rPr>
                <w:lang w:eastAsia="ko-KR"/>
                <w:rtl w:val="off"/>
              </w:rPr>
              <w:t xml:space="preserve"> </w:t>
            </w:r>
            <w:r>
              <w:t>At the same time, forms of transport improved and it became faster and cheaper to get to places.</w:t>
            </w:r>
            <w:r>
              <w:rPr>
                <w:lang w:eastAsia="ko-KR"/>
                <w:rtl w:val="off"/>
              </w:rPr>
              <w:t xml:space="preserve"> </w:t>
            </w:r>
            <w:r>
              <w:t>England's industrial revolution led to many of these changes.</w:t>
            </w:r>
            <w:r>
              <w:rPr>
                <w:lang w:eastAsia="ko-KR"/>
                <w:rtl w:val="off"/>
              </w:rPr>
              <w:t xml:space="preserve"> </w:t>
            </w:r>
            <w:r>
              <w:t>Railways, in the nineteenth century, opened up now famous seaside resorts such as Blackpool and Brighton.</w:t>
            </w:r>
            <w:r>
              <w:rPr>
                <w:lang w:eastAsia="ko-KR"/>
                <w:rtl w:val="off"/>
              </w:rPr>
              <w:t xml:space="preserve"> </w:t>
            </w:r>
            <w:r>
              <w:t>With the railways came many large hotels.</w:t>
            </w:r>
            <w:r>
              <w:rPr>
                <w:lang w:eastAsia="ko-KR"/>
                <w:rtl w:val="off"/>
              </w:rPr>
              <w:t xml:space="preserve"> </w:t>
            </w:r>
            <w:r>
              <w:t>In Canada, for example, the new coast-to-coast railway system</w:t>
            </w:r>
            <w:r>
              <w:rPr>
                <w:lang w:eastAsia="ko-KR"/>
                <w:rtl w:val="off"/>
              </w:rPr>
              <w:t xml:space="preserve"> </w:t>
            </w:r>
            <w:r>
              <w:t>made possible the building of such famous hotels as Banff Springs and Chateau Lake Louise in the Rockies.</w:t>
            </w:r>
            <w:r>
              <w:rPr>
                <w:lang w:eastAsia="ko-KR"/>
                <w:rtl w:val="off"/>
              </w:rPr>
              <w:t xml:space="preserve"> </w:t>
            </w:r>
            <w:r>
              <w:t>Later, the arrival of air transport opened up more of the world and led to tourism growth.</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Wage levels and working conditions improved as countries' conditions got better.</w:t>
            </w:r>
          </w:p>
          <w:p>
            <w:pPr>
              <w:pStyle w:val="Normal_modified"/>
              <w:rPr/>
            </w:pPr>
            <w:r>
              <w:rPr/>
              <w:t>② England's industrial revolution spearheaded many economic improvements.</w:t>
            </w:r>
          </w:p>
          <w:p>
            <w:pPr>
              <w:pStyle w:val="Normal_modified"/>
              <w:rPr/>
            </w:pPr>
            <w:r>
              <w:rPr/>
              <w:t>③ Canada's railway system contributed to the construction of luxurious hotels.</w:t>
            </w:r>
          </w:p>
          <w:p>
            <w:pPr>
              <w:pStyle w:val="Normal_modified"/>
              <w:rPr/>
            </w:pPr>
            <w:r>
              <w:rPr/>
              <w:t>④ Air transport was introduced before the industrial revolution.</w:t>
            </w:r>
          </w:p>
          <w:p>
            <w:pPr>
              <w:pStyle w:val="Normal_modified"/>
              <w:rPr/>
            </w:pPr>
            <w:r>
              <w:rPr/>
              <w:t>⑤ Rail infrastructure facilitated the establishment of popular seaside resorts.</w:t>
            </w:r>
          </w:p>
          <w:p>
            <w:pPr>
              <w:pStyle w:val="Normal_modified"/>
              <w:rPr/>
            </w:pPr>
          </w:p>
          <w:p>
            <w:pPr>
              <w:pStyle w:val="Normal_modified"/>
            </w:pPr>
            <w:r>
              <w:rPr/>
              <w:t>2. 윗글의 내용과 일치하면 T, 일치하지 않으면 F를 고르시오.</w:t>
            </w:r>
          </w:p>
        </w:tc>
      </w:tr>
    </w:tbl>
    <w:p>
      <w:pPr>
        <w:pStyle w:val="Normal_modified"/>
      </w:pPr>
      <w:r>
        <w:t>(1) The improvement in social and economic conditions led to a decrease in wage levels. ❮ T / F ❯</w:t>
      </w:r>
    </w:p>
    <w:p>
      <w:pPr>
        <w:pStyle w:val="Normal_modified"/>
      </w:pPr>
      <w:r>
        <w:t>(2) People received less time off as working conditions improved. ❮ T / F ❯</w:t>
      </w:r>
    </w:p>
    <w:p>
      <w:pPr>
        <w:pStyle w:val="Normal_modified"/>
      </w:pPr>
      <w:r>
        <w:t>(3) The industrial revolution in England did not contribute to changes in transportation. ❮ T / F ❯</w:t>
      </w:r>
    </w:p>
    <w:p>
      <w:pPr>
        <w:pStyle w:val="Normal_modified"/>
      </w:pPr>
      <w:r>
        <w:t>(4) The introduction of railways did not affect the popularity of seaside resorts. ❮ T / F ❯</w:t>
      </w:r>
    </w:p>
    <w:p>
      <w:pPr>
        <w:pStyle w:val="Normal_modified"/>
      </w:pPr>
      <w:r>
        <w:t>(5) Air transport played a significant role in the expansion of global tourism. ❮ T / F ❯</w:t>
      </w:r>
    </w:p>
    <w:p>
      <w:pPr>
        <w:pStyle w:val="Normal_modified"/>
      </w:pPr>
    </w:p>
    <w:p>
      <w:pPr>
        <w:pStyle w:val="Heading_num"/>
      </w:pPr>
      <w:r>
        <w:br w:type="page"/>
      </w:r>
    </w:p>
    <w:p>
      <w:pPr>
        <w:pStyle w:val="Heading_num"/>
      </w:pPr>
      <w:r>
        <w:t>[24]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Success can lead you off your intended path and into a comfortable rut.</w:t>
            </w:r>
            <w:r>
              <w:rPr>
                <w:lang w:eastAsia="ko-KR"/>
                <w:rtl w:val="off"/>
              </w:rPr>
              <w:t xml:space="preserve"> </w:t>
            </w:r>
            <w:r>
              <w:t>If you are good at something and are well rewarded for doing it, you may want to keep doing it even if you stop enjoying it.</w:t>
            </w:r>
            <w:r>
              <w:rPr>
                <w:lang w:eastAsia="ko-KR"/>
                <w:rtl w:val="off"/>
              </w:rPr>
              <w:t xml:space="preserve"> </w:t>
            </w:r>
            <w:r>
              <w:t>The danger is that one day you look around and realize you're so deep in this comfortable rut that you can no longer see the sun or breathe fresh air; the sides of the rut have become so slippery</w:t>
            </w:r>
            <w:r>
              <w:rPr>
                <w:lang w:eastAsia="ko-KR"/>
                <w:rtl w:val="off"/>
              </w:rPr>
              <w:t xml:space="preserve"> </w:t>
            </w:r>
            <w:r>
              <w:t>that it would take a superhuman effort to climb out; and, effectively, you're stuck.</w:t>
            </w:r>
            <w:r>
              <w:rPr>
                <w:lang w:eastAsia="ko-KR"/>
                <w:rtl w:val="off"/>
              </w:rPr>
              <w:t xml:space="preserve"> </w:t>
            </w:r>
            <w:r>
              <w:t>And it's a situation that many working people worry they're in now.</w:t>
            </w:r>
            <w:r>
              <w:rPr>
                <w:lang w:eastAsia="ko-KR"/>
                <w:rtl w:val="off"/>
              </w:rPr>
              <w:t xml:space="preserve"> </w:t>
            </w:r>
            <w:r>
              <w:t>The poor employment market has left them feeling locked in what may be a secure, or even well-paying ─ but ultimately unsatisfying ─ job.</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Success can lead to undesirable consequences.</w:t>
            </w:r>
          </w:p>
          <w:p>
            <w:pPr>
              <w:pStyle w:val="Normal_modified"/>
              <w:rPr/>
            </w:pPr>
            <w:r>
              <w:rPr/>
              <w:t>② Being proficient at a task leads to lifelong satisfaction.</w:t>
            </w:r>
          </w:p>
          <w:p>
            <w:pPr>
              <w:pStyle w:val="Normal_modified"/>
              <w:rPr/>
            </w:pPr>
            <w:r>
              <w:rPr/>
              <w:t>③ Individuals can feel trapped due to their professional choices.</w:t>
            </w:r>
          </w:p>
          <w:p>
            <w:pPr>
              <w:pStyle w:val="Normal_modified"/>
              <w:rPr/>
            </w:pPr>
            <w:r>
              <w:rPr/>
              <w:t>④ A bad job market can enhance feelings of job dissatisfaction.</w:t>
            </w:r>
          </w:p>
          <w:p>
            <w:pPr>
              <w:pStyle w:val="Normal_modified"/>
              <w:rPr/>
            </w:pPr>
            <w:r>
              <w:rPr/>
              <w:t>⑤ Many workers are concerned about their existing work situation.</w:t>
            </w:r>
          </w:p>
          <w:p>
            <w:pPr>
              <w:pStyle w:val="Normal_modified"/>
              <w:rPr/>
            </w:pPr>
          </w:p>
          <w:p>
            <w:pPr>
              <w:pStyle w:val="Normal_modified"/>
            </w:pPr>
            <w:r>
              <w:rPr/>
              <w:t>2. 윗글의 내용과 일치하면 T, 일치하지 않으면 F를 고르시오.</w:t>
            </w:r>
          </w:p>
        </w:tc>
      </w:tr>
    </w:tbl>
    <w:p>
      <w:pPr>
        <w:pStyle w:val="Normal_modified"/>
      </w:pPr>
      <w:r>
        <w:t>(1) Success can make you feel trapped in a job you no longer enjoy. ❮ T / F ❯</w:t>
      </w:r>
    </w:p>
    <w:p>
      <w:pPr>
        <w:pStyle w:val="Normal_modified"/>
      </w:pPr>
      <w:r>
        <w:t>(2) People always enjoy the jobs they are good at and well rewarded for. ❮ T / F ❯</w:t>
      </w:r>
    </w:p>
    <w:p>
      <w:pPr>
        <w:pStyle w:val="Normal_modified"/>
      </w:pPr>
      <w:r>
        <w:t>(3) It's easy to leave a job once you realize it's making you unhappy. ❮ T / F ❯</w:t>
      </w:r>
    </w:p>
    <w:p>
      <w:pPr>
        <w:pStyle w:val="Normal_modified"/>
      </w:pPr>
      <w:r>
        <w:t>(4) Many workers are concerned they are stuck in unsatisfying jobs due to the job market. ❮ T / F ❯</w:t>
      </w:r>
    </w:p>
    <w:p>
      <w:pPr>
        <w:pStyle w:val="Normal_modified"/>
      </w:pPr>
      <w:r>
        <w:t>(5) A poor employment market always leads to job satisfaction. ❮ T / F ❯</w:t>
      </w:r>
    </w:p>
    <w:p>
      <w:pPr>
        <w:pStyle w:val="Normal_modified"/>
      </w:pPr>
    </w:p>
    <w:p>
      <w:pPr>
        <w:pStyle w:val="Heading_num"/>
      </w:pPr>
      <w:r>
        <w:br w:type="page"/>
      </w:r>
    </w:p>
    <w:p>
      <w:pPr>
        <w:pStyle w:val="Heading_num"/>
      </w:pPr>
      <w:r>
        <w:t>[29]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The most noticeable human characteristic projected onto animals is that they can talk in human language.</w:t>
            </w:r>
            <w:r>
              <w:rPr>
                <w:lang w:eastAsia="ko-KR"/>
                <w:rtl w:val="off"/>
              </w:rPr>
              <w:t xml:space="preserve"> </w:t>
            </w:r>
            <w:r>
              <w:t>Physically, animal cartoon characters and toys made after animals are also most often deformed in such a way as to resemble humans.</w:t>
            </w:r>
            <w:r>
              <w:rPr>
                <w:lang w:eastAsia="ko-KR"/>
                <w:rtl w:val="off"/>
              </w:rPr>
              <w:t xml:space="preserve"> </w:t>
            </w:r>
            <w:r>
              <w:t>This is achieved by showing them with humanlike facial features and deformed front legs to resemble human hands.</w:t>
            </w:r>
            <w:r>
              <w:rPr>
                <w:lang w:eastAsia="ko-KR"/>
                <w:rtl w:val="off"/>
              </w:rPr>
              <w:t xml:space="preserve"> </w:t>
            </w:r>
            <w:r>
              <w:t>In more recent animated movies the trend has been to show the animals in a more "natural" way.</w:t>
            </w:r>
            <w:r>
              <w:rPr>
                <w:lang w:eastAsia="ko-KR"/>
                <w:rtl w:val="off"/>
              </w:rPr>
              <w:t xml:space="preserve"> </w:t>
            </w:r>
            <w:r>
              <w:t>However, they still use their front legs like human hands (for example, lions can pick up and lift small objects with one paw), and they still talk with an appropriate facial expression.</w:t>
            </w:r>
            <w:r>
              <w:rPr>
                <w:lang w:eastAsia="ko-KR"/>
                <w:rtl w:val="off"/>
              </w:rPr>
              <w:t xml:space="preserve"> </w:t>
            </w:r>
            <w:r>
              <w:t>A general strategy that is used to make the animal characters more emotionally appealing, both to children and adults, is to give them enlarged and deformed childlike features.</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Animals are often depicted with humanlike facial features in animations.</w:t>
            </w:r>
          </w:p>
          <w:p>
            <w:pPr>
              <w:pStyle w:val="Normal_modified"/>
              <w:rPr/>
            </w:pPr>
            <w:r>
              <w:rPr/>
              <w:t>② In recent animations, animals are shown in a more realistic manner.</w:t>
            </w:r>
          </w:p>
          <w:p>
            <w:pPr>
              <w:pStyle w:val="Normal_modified"/>
              <w:rPr/>
            </w:pPr>
            <w:r>
              <w:rPr/>
              <w:t>③ Animal characters do not use their front legs like human hands.</w:t>
            </w:r>
          </w:p>
          <w:p>
            <w:pPr>
              <w:pStyle w:val="Normal_modified"/>
              <w:rPr/>
            </w:pPr>
            <w:r>
              <w:rPr/>
              <w:t>④ Animated animals can often talk in human language.</w:t>
            </w:r>
          </w:p>
          <w:p>
            <w:pPr>
              <w:pStyle w:val="Normal_modified"/>
              <w:rPr/>
            </w:pPr>
            <w:r>
              <w:rPr/>
              <w:t>⑤ Animals characters are given childlike features to appeal emotionally.</w:t>
            </w:r>
          </w:p>
          <w:p>
            <w:pPr>
              <w:pStyle w:val="Normal_modified"/>
              <w:rPr/>
            </w:pPr>
          </w:p>
          <w:p>
            <w:pPr>
              <w:pStyle w:val="Normal_modified"/>
            </w:pPr>
            <w:r>
              <w:rPr/>
              <w:t>2. 윗글의 내용과 일치하면 T, 일치하지 않으면 F를 고르시오.</w:t>
            </w:r>
          </w:p>
        </w:tc>
      </w:tr>
    </w:tbl>
    <w:p>
      <w:pPr>
        <w:pStyle w:val="Normal_modified"/>
      </w:pPr>
      <w:r>
        <w:t>(1) Animals in cartoons can naturally speak human languages. ❮ T / F ❯</w:t>
      </w:r>
    </w:p>
    <w:p>
      <w:pPr>
        <w:pStyle w:val="Normal_modified"/>
      </w:pPr>
      <w:r>
        <w:t>(2) Cartoon animals are designed with human-like legs instead of front legs. ❮ T / F ❯</w:t>
      </w:r>
    </w:p>
    <w:p>
      <w:pPr>
        <w:pStyle w:val="Normal_modified"/>
      </w:pPr>
      <w:r>
        <w:t>(3) Recent animated movies have completely stopped showing animals with human characteristics. ❮ T / F ❯</w:t>
      </w:r>
    </w:p>
    <w:p>
      <w:pPr>
        <w:pStyle w:val="Normal_modified"/>
      </w:pPr>
      <w:r>
        <w:t>(4) Lions in animations can use their paws to pick up objects. ❮ T / F ❯</w:t>
      </w:r>
    </w:p>
    <w:p>
      <w:pPr>
        <w:pStyle w:val="Normal_modified"/>
      </w:pPr>
      <w:r>
        <w:t>(5) Making animal characters look like children is a way to make them less appealing. ❮ T / F ❯</w:t>
      </w:r>
    </w:p>
    <w:p>
      <w:pPr>
        <w:pStyle w:val="Normal_modified"/>
      </w:pPr>
    </w:p>
    <w:p>
      <w:pPr>
        <w:pStyle w:val="Heading_num"/>
      </w:pPr>
      <w:r>
        <w:br w:type="page"/>
      </w:r>
    </w:p>
    <w:p>
      <w:pPr>
        <w:pStyle w:val="Heading_num"/>
      </w:pPr>
      <w:r>
        <w:t>[30]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The major philosophical shift in the idea of selling came when industrial societies became more affluent, more competitive, and more geographically spread out during the 1940s and 1950s.</w:t>
            </w:r>
            <w:r>
              <w:rPr>
                <w:lang w:eastAsia="ko-KR"/>
                <w:rtl w:val="off"/>
              </w:rPr>
              <w:t xml:space="preserve"> </w:t>
            </w:r>
            <w:r>
              <w:t>This forced business to develop closer relations with buyers and clients, which in turn made business realize that it was not enough to produce a quality product at a reasonable price.</w:t>
            </w:r>
            <w:r>
              <w:rPr>
                <w:lang w:eastAsia="ko-KR"/>
                <w:rtl w:val="off"/>
              </w:rPr>
              <w:t xml:space="preserve"> </w:t>
            </w:r>
            <w:r>
              <w:t>In fact, it was equally essential to deliver products that customers actually wanted.</w:t>
            </w:r>
            <w:r>
              <w:rPr>
                <w:lang w:eastAsia="ko-KR"/>
                <w:rtl w:val="off"/>
              </w:rPr>
              <w:t xml:space="preserve"> </w:t>
            </w:r>
            <w:r>
              <w:t>Henry Ford produced his best-selling T-model Ford in one color only (black) in 1908, but in modern societies this was no longer possible.</w:t>
            </w:r>
            <w:r>
              <w:rPr>
                <w:lang w:eastAsia="ko-KR"/>
                <w:rtl w:val="off"/>
              </w:rPr>
              <w:t xml:space="preserve"> </w:t>
            </w:r>
            <w:r>
              <w:t>The modernization of society led to a marketing revolution that destroyed the view that production would create its own demand.</w:t>
            </w:r>
            <w:r>
              <w:rPr>
                <w:lang w:eastAsia="ko-KR"/>
                <w:rtl w:val="off"/>
              </w:rPr>
              <w:t xml:space="preserve"> </w:t>
            </w:r>
            <w:r>
              <w:t>Customers, and the desire to meet their diverse and often complex needs, became the focus of business.</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Industrial societies became more affluent in the 1940s and 1950s.</w:t>
            </w:r>
          </w:p>
          <w:p>
            <w:pPr>
              <w:pStyle w:val="Normal_modified"/>
              <w:rPr/>
            </w:pPr>
            <w:r>
              <w:rPr/>
              <w:t>② Businesses developed closer relationships with clients out of necessity.</w:t>
            </w:r>
          </w:p>
          <w:p>
            <w:pPr>
              <w:pStyle w:val="Normal_modified"/>
              <w:rPr/>
            </w:pPr>
            <w:r>
              <w:rPr/>
              <w:t>③ The T-model Ford came in multiple colors in 1908.</w:t>
            </w:r>
          </w:p>
          <w:p>
            <w:pPr>
              <w:pStyle w:val="Normal_modified"/>
              <w:rPr/>
            </w:pPr>
            <w:r>
              <w:rPr/>
              <w:t>④ Modernization led to a radical shift in marketing approaches.</w:t>
            </w:r>
          </w:p>
          <w:p>
            <w:pPr>
              <w:pStyle w:val="Normal_modified"/>
              <w:rPr/>
            </w:pPr>
            <w:r>
              <w:rPr/>
              <w:t>⑤ Focus of business shifted towards catering to customer needs.</w:t>
            </w:r>
          </w:p>
          <w:p>
            <w:pPr>
              <w:pStyle w:val="Normal_modified"/>
              <w:rPr/>
            </w:pPr>
          </w:p>
          <w:p>
            <w:pPr>
              <w:pStyle w:val="Normal_modified"/>
            </w:pPr>
            <w:r>
              <w:rPr/>
              <w:t>2. 윗글의 내용과 일치하면 T, 일치하지 않으면 F를 고르시오.</w:t>
            </w:r>
          </w:p>
        </w:tc>
      </w:tr>
    </w:tbl>
    <w:p>
      <w:pPr>
        <w:pStyle w:val="Normal_modified"/>
      </w:pPr>
      <w:r>
        <w:t>(1) The shift in selling philosophy occurred due to decreasing competition in the market. ❮ T / F ❯</w:t>
      </w:r>
    </w:p>
    <w:p>
      <w:pPr>
        <w:pStyle w:val="Normal_modified"/>
      </w:pPr>
      <w:r>
        <w:t>(2) The change in business approach was partly because societies became more spread out geographically. ❮ T / F ❯</w:t>
      </w:r>
    </w:p>
    <w:p>
      <w:pPr>
        <w:pStyle w:val="Normal_modified"/>
      </w:pPr>
      <w:r>
        <w:t>(3) Producing quality products at reasonable prices was seen as sufficient in modern business practices. ❮ T / F ❯</w:t>
      </w:r>
    </w:p>
    <w:p>
      <w:pPr>
        <w:pStyle w:val="Normal_modified"/>
      </w:pPr>
      <w:r>
        <w:t>(4) Henry Ford offered the T-model Ford in multiple colors from the start. ❮ T / F ❯</w:t>
      </w:r>
    </w:p>
    <w:p>
      <w:pPr>
        <w:pStyle w:val="Normal_modified"/>
      </w:pPr>
      <w:r>
        <w:t>(5) Meeting the varied needs of customers became less important in modern business strategies. ❮ T / F ❯</w:t>
      </w:r>
    </w:p>
    <w:p>
      <w:pPr>
        <w:pStyle w:val="Normal_modified"/>
      </w:pPr>
    </w:p>
    <w:p>
      <w:pPr>
        <w:pStyle w:val="Heading_num"/>
      </w:pPr>
      <w:r>
        <w:br w:type="page"/>
      </w:r>
    </w:p>
    <w:p>
      <w:pPr>
        <w:pStyle w:val="Heading_num"/>
      </w:pPr>
      <w:r>
        <w:t>[31]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People differ in how quickly they can reset their biological clocks to overcome jet lag, and the speed of recovery depends on the direction of travel.</w:t>
            </w:r>
            <w:r>
              <w:rPr>
                <w:lang w:eastAsia="ko-KR"/>
                <w:rtl w:val="off"/>
              </w:rPr>
              <w:t xml:space="preserve"> </w:t>
            </w:r>
            <w:r>
              <w:t>Generally, it's easier to fly westward and lengthen your day than it is to fly eastward and shorten it.</w:t>
            </w:r>
            <w:r>
              <w:rPr>
                <w:lang w:eastAsia="ko-KR"/>
                <w:rtl w:val="off"/>
              </w:rPr>
              <w:t xml:space="preserve"> </w:t>
            </w:r>
            <w:r>
              <w:t>This east-west difference in jet lag is sizable enough to have an impact on the performance of sports teams.</w:t>
            </w:r>
            <w:r>
              <w:rPr>
                <w:lang w:eastAsia="ko-KR"/>
                <w:rtl w:val="off"/>
              </w:rPr>
              <w:t xml:space="preserve"> </w:t>
            </w:r>
            <w:r>
              <w:t>Studies have found that teams flying westward perform significantly better than teams flying eastward in professional baseball and college football.</w:t>
            </w:r>
            <w:r>
              <w:rPr>
                <w:lang w:eastAsia="ko-KR"/>
                <w:rtl w:val="off"/>
              </w:rPr>
              <w:t xml:space="preserve"> </w:t>
            </w:r>
            <w:r>
              <w:t>A more recent study of more than 46,000 Major League Baseball games found additional evidence that eastward travel is tougher than westward travel.</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People's biological clock recovery from jet lag varies.</w:t>
            </w:r>
          </w:p>
          <w:p>
            <w:pPr>
              <w:pStyle w:val="Normal_modified"/>
              <w:rPr/>
            </w:pPr>
            <w:r>
              <w:rPr/>
              <w:t>② Travelling westward is tougher on the biological clock than eastward.</w:t>
            </w:r>
          </w:p>
          <w:p>
            <w:pPr>
              <w:pStyle w:val="Normal_modified"/>
              <w:rPr/>
            </w:pPr>
            <w:r>
              <w:rPr/>
              <w:t>③ Jet lag influences the performance of sports teams.</w:t>
            </w:r>
          </w:p>
          <w:p>
            <w:pPr>
              <w:pStyle w:val="Normal_modified"/>
              <w:rPr/>
            </w:pPr>
            <w:r>
              <w:rPr/>
              <w:t>④ Teams flying westward outperform those flying eastward.</w:t>
            </w:r>
          </w:p>
          <w:p>
            <w:pPr>
              <w:pStyle w:val="Normal_modified"/>
              <w:rPr/>
            </w:pPr>
            <w:r>
              <w:rPr/>
              <w:t>⑤ Eastward travel was found to be tougher in a recent study.</w:t>
            </w:r>
          </w:p>
          <w:p>
            <w:pPr>
              <w:pStyle w:val="Normal_modified"/>
              <w:rPr/>
            </w:pPr>
          </w:p>
          <w:p>
            <w:pPr>
              <w:pStyle w:val="Normal_modified"/>
            </w:pPr>
            <w:r>
              <w:rPr/>
              <w:t>2. 윗글의 내용과 일치하면 T, 일치하지 않으면 F를 고르시오.</w:t>
            </w:r>
          </w:p>
        </w:tc>
      </w:tr>
    </w:tbl>
    <w:p>
      <w:pPr>
        <w:pStyle w:val="Normal_modified"/>
      </w:pPr>
      <w:r>
        <w:t>(1) Everyone recovers from jet lag at the same speed. ❮ T / F ❯</w:t>
      </w:r>
    </w:p>
    <w:p>
      <w:pPr>
        <w:pStyle w:val="Normal_modified"/>
      </w:pPr>
      <w:r>
        <w:t>(2) Flying eastward makes adjusting to jet lag easier than flying westward. ❮ T / F ❯</w:t>
      </w:r>
    </w:p>
    <w:p>
      <w:pPr>
        <w:pStyle w:val="Normal_modified"/>
      </w:pPr>
      <w:r>
        <w:t>(3) The direction of flight doesn't affect athletes' performance. ❮ T / F ❯</w:t>
      </w:r>
    </w:p>
    <w:p>
      <w:pPr>
        <w:pStyle w:val="Normal_modified"/>
      </w:pPr>
      <w:r>
        <w:t>(4) College football teams perform better when flying westward. ❮ T / F ❯</w:t>
      </w:r>
    </w:p>
    <w:p>
      <w:pPr>
        <w:pStyle w:val="Normal_modified"/>
      </w:pPr>
      <w:r>
        <w:t>(5) A study on Major League Baseball games showed no difference in the impact of travel direction on performance. ❮ T / F ❯</w:t>
      </w:r>
    </w:p>
    <w:p>
      <w:pPr>
        <w:pStyle w:val="Normal_modified"/>
      </w:pPr>
    </w:p>
    <w:p>
      <w:pPr>
        <w:pStyle w:val="Heading_num"/>
      </w:pPr>
      <w:r>
        <w:br w:type="page"/>
      </w:r>
    </w:p>
    <w:p>
      <w:pPr>
        <w:pStyle w:val="Heading_num"/>
      </w:pPr>
      <w:r>
        <w:t>[32]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If you want the confidence that comes from achieving what you set out to do each day, then it's important to understand how long things are going to take.</w:t>
            </w:r>
            <w:r>
              <w:rPr>
                <w:lang w:eastAsia="ko-KR"/>
                <w:rtl w:val="off"/>
              </w:rPr>
              <w:t xml:space="preserve"> </w:t>
            </w:r>
            <w:r>
              <w:t>Over-optimism about what can be achieved within a certain time frame is a problem.</w:t>
            </w:r>
            <w:r>
              <w:rPr>
                <w:lang w:eastAsia="ko-KR"/>
                <w:rtl w:val="off"/>
              </w:rPr>
              <w:t xml:space="preserve"> </w:t>
            </w:r>
            <w:r>
              <w:t>So work on it.</w:t>
            </w:r>
            <w:r>
              <w:rPr>
                <w:lang w:eastAsia="ko-KR"/>
                <w:rtl w:val="off"/>
              </w:rPr>
              <w:t xml:space="preserve"> </w:t>
            </w:r>
            <w:r>
              <w:t>Make a practice of estimating the amount of time needed alongside items on your 'things to do' list, and learn by experience when tasks take a greater or lesser time than expected.</w:t>
            </w:r>
            <w:r>
              <w:rPr>
                <w:lang w:eastAsia="ko-KR"/>
                <w:rtl w:val="off"/>
              </w:rPr>
              <w:t xml:space="preserve"> </w:t>
            </w:r>
            <w:r>
              <w:t>Give attention also to fitting the task to the available time.</w:t>
            </w:r>
            <w:r>
              <w:rPr>
                <w:lang w:eastAsia="ko-KR"/>
                <w:rtl w:val="off"/>
              </w:rPr>
              <w:t xml:space="preserve"> </w:t>
            </w:r>
            <w:r>
              <w:t>There are some tasks that you can only set about if you have a significant amount of time available.</w:t>
            </w:r>
            <w:r>
              <w:rPr>
                <w:lang w:eastAsia="ko-KR"/>
                <w:rtl w:val="off"/>
              </w:rPr>
              <w:t xml:space="preserve"> </w:t>
            </w:r>
            <w:r>
              <w:t>There is no point in trying to gear up for such a task when you only have a short period available.</w:t>
            </w:r>
            <w:r>
              <w:rPr>
                <w:lang w:eastAsia="ko-KR"/>
                <w:rtl w:val="off"/>
              </w:rPr>
              <w:t xml:space="preserve"> </w:t>
            </w:r>
            <w:r>
              <w:t>So schedule the time you need for the longer tasks and put the short tasks into the spare moments in between.</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Time estimation aids in accomplishing daily tasks.</w:t>
            </w:r>
          </w:p>
          <w:p>
            <w:pPr>
              <w:pStyle w:val="Normal_modified"/>
              <w:rPr/>
            </w:pPr>
            <w:r>
              <w:rPr/>
              <w:t>② Over-optimism about time frame completion is problematic.</w:t>
            </w:r>
          </w:p>
          <w:p>
            <w:pPr>
              <w:pStyle w:val="Normal_modified"/>
              <w:rPr/>
            </w:pPr>
            <w:r>
              <w:rPr/>
              <w:t>③ Tasks should fit the available time.</w:t>
            </w:r>
          </w:p>
          <w:p>
            <w:pPr>
              <w:pStyle w:val="Normal_modified"/>
              <w:rPr/>
            </w:pPr>
            <w:r>
              <w:rPr/>
              <w:t>④ Short tasks should be scheduled during longer periods.</w:t>
            </w:r>
          </w:p>
          <w:p>
            <w:pPr>
              <w:pStyle w:val="Normal_modified"/>
              <w:rPr/>
            </w:pPr>
            <w:r>
              <w:rPr/>
              <w:t>⑤ Experience helps in understanding expected task time.</w:t>
            </w:r>
          </w:p>
          <w:p>
            <w:pPr>
              <w:pStyle w:val="Normal_modified"/>
              <w:rPr/>
            </w:pPr>
          </w:p>
          <w:p>
            <w:pPr>
              <w:pStyle w:val="Normal_modified"/>
            </w:pPr>
            <w:r>
              <w:rPr/>
              <w:t>2. 윗글의 내용과 일치하면 T, 일치하지 않으면 F를 고르시오.</w:t>
            </w:r>
          </w:p>
        </w:tc>
      </w:tr>
    </w:tbl>
    <w:p>
      <w:pPr>
        <w:pStyle w:val="Normal_modified"/>
      </w:pPr>
      <w:r>
        <w:t>(1) Confidence is boosted by completing daily goals. ❮ T / F ❯</w:t>
      </w:r>
    </w:p>
    <w:p>
      <w:pPr>
        <w:pStyle w:val="Normal_modified"/>
      </w:pPr>
      <w:r>
        <w:t>(2) Being overly optimistic about time is beneficial for achieving goals. ❮ T / F ❯</w:t>
      </w:r>
    </w:p>
    <w:p>
      <w:pPr>
        <w:pStyle w:val="Normal_modified"/>
      </w:pPr>
      <w:r>
        <w:t>(3) Estimating time for tasks is unnecessary for effective planning. ❮ T / F ❯</w:t>
      </w:r>
    </w:p>
    <w:p>
      <w:pPr>
        <w:pStyle w:val="Normal_modified"/>
      </w:pPr>
      <w:r>
        <w:t>(4) All tasks can be started regardless of the amount of available time. ❮ T / F ❯</w:t>
      </w:r>
    </w:p>
    <w:p>
      <w:pPr>
        <w:pStyle w:val="Normal_modified"/>
      </w:pPr>
      <w:r>
        <w:t>(5) It's advised to fit shorter tasks into the gaps between longer tasks. ❮ T / F ❯</w:t>
      </w:r>
    </w:p>
    <w:p>
      <w:pPr>
        <w:pStyle w:val="Normal_modified"/>
      </w:pPr>
    </w:p>
    <w:p>
      <w:pPr>
        <w:pStyle w:val="Heading_num"/>
      </w:pPr>
      <w:r>
        <w:br w:type="page"/>
      </w:r>
    </w:p>
    <w:p>
      <w:pPr>
        <w:pStyle w:val="Heading_num"/>
      </w:pPr>
      <w:r>
        <w:t>[33]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In Lewis Carroll's Through the Looking-Glass, the Red Queen takes Alice on a race through the countryside.</w:t>
            </w:r>
            <w:r>
              <w:rPr>
                <w:lang w:eastAsia="ko-KR"/>
                <w:rtl w:val="off"/>
              </w:rPr>
              <w:t xml:space="preserve"> </w:t>
            </w:r>
            <w:r>
              <w:t>They run and they run, but then Alice discovers that they're still under the same tree that they started from.</w:t>
            </w:r>
            <w:r>
              <w:rPr>
                <w:lang w:eastAsia="ko-KR"/>
                <w:rtl w:val="off"/>
              </w:rPr>
              <w:t xml:space="preserve"> </w:t>
            </w:r>
            <w:r>
              <w:t>The Red Queen explains to Alice: "here, you see, it takes all the running you can do, to keep in the same place."</w:t>
            </w:r>
            <w:r>
              <w:rPr>
                <w:lang w:eastAsia="ko-KR"/>
                <w:rtl w:val="off"/>
              </w:rPr>
              <w:t xml:space="preserve"> </w:t>
            </w:r>
            <w:r>
              <w:t>Biologists sometimes use this Red Queen Effect to explain an evolutionary principle.</w:t>
            </w:r>
            <w:r>
              <w:rPr>
                <w:lang w:eastAsia="ko-KR"/>
                <w:rtl w:val="off"/>
              </w:rPr>
              <w:t xml:space="preserve"> </w:t>
            </w:r>
            <w:r>
              <w:t>If foxes evolve to run faster so they can catch more rabbits, then only the fastest rabbits will live long enough to make a new generation of bunnies that run even faster ─ in which case, of course, only the fastest foxes will catch enough rabbits to thrive and pass on their genes.</w:t>
            </w:r>
            <w:r>
              <w:rPr>
                <w:lang w:eastAsia="ko-KR"/>
                <w:rtl w:val="off"/>
              </w:rPr>
              <w:t xml:space="preserve"> </w:t>
            </w:r>
            <w:r>
              <w:t>Even though they might run, the two species just stay in place.</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Alice and the Red Queen are characters from Lewis Carroll's Through the Looking-Glass.</w:t>
            </w:r>
          </w:p>
          <w:p>
            <w:pPr>
              <w:pStyle w:val="Normal_modified"/>
              <w:rPr/>
            </w:pPr>
            <w:r>
              <w:rPr/>
              <w:t>② Alice and the Red Queen participate in a race which leads them to the same starting point.</w:t>
            </w:r>
          </w:p>
          <w:p>
            <w:pPr>
              <w:pStyle w:val="Normal_modified"/>
              <w:tabs>
                <w:tab w:val="left" w:pos="840"/>
              </w:tabs>
              <w:rPr/>
            </w:pPr>
            <w:r>
              <w:rPr/>
              <w:t>③ The Red Queen explains the evolutionary principle using the fox and rabbit analogies.</w:t>
            </w:r>
          </w:p>
          <w:p>
            <w:pPr>
              <w:pStyle w:val="Normal_modified"/>
              <w:rPr/>
            </w:pPr>
            <w:r>
              <w:rPr/>
              <w:t>④ Biologists utilize the Red Queen Effect to describe the phenomenon where species evolve but ultimately remain in the same place.</w:t>
            </w:r>
          </w:p>
          <w:p>
            <w:pPr>
              <w:pStyle w:val="Normal_modified"/>
              <w:rPr/>
            </w:pPr>
            <w:r>
              <w:rPr/>
              <w:t>⑤ The Red Queen Effect is a concept in physics that explains the speed of light.</w:t>
            </w:r>
          </w:p>
          <w:p>
            <w:pPr>
              <w:pStyle w:val="Normal_modified"/>
              <w:rPr/>
            </w:pPr>
          </w:p>
          <w:p>
            <w:pPr>
              <w:pStyle w:val="Normal_modified"/>
            </w:pPr>
            <w:r>
              <w:rPr/>
              <w:t>2. 윗글의 내용과 일치하면 T, 일치하지 않으면 F를 고르시오.</w:t>
            </w:r>
          </w:p>
        </w:tc>
      </w:tr>
    </w:tbl>
    <w:p>
      <w:pPr>
        <w:pStyle w:val="Normal_modified"/>
      </w:pPr>
      <w:r>
        <w:t>(1) Alice and the Red Queen run to a different location during their race. ❮ T / F ❯</w:t>
      </w:r>
    </w:p>
    <w:p>
      <w:pPr>
        <w:pStyle w:val="Normal_modified"/>
      </w:pPr>
      <w:r>
        <w:t>(2) The Red Queen tells Alice that running is necessary to progress in their world. ❮ T / F ❯</w:t>
      </w:r>
    </w:p>
    <w:p>
      <w:pPr>
        <w:pStyle w:val="Normal_modified"/>
      </w:pPr>
      <w:r>
        <w:t>(3) The Red Queen Effect is a term used in literature to describe a story's plot. ❮ T / F ❯</w:t>
      </w:r>
    </w:p>
    <w:p>
      <w:pPr>
        <w:pStyle w:val="Normal_modified"/>
      </w:pPr>
      <w:r>
        <w:t>(4) In the example given, foxes evolve to catch slower rabbits. ❮ T / F ❯</w:t>
      </w:r>
    </w:p>
    <w:p>
      <w:pPr>
        <w:pStyle w:val="Normal_modified"/>
      </w:pPr>
      <w:r>
        <w:t>(5) Despite evolving, the foxes and rabbits do not change their positions in the ecosystem. ❮ T / F ❯</w:t>
      </w:r>
    </w:p>
    <w:p>
      <w:pPr>
        <w:pStyle w:val="Normal_modified"/>
      </w:pPr>
    </w:p>
    <w:p>
      <w:pPr>
        <w:pStyle w:val="Heading_num"/>
      </w:pPr>
      <w:r>
        <w:br w:type="page"/>
      </w:r>
    </w:p>
    <w:p>
      <w:pPr>
        <w:pStyle w:val="Heading_num"/>
      </w:pPr>
      <w:r>
        <w:t>[34]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Everything in the world around us was finished in the mind of its creator before it was started.</w:t>
            </w:r>
            <w:r>
              <w:rPr>
                <w:lang w:eastAsia="ko-KR"/>
                <w:rtl w:val="off"/>
              </w:rPr>
              <w:t xml:space="preserve"> </w:t>
            </w:r>
            <w:r>
              <w:t>The houses we live in, the cars we drive, and our clothing ─ all of these began with an idea.</w:t>
            </w:r>
            <w:r>
              <w:rPr>
                <w:lang w:eastAsia="ko-KR"/>
                <w:rtl w:val="off"/>
              </w:rPr>
              <w:t xml:space="preserve"> </w:t>
            </w:r>
            <w:r>
              <w:t>Each idea was then studied, refined and perfected before the first nail was driven or the first piece of cloth was cut.</w:t>
            </w:r>
            <w:r>
              <w:rPr>
                <w:lang w:eastAsia="ko-KR"/>
                <w:rtl w:val="off"/>
              </w:rPr>
              <w:t xml:space="preserve"> </w:t>
            </w:r>
            <w:r>
              <w:t>Long before the idea was turned into a physical reality, the mind had clearly pictured the finished product.</w:t>
            </w:r>
            <w:r>
              <w:rPr>
                <w:lang w:eastAsia="ko-KR"/>
                <w:rtl w:val="off"/>
              </w:rPr>
              <w:t xml:space="preserve"> </w:t>
            </w:r>
            <w:r>
              <w:t>The human being designs his or her own future through much the same process.</w:t>
            </w:r>
            <w:r>
              <w:rPr>
                <w:lang w:eastAsia="ko-KR"/>
                <w:rtl w:val="off"/>
              </w:rPr>
              <w:t xml:space="preserve"> </w:t>
            </w:r>
            <w:r>
              <w:t>We begin with an idea about how the future will be.</w:t>
            </w:r>
            <w:r>
              <w:rPr>
                <w:lang w:eastAsia="ko-KR"/>
                <w:rtl w:val="off"/>
              </w:rPr>
              <w:t xml:space="preserve"> </w:t>
            </w:r>
            <w:r>
              <w:t>Over a period of time we refine and perfect the vision.</w:t>
            </w:r>
            <w:r>
              <w:rPr>
                <w:lang w:eastAsia="ko-KR"/>
                <w:rtl w:val="off"/>
              </w:rPr>
              <w:t xml:space="preserve"> </w:t>
            </w:r>
            <w:r>
              <w:t>Before long, our every thought, decision and activity are all working in harmony to bring into existence what we have mentally concluded about the future.</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Everything starts from an idea generated in the mind.</w:t>
            </w:r>
          </w:p>
          <w:p>
            <w:pPr>
              <w:pStyle w:val="Normal_modified"/>
              <w:rPr/>
            </w:pPr>
            <w:r>
              <w:rPr/>
              <w:t>② The process of refining an idea happens after its realization.</w:t>
            </w:r>
          </w:p>
          <w:p>
            <w:pPr>
              <w:pStyle w:val="Normal_modified"/>
              <w:rPr/>
            </w:pPr>
            <w:r>
              <w:rPr/>
              <w:t>③ The mind can picture the finished product before its physical creation.</w:t>
            </w:r>
          </w:p>
          <w:p>
            <w:pPr>
              <w:pStyle w:val="Normal_modified"/>
              <w:rPr/>
            </w:pPr>
            <w:r>
              <w:rPr/>
              <w:t>④ Human beings design their future through a similar process.</w:t>
            </w:r>
          </w:p>
          <w:p>
            <w:pPr>
              <w:pStyle w:val="Normal_modified"/>
              <w:rPr/>
            </w:pPr>
            <w:r>
              <w:rPr/>
              <w:t>⑤ All thoughts, decisions, and activities align to realize the envisioned future.</w:t>
            </w:r>
          </w:p>
          <w:p>
            <w:pPr>
              <w:pStyle w:val="Normal_modified"/>
              <w:rPr/>
            </w:pPr>
          </w:p>
          <w:p>
            <w:pPr>
              <w:pStyle w:val="Normal_modified"/>
            </w:pPr>
            <w:r>
              <w:rPr/>
              <w:t>2. 윗글의 내용과 일치하면 T, 일치하지 않으면 F를 고르시오.</w:t>
            </w:r>
          </w:p>
        </w:tc>
      </w:tr>
    </w:tbl>
    <w:p>
      <w:pPr>
        <w:pStyle w:val="Normal_modified"/>
      </w:pPr>
      <w:r>
        <w:t>(1) The first step in creating anything is physically building it. ❮ T / F ❯</w:t>
      </w:r>
    </w:p>
    <w:p>
      <w:pPr>
        <w:pStyle w:val="Normal_modified"/>
      </w:pPr>
      <w:r>
        <w:t>(2) Clothing begins as an idea before it becomes a reality. ❮ T / F ❯</w:t>
      </w:r>
    </w:p>
    <w:p>
      <w:pPr>
        <w:pStyle w:val="Normal_modified"/>
      </w:pPr>
      <w:r>
        <w:t>(3) Ideas are not refined or perfected before the creation process starts. ❮ T / F ❯</w:t>
      </w:r>
    </w:p>
    <w:p>
      <w:pPr>
        <w:pStyle w:val="Normal_modified"/>
      </w:pPr>
      <w:r>
        <w:t>(4) The mind plays no role in envisioning the finished product of an idea. ❮ T / F ❯</w:t>
      </w:r>
    </w:p>
    <w:p>
      <w:pPr>
        <w:pStyle w:val="Normal_modified"/>
      </w:pPr>
      <w:r>
        <w:t>(5) Our thoughts and actions do not influence the realization of our future visions. ❮ T / F ❯</w:t>
      </w:r>
    </w:p>
    <w:p>
      <w:pPr>
        <w:pStyle w:val="Normal_modified"/>
      </w:pPr>
    </w:p>
    <w:p>
      <w:pPr>
        <w:pStyle w:val="Heading_num"/>
      </w:pPr>
      <w:r>
        <w:br w:type="page"/>
      </w:r>
    </w:p>
    <w:p>
      <w:pPr>
        <w:pStyle w:val="Heading_num"/>
      </w:pPr>
      <w:r>
        <w:t>[35]</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Whose story it is affects what the story is.</w:t>
            </w:r>
            <w:r>
              <w:rPr>
                <w:lang w:eastAsia="ko-KR"/>
                <w:rtl w:val="off"/>
              </w:rPr>
              <w:t xml:space="preserve"> </w:t>
            </w:r>
            <w:r>
              <w:t>Change the main character, and the focus of the story must also change.</w:t>
            </w:r>
            <w:r>
              <w:rPr>
                <w:lang w:eastAsia="ko-KR"/>
                <w:rtl w:val="off"/>
              </w:rPr>
              <w:t xml:space="preserve"> </w:t>
            </w:r>
            <w:r>
              <w:t>If we look at the events through another character's eyes, we will interpret them differently.</w:t>
            </w:r>
            <w:r>
              <w:rPr>
                <w:lang w:eastAsia="ko-KR"/>
                <w:rtl w:val="off"/>
              </w:rPr>
              <w:t xml:space="preserve"> </w:t>
            </w:r>
            <w:r>
              <w:t>We'll place our sympathies with someone new.</w:t>
            </w:r>
            <w:r>
              <w:rPr>
                <w:lang w:eastAsia="ko-KR"/>
                <w:rtl w:val="off"/>
              </w:rPr>
              <w:t xml:space="preserve"> </w:t>
            </w:r>
            <w:r>
              <w:t>When the conflict arises that is the heart of the story, we will be praying for a different outcome.</w:t>
            </w:r>
            <w:r>
              <w:rPr>
                <w:lang w:eastAsia="ko-KR"/>
                <w:rtl w:val="off"/>
              </w:rPr>
              <w:t xml:space="preserve"> </w:t>
            </w:r>
            <w:r>
              <w:t>Consider, for example, how the tale of Cinderella would shift if told from the viewpoint of an evil stepsister.</w:t>
            </w:r>
            <w:r>
              <w:rPr>
                <w:lang w:eastAsia="ko-KR"/>
                <w:rtl w:val="off"/>
              </w:rPr>
              <w:t xml:space="preserve"> </w:t>
            </w:r>
            <w:r>
              <w:t>Gone with the Wind is Scarlett O'Hara's story, but what if we were shown the same events from the viewpoint of Rhett Butler or Melanie Wilkes?</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Changing the main character alters the story's focus.</w:t>
            </w:r>
          </w:p>
          <w:p>
            <w:pPr>
              <w:pStyle w:val="Normal_modified"/>
              <w:rPr/>
            </w:pPr>
            <w:r>
              <w:rPr/>
              <w:t>② Viewing events through a different character changes our interpretation.</w:t>
            </w:r>
          </w:p>
          <w:p>
            <w:pPr>
              <w:pStyle w:val="Normal_modified"/>
              <w:rPr/>
            </w:pPr>
            <w:r>
              <w:rPr/>
              <w:t>③ We empathize with a new character when perspective shifts.</w:t>
            </w:r>
          </w:p>
          <w:p>
            <w:pPr>
              <w:pStyle w:val="Normal_modified"/>
              <w:rPr/>
            </w:pPr>
            <w:r>
              <w:rPr/>
              <w:t>④ The story's main conflict doesn't change despite perspective shifts.</w:t>
            </w:r>
          </w:p>
          <w:p>
            <w:pPr>
              <w:pStyle w:val="Normal_modified"/>
              <w:rPr/>
            </w:pPr>
            <w:r>
              <w:rPr/>
              <w:t>⑤ The tale of Cinderella would change if told by a stepsister.</w:t>
            </w:r>
          </w:p>
          <w:p>
            <w:pPr>
              <w:pStyle w:val="Normal_modified"/>
              <w:rPr/>
            </w:pPr>
          </w:p>
          <w:p>
            <w:pPr>
              <w:pStyle w:val="Normal_modified"/>
            </w:pPr>
            <w:r>
              <w:rPr/>
              <w:t>2. 윗글의 내용과 일치하면 T, 일치하지 않으면 F를 고르시오.</w:t>
            </w:r>
          </w:p>
        </w:tc>
      </w:tr>
    </w:tbl>
    <w:p>
      <w:pPr>
        <w:pStyle w:val="Normal_modified"/>
      </w:pPr>
      <w:r>
        <w:t>(1) Changing the main character does not affect the story's focus. ❮ T / F ❯</w:t>
      </w:r>
    </w:p>
    <w:p>
      <w:pPr>
        <w:pStyle w:val="Normal_modified"/>
      </w:pPr>
      <w:r>
        <w:t>(2) Our interpretation of events remains the same, regardless of whose perspective we adopt. ❮ T / F ❯</w:t>
      </w:r>
    </w:p>
    <w:p>
      <w:pPr>
        <w:pStyle w:val="Normal_modified"/>
      </w:pPr>
      <w:r>
        <w:t>(3) A change in perspective can lead to a shift in sympathies towards different characters. ❮ T / F ❯</w:t>
      </w:r>
    </w:p>
    <w:p>
      <w:pPr>
        <w:pStyle w:val="Normal_modified"/>
      </w:pPr>
      <w:r>
        <w:t>(4) The core conflict of a story remains unaffected by a change in viewpoint. ❮ T / F ❯</w:t>
      </w:r>
    </w:p>
    <w:p>
      <w:pPr>
        <w:pStyle w:val="Normal_modified"/>
      </w:pPr>
      <w:r>
        <w:t>(5) The story of "Gone with the Wind" is primarily told from Melanie Wilkes' perspective. ❮ T / F ❯</w:t>
      </w:r>
    </w:p>
    <w:p>
      <w:pPr>
        <w:pStyle w:val="Normal_modified"/>
      </w:pPr>
    </w:p>
    <w:p>
      <w:pPr>
        <w:pStyle w:val="Heading_num"/>
      </w:pPr>
      <w:r>
        <w:br w:type="page"/>
      </w:r>
    </w:p>
    <w:p>
      <w:pPr>
        <w:pStyle w:val="Heading_num"/>
      </w:pPr>
      <w:r>
        <w:t>[36]</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In the Old Stone Age, small bands of 20 to 60 people wandered from place to place in search of food.</w:t>
            </w:r>
            <w:r>
              <w:rPr>
                <w:lang w:eastAsia="ko-KR"/>
                <w:rtl w:val="off"/>
              </w:rPr>
              <w:t xml:space="preserve"> </w:t>
            </w:r>
            <w:r>
              <w:t>Once people began farming, they could settle down near their farms.</w:t>
            </w:r>
            <w:r>
              <w:rPr>
                <w:lang w:eastAsia="ko-KR"/>
                <w:rtl w:val="off"/>
              </w:rPr>
              <w:t xml:space="preserve"> </w:t>
            </w:r>
            <w:r>
              <w:t>As a result, towns and villages grew larger.</w:t>
            </w:r>
            <w:r>
              <w:rPr>
                <w:lang w:eastAsia="ko-KR"/>
                <w:rtl w:val="off"/>
              </w:rPr>
              <w:t xml:space="preserve"> </w:t>
            </w:r>
            <w:r>
              <w:t>Living in communities allowed people to organize themselves more efficiently.</w:t>
            </w:r>
            <w:r>
              <w:rPr>
                <w:lang w:eastAsia="ko-KR"/>
                <w:rtl w:val="off"/>
              </w:rPr>
              <w:t xml:space="preserve"> </w:t>
            </w:r>
            <w:r>
              <w:t>They could divide up the work of producing food and other things they needed.</w:t>
            </w:r>
            <w:r>
              <w:rPr>
                <w:lang w:eastAsia="ko-KR"/>
                <w:rtl w:val="off"/>
              </w:rPr>
              <w:t xml:space="preserve"> </w:t>
            </w:r>
            <w:r>
              <w:t>While some workers grew crops, others built new houses and made tools.</w:t>
            </w:r>
            <w:r>
              <w:rPr>
                <w:lang w:eastAsia="ko-KR"/>
                <w:rtl w:val="off"/>
              </w:rPr>
              <w:t xml:space="preserve"> </w:t>
            </w:r>
            <w:r>
              <w:t>Village dwellers also learned to work together to do a task faster.</w:t>
            </w:r>
            <w:r>
              <w:rPr>
                <w:lang w:eastAsia="ko-KR"/>
                <w:rtl w:val="off"/>
              </w:rPr>
              <w:t xml:space="preserve"> </w:t>
            </w:r>
            <w:r>
              <w:t>For example, toolmakers could share the work of making stone axes and knives.</w:t>
            </w:r>
            <w:r>
              <w:rPr>
                <w:lang w:eastAsia="ko-KR"/>
                <w:rtl w:val="off"/>
              </w:rPr>
              <w:t xml:space="preserve"> </w:t>
            </w:r>
            <w:r>
              <w:t>By working together, they could make more tools in the same amount of time.</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Small bands of people roamed in the Old Stone Age.</w:t>
            </w:r>
          </w:p>
          <w:p>
            <w:pPr>
              <w:pStyle w:val="Normal_modified"/>
              <w:rPr/>
            </w:pPr>
            <w:r>
              <w:rPr/>
              <w:t>② Farming led to the establishment of towns and villages.</w:t>
            </w:r>
          </w:p>
          <w:p>
            <w:pPr>
              <w:pStyle w:val="Normal_modified"/>
              <w:rPr/>
            </w:pPr>
            <w:r>
              <w:rPr/>
              <w:t>③ Living in communities led to a divided labor force.</w:t>
            </w:r>
          </w:p>
          <w:p>
            <w:pPr>
              <w:pStyle w:val="Normal_modified"/>
              <w:rPr/>
            </w:pPr>
            <w:r>
              <w:rPr/>
              <w:t>④ Tool makers worked individually to increase efficiency.</w:t>
            </w:r>
          </w:p>
          <w:p>
            <w:pPr>
              <w:pStyle w:val="Normal_modified"/>
              <w:rPr/>
            </w:pPr>
            <w:r>
              <w:rPr/>
              <w:t>⑤ Working together allowed for a faster production time.</w:t>
            </w:r>
          </w:p>
          <w:p>
            <w:pPr>
              <w:pStyle w:val="Normal_modified"/>
              <w:tabs>
                <w:tab w:val="left" w:pos="2352"/>
              </w:tabs>
              <w:rPr/>
            </w:pPr>
          </w:p>
          <w:p>
            <w:pPr>
              <w:pStyle w:val="Normal_modified"/>
            </w:pPr>
            <w:r>
              <w:rPr/>
              <w:t>2. 윗글의 내용과 일치하면 T, 일치하지 않으면 F를 고르시오.</w:t>
            </w:r>
          </w:p>
        </w:tc>
      </w:tr>
    </w:tbl>
    <w:p>
      <w:pPr>
        <w:pStyle w:val="Normal_modified"/>
      </w:pPr>
      <w:r>
        <w:t>(1) In the Old Stone Age, groups of more than 100 people roamed in search of food. ❮ T / F ❯</w:t>
      </w:r>
    </w:p>
    <w:p>
      <w:pPr>
        <w:pStyle w:val="Normal_modified"/>
      </w:pPr>
      <w:r>
        <w:t>(2) Farming allowed people to establish permanent homes. ❮ T / F ❯</w:t>
      </w:r>
    </w:p>
    <w:p>
      <w:pPr>
        <w:pStyle w:val="Normal_modified"/>
      </w:pPr>
      <w:r>
        <w:t>(3) The growth of towns and villages was a consequence of people settling down. ❮ T / F ❯</w:t>
      </w:r>
    </w:p>
    <w:p>
      <w:pPr>
        <w:pStyle w:val="Normal_modified"/>
      </w:pPr>
      <w:r>
        <w:t>(4) Only a single type of work was done by each community member. ❮ T / F ❯</w:t>
      </w:r>
    </w:p>
    <w:p>
      <w:pPr>
        <w:pStyle w:val="Normal_modified"/>
      </w:pPr>
      <w:r>
        <w:t>(5) Collaboration among villagers led to an increase in tool production efficiency. ❮ T / F ❯</w:t>
      </w:r>
    </w:p>
    <w:p>
      <w:pPr>
        <w:pStyle w:val="Normal_modified"/>
      </w:pPr>
    </w:p>
    <w:p>
      <w:pPr>
        <w:pStyle w:val="Heading_num"/>
      </w:pPr>
      <w:r>
        <w:br w:type="page"/>
      </w:r>
    </w:p>
    <w:p>
      <w:pPr>
        <w:pStyle w:val="Heading_num"/>
      </w:pPr>
      <w:r>
        <w:t>[37]</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Natural processes form minerals in many ways.</w:t>
            </w:r>
            <w:r>
              <w:rPr>
                <w:lang w:eastAsia="ko-KR"/>
                <w:rtl w:val="off"/>
              </w:rPr>
              <w:t xml:space="preserve"> </w:t>
            </w:r>
            <w:r>
              <w:t>For example, hot melted rock material, called magma, cools when it reaches the Earth's surface, or even if it's trapped below the surface.</w:t>
            </w:r>
            <w:r>
              <w:rPr>
                <w:lang w:eastAsia="ko-KR"/>
                <w:rtl w:val="off"/>
              </w:rPr>
              <w:t xml:space="preserve"> </w:t>
            </w:r>
            <w:r>
              <w:t>As magma cools, its atoms lose heat energy, move closer together, and begin to combine into compounds.</w:t>
            </w:r>
            <w:r>
              <w:rPr>
                <w:lang w:eastAsia="ko-KR"/>
                <w:rtl w:val="off"/>
              </w:rPr>
              <w:t xml:space="preserve"> </w:t>
            </w:r>
            <w:r>
              <w:t>During this process, atoms of the different compounds arrange themselves into orderly, repeating patterns.</w:t>
            </w:r>
            <w:r>
              <w:rPr>
                <w:lang w:eastAsia="ko-KR"/>
                <w:rtl w:val="off"/>
              </w:rPr>
              <w:t xml:space="preserve"> </w:t>
            </w:r>
            <w:r>
              <w:t>The type and amount of elements present in a magma partly determine which minerals will form.</w:t>
            </w:r>
            <w:r>
              <w:rPr>
                <w:lang w:eastAsia="ko-KR"/>
                <w:rtl w:val="off"/>
              </w:rPr>
              <w:t xml:space="preserve"> </w:t>
            </w:r>
            <w:r>
              <w:t>Also, the size of the crystals that form depends partly on how rapidly the magma cools.</w:t>
            </w:r>
            <w:r>
              <w:rPr>
                <w:lang w:eastAsia="ko-KR"/>
                <w:rtl w:val="off"/>
              </w:rPr>
              <w:t xml:space="preserve"> </w:t>
            </w:r>
            <w:r>
              <w:t>When magma cools slowly, the crystals that form are generally large enough to see with the unaided eye.</w:t>
            </w:r>
            <w:r>
              <w:rPr>
                <w:lang w:eastAsia="ko-KR"/>
                <w:rtl w:val="off"/>
              </w:rPr>
              <w:t xml:space="preserve"> </w:t>
            </w:r>
            <w:r>
              <w:t>This is because the atoms have enough time to move together and form into larger crystals.</w:t>
            </w:r>
            <w:r>
              <w:rPr>
                <w:lang w:eastAsia="ko-KR"/>
                <w:rtl w:val="off"/>
              </w:rPr>
              <w:t xml:space="preserve"> </w:t>
            </w:r>
            <w:r>
              <w:t>When magma cools rapidly, the crystals that form will be small.</w:t>
            </w:r>
            <w:r>
              <w:rPr>
                <w:lang w:eastAsia="ko-KR"/>
                <w:rtl w:val="off"/>
              </w:rPr>
              <w:t xml:space="preserve"> </w:t>
            </w:r>
            <w:r>
              <w:t>In such cases, you can't easily see individual mineral crystals.</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Minerals are formed through various natural processes.</w:t>
            </w:r>
          </w:p>
          <w:p>
            <w:pPr>
              <w:pStyle w:val="Normal_modified"/>
              <w:rPr/>
            </w:pPr>
            <w:r>
              <w:rPr/>
              <w:t>② Magma cools when it reaches the Earth's surface.</w:t>
            </w:r>
          </w:p>
          <w:p>
            <w:pPr>
              <w:pStyle w:val="Normal_modified"/>
              <w:rPr/>
            </w:pPr>
            <w:r>
              <w:rPr/>
              <w:t>③ The size of crystals is unaffected by the speed of magma cooling.</w:t>
            </w:r>
          </w:p>
          <w:p>
            <w:pPr>
              <w:pStyle w:val="Normal_modified"/>
              <w:rPr/>
            </w:pPr>
            <w:r>
              <w:rPr/>
              <w:t>④ Slow cooling processes result in larger, visible crystals.</w:t>
            </w:r>
          </w:p>
          <w:p>
            <w:pPr>
              <w:pStyle w:val="Normal_modified"/>
              <w:rPr/>
            </w:pPr>
            <w:r>
              <w:rPr/>
              <w:t>⑤ Rapid cooling of magma results in small, hard-to-see crystals.</w:t>
            </w:r>
          </w:p>
          <w:p>
            <w:pPr>
              <w:pStyle w:val="Normal_modified"/>
              <w:rPr/>
            </w:pPr>
          </w:p>
          <w:p>
            <w:pPr>
              <w:pStyle w:val="Normal_modified"/>
            </w:pPr>
            <w:r>
              <w:rPr/>
              <w:t>2. 윗글의 내용과 일치하면 T, 일치하지 않으면 F를 고르시오.</w:t>
            </w:r>
          </w:p>
        </w:tc>
      </w:tr>
    </w:tbl>
    <w:p>
      <w:pPr>
        <w:pStyle w:val="Normal_modified"/>
      </w:pPr>
      <w:r>
        <w:t>(1) Magma becomes minerals only after it reaches the Earth's surface. ❮ T / F ❯</w:t>
      </w:r>
    </w:p>
    <w:p>
      <w:pPr>
        <w:pStyle w:val="Normal_modified"/>
      </w:pPr>
      <w:r>
        <w:t>(2) The cooling speed of magma affects the size of the crystals formed. ❮ T / F ❯</w:t>
      </w:r>
    </w:p>
    <w:p>
      <w:pPr>
        <w:pStyle w:val="Normal_modified"/>
      </w:pPr>
      <w:r>
        <w:t>(3) Large crystals form when magma cools quickly. ❮ T / F ❯</w:t>
      </w:r>
    </w:p>
    <w:p>
      <w:pPr>
        <w:pStyle w:val="Normal_modified"/>
      </w:pPr>
      <w:r>
        <w:t>(4) Atoms combine into compounds as they lose heat energy. ❮ T / F ❯</w:t>
      </w:r>
    </w:p>
    <w:p>
      <w:pPr>
        <w:pStyle w:val="Normal_modified"/>
      </w:pPr>
      <w:r>
        <w:t>(5) You can easily see individual mineral crystals when magma cools rapidly. ❮ T / F ❯</w:t>
      </w:r>
    </w:p>
    <w:p>
      <w:pPr>
        <w:pStyle w:val="Normal_modified"/>
      </w:pPr>
    </w:p>
    <w:p>
      <w:pPr>
        <w:pStyle w:val="Heading_num"/>
      </w:pPr>
      <w:r>
        <w:br w:type="page"/>
      </w:r>
    </w:p>
    <w:p>
      <w:pPr>
        <w:pStyle w:val="Heading_num"/>
      </w:pPr>
      <w:r>
        <w:t>[38]</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rPr/>
              <w:t>All carbohydrates are basically sugars.</w:t>
            </w:r>
            <w:r>
              <w:rPr>
                <w:lang w:eastAsia="ko-KR"/>
                <w:rtl w:val="off"/>
              </w:rPr>
              <w:t xml:space="preserve"> </w:t>
            </w:r>
            <w:r>
              <w:rPr/>
              <w:t>Complex carbohydrates are the good carbohydrates for your body.</w:t>
            </w:r>
            <w:r>
              <w:rPr>
                <w:lang w:eastAsia="ko-KR"/>
                <w:rtl w:val="off"/>
              </w:rPr>
              <w:t xml:space="preserve"> </w:t>
            </w:r>
            <w:r>
              <w:rPr/>
              <w:t>These complex sugar compounds are very difficult to break down and can trap other nutrients like vitamins and minerals in their chains.</w:t>
            </w:r>
            <w:r>
              <w:rPr>
                <w:lang w:eastAsia="ko-KR"/>
                <w:rtl w:val="off"/>
              </w:rPr>
              <w:t xml:space="preserve"> </w:t>
            </w:r>
            <w:r>
              <w:rPr/>
              <w:t>As they slowly break down, the other nutrients are also released into your body, and can provide you with fuel for a number of hours.</w:t>
            </w:r>
            <w:r>
              <w:rPr>
                <w:lang w:eastAsia="ko-KR"/>
                <w:rtl w:val="off"/>
              </w:rPr>
              <w:t xml:space="preserve"> </w:t>
            </w:r>
            <w:r>
              <w:rPr/>
              <w:t>Bad carbohydrates, on the other hand, are simple sugars.</w:t>
            </w:r>
            <w:r>
              <w:rPr>
                <w:lang w:eastAsia="ko-KR"/>
                <w:rtl w:val="off"/>
              </w:rPr>
              <w:t xml:space="preserve"> </w:t>
            </w:r>
            <w:r>
              <w:rPr/>
              <w:t>Because their structure is not complex, they are easy to break down and hold few nutrients for your body other than the sugars from which they are made.</w:t>
            </w:r>
            <w:r>
              <w:rPr>
                <w:lang w:eastAsia="ko-KR"/>
                <w:rtl w:val="off"/>
              </w:rPr>
              <w:t xml:space="preserve"> </w:t>
            </w:r>
            <w:r>
              <w:rPr/>
              <w:t>Your body breaks down these carbohydrates rather quickly and what it cannot use is converted to fat and stored in the body.</w:t>
            </w:r>
          </w:p>
        </w:tc>
      </w:tr>
    </w:tbl>
    <w:p>
      <w:pPr>
        <w:pStyle w:val="Normal_modified"/>
        <w:rPr>
          <w:lang/>
          <w:rtl w:val="off"/>
        </w:rPr>
      </w:pPr>
    </w:p>
    <w:p>
      <w:pPr>
        <w:pStyle w:val="Normal_modified"/>
        <w:rPr>
          <w:lang/>
          <w:rtl w:val="off"/>
        </w:rPr>
      </w:pPr>
      <w:r>
        <w:rPr>
          <w:lang/>
          <w:rtl w:val="off"/>
        </w:rPr>
        <w:t>1. 윗글의 내용과 일치하지 않는 것은?</w:t>
      </w:r>
    </w:p>
    <w:p>
      <w:pPr>
        <w:pStyle w:val="Normal_modified"/>
        <w:rPr>
          <w:lang/>
          <w:rtl w:val="off"/>
        </w:rPr>
      </w:pPr>
    </w:p>
    <w:p>
      <w:pPr>
        <w:pStyle w:val="Normal_modified"/>
        <w:rPr>
          <w:lang/>
          <w:rtl w:val="off"/>
        </w:rPr>
      </w:pPr>
      <w:r>
        <w:rPr>
          <w:lang/>
          <w:rtl w:val="off"/>
        </w:rPr>
        <w:t xml:space="preserve">① </w:t>
      </w:r>
      <w:r>
        <w:rPr/>
        <w:t>All carbohydrates are basically categorized as sugars.</w:t>
      </w:r>
    </w:p>
    <w:p>
      <w:pPr>
        <w:pStyle w:val="Normal_modified"/>
        <w:rPr>
          <w:lang/>
          <w:rtl w:val="off"/>
        </w:rPr>
      </w:pPr>
      <w:r>
        <w:rPr>
          <w:lang/>
          <w:rtl w:val="off"/>
        </w:rPr>
        <w:t xml:space="preserve">② </w:t>
      </w:r>
      <w:r>
        <w:rPr/>
        <w:t>Complex carbohydrates hold various nutrients like vitamins and minerals.</w:t>
      </w:r>
    </w:p>
    <w:p>
      <w:pPr>
        <w:pStyle w:val="Normal_modified"/>
        <w:rPr>
          <w:lang/>
          <w:rtl w:val="off"/>
        </w:rPr>
      </w:pPr>
      <w:r>
        <w:rPr>
          <w:lang/>
          <w:rtl w:val="off"/>
        </w:rPr>
        <w:t xml:space="preserve">③ </w:t>
      </w:r>
      <w:r>
        <w:rPr/>
        <w:t>Simple sugars provide fuel for the body for several hours.</w:t>
      </w:r>
    </w:p>
    <w:p>
      <w:pPr>
        <w:pStyle w:val="Normal_modified"/>
        <w:rPr>
          <w:lang/>
          <w:rtl w:val="off"/>
        </w:rPr>
      </w:pPr>
      <w:r>
        <w:rPr>
          <w:lang/>
          <w:rtl w:val="off"/>
        </w:rPr>
        <w:t xml:space="preserve">④ </w:t>
      </w:r>
      <w:r>
        <w:rPr/>
        <w:t>Complex sugar compounds are challenging to dissect.</w:t>
      </w:r>
    </w:p>
    <w:p>
      <w:pPr>
        <w:pStyle w:val="Normal_modified"/>
        <w:rPr>
          <w:lang/>
          <w:rtl w:val="off"/>
        </w:rPr>
      </w:pPr>
      <w:r>
        <w:rPr>
          <w:lang/>
          <w:rtl w:val="off"/>
        </w:rPr>
        <w:t xml:space="preserve">⑤ </w:t>
      </w:r>
      <w:r>
        <w:rPr/>
        <w:t>Simple sugars are converted to fat if not utilized by the body.</w:t>
      </w:r>
    </w:p>
    <w:p>
      <w:pPr>
        <w:pStyle w:val="Normal_modified"/>
        <w:rPr>
          <w:lang/>
          <w:rtl w:val="off"/>
        </w:rPr>
      </w:pPr>
    </w:p>
    <w:p>
      <w:pPr>
        <w:pStyle w:val="Normal_modified"/>
        <w:rPr>
          <w:lang/>
          <w:rtl w:val="off"/>
        </w:rPr>
      </w:pPr>
      <w:r>
        <w:rPr>
          <w:lang/>
          <w:rtl w:val="off"/>
        </w:rPr>
        <w:t>2. 윗글의 내용과 일치하면 T, 일치하지 않으면 F를 고르시오.</w:t>
      </w:r>
    </w:p>
    <w:p>
      <w:pPr>
        <w:pStyle w:val="Normal_modified"/>
      </w:pPr>
      <w:r>
        <w:t>(1) Complex carbohydrates are considered bad for your body. ❮ T / F ❯</w:t>
      </w:r>
    </w:p>
    <w:p>
      <w:pPr>
        <w:pStyle w:val="Normal_modified"/>
      </w:pPr>
      <w:r>
        <w:t>(2) Simple sugars can be broken down quickly by the body. ❮ T / F ❯</w:t>
      </w:r>
    </w:p>
    <w:p>
      <w:pPr>
        <w:pStyle w:val="Normal_modified"/>
      </w:pPr>
      <w:r>
        <w:t>(3) Complex carbohydrates release nutrients quickly into the body. ❮ T / F ❯</w:t>
      </w:r>
    </w:p>
    <w:p>
      <w:pPr>
        <w:pStyle w:val="Normal_modified"/>
      </w:pPr>
      <w:r>
        <w:t>(4) Bad carbohydrates are made up of complex sugar compounds. ❮ T / F ❯</w:t>
      </w:r>
    </w:p>
    <w:p>
      <w:pPr>
        <w:pStyle w:val="Normal_modified"/>
      </w:pPr>
      <w:r>
        <w:t>(5) The body stores what it cannot use from bad carbohydrates as fat. ❮ T / F ❯</w:t>
      </w:r>
    </w:p>
    <w:p>
      <w:pPr>
        <w:pStyle w:val="Normal_modified"/>
      </w:pPr>
    </w:p>
    <w:p>
      <w:pPr>
        <w:pStyle w:val="Heading_num"/>
      </w:pPr>
      <w:r>
        <w:br w:type="page"/>
      </w:r>
    </w:p>
    <w:p>
      <w:pPr>
        <w:pStyle w:val="Heading_num"/>
      </w:pPr>
      <w:r>
        <w:t>[39]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rPr/>
              <w:t>People commonly make the mistaken assumption that because a person has one type of characteristic, then they automatically have other characteristics which go with it. In one study, university students were given descriptions of a guest lecturer before he spoke to the group. Half the students received a description containing the word 'warm', the other half were told the speaker was 'cold'. The guest lecturer then led a discussion, after which the students were asked to give their impressions of him. As expected, there were large differences between the impressions formed by the students, depending upon their original information of the lecturer. It was also found that those students who expected the lecturer to be warm tended to interact with him more. This shows that different expectations not only affect the impressions we form but also our behaviour and the relationship which is formed.</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People often assume characteristics based on one observed trait.</w:t>
            </w:r>
          </w:p>
          <w:p>
            <w:pPr>
              <w:pStyle w:val="Normal_modified"/>
              <w:rPr/>
            </w:pPr>
            <w:r>
              <w:rPr/>
              <w:t>② The study was conducted on university guest lecturers.</w:t>
            </w:r>
          </w:p>
          <w:p>
            <w:pPr>
              <w:pStyle w:val="Normal_modified"/>
              <w:rPr/>
            </w:pPr>
            <w:r>
              <w:rPr/>
              <w:t>③ All students were told the guest lecturer was 'cold'.</w:t>
            </w:r>
          </w:p>
          <w:p>
            <w:pPr>
              <w:pStyle w:val="Normal_modified"/>
              <w:rPr/>
            </w:pPr>
            <w:r>
              <w:rPr/>
              <w:t>④ Expectations affect not only impressions but also behaviour.</w:t>
            </w:r>
          </w:p>
          <w:p>
            <w:pPr>
              <w:pStyle w:val="Normal_modified"/>
              <w:rPr/>
            </w:pPr>
            <w:r>
              <w:rPr/>
              <w:t>⑤ Warm expectation leads to more interactions with the guest lecturer.</w:t>
            </w:r>
          </w:p>
          <w:p>
            <w:pPr>
              <w:pStyle w:val="Normal_modified"/>
              <w:rPr/>
            </w:pPr>
          </w:p>
          <w:p>
            <w:pPr>
              <w:pStyle w:val="Normal_modified"/>
            </w:pPr>
            <w:r>
              <w:rPr/>
              <w:t>2. 윗글의 내용과 일치하면 T, 일치하지 않으면 F를 고르시오.</w:t>
            </w:r>
          </w:p>
        </w:tc>
      </w:tr>
    </w:tbl>
    <w:p>
      <w:pPr>
        <w:pStyle w:val="Normal_modified"/>
      </w:pPr>
      <w:r>
        <w:t>(1) The study involved only university students as participants. ❮ T / F ❯</w:t>
      </w:r>
    </w:p>
    <w:p>
      <w:pPr>
        <w:pStyle w:val="Normal_modified"/>
      </w:pPr>
      <w:r>
        <w:t>(2) All students were given the same description of the guest lecturer. ❮ T / F ❯</w:t>
      </w:r>
    </w:p>
    <w:p>
      <w:pPr>
        <w:pStyle w:val="Normal_modified"/>
      </w:pPr>
      <w:r>
        <w:t>(3) Students' impressions of the lecturer were influenced by their initial information. ❮ T / F ❯</w:t>
      </w:r>
    </w:p>
    <w:p>
      <w:pPr>
        <w:pStyle w:val="Normal_modified"/>
      </w:pPr>
      <w:r>
        <w:t>(4) Students who were told the lecturer was 'cold' interacted with him more. ❮ T / F ❯</w:t>
      </w:r>
    </w:p>
    <w:p>
      <w:pPr>
        <w:pStyle w:val="Normal_modified"/>
      </w:pPr>
      <w:r>
        <w:t>(5) Expectations can change both our views and actions towards others. ❮ T / F ❯</w:t>
      </w:r>
    </w:p>
    <w:p>
      <w:pPr>
        <w:pStyle w:val="Normal_modified"/>
      </w:pPr>
    </w:p>
    <w:p>
      <w:pPr>
        <w:pStyle w:val="Heading_num"/>
      </w:pPr>
      <w:r>
        <w:br w:type="page"/>
      </w:r>
    </w:p>
    <w:p>
      <w:pPr>
        <w:pStyle w:val="Heading_num"/>
      </w:pPr>
      <w:r>
        <w:t>[40]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rPr/>
              <w:t>To help decide what's risky and what's safe, who's trustworthy and who's not, we look for social evidence. From an evolutionary view, following the group is almost always positive for our prospects of survival. "If everyone's doing it, it must be a sensible thing to do," explains famous psychologist and best selling writer of Influence, Robert Cialdini. While we can frequently see this today in product reviews, even subtler cues within the environment can signal trustworthiness. Consider this: when you visit a local restaurant, are they busy? Is there a line outside or is it easy to find a seat? It is a hassle to wait, but a line can be a powerful cue that the food's tasty, and these seats are in demand. More often than not, it's good to adopt the practices of those around you.</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Social evidence helps us determine risk and trust levels.</w:t>
            </w:r>
          </w:p>
          <w:p>
            <w:pPr>
              <w:pStyle w:val="Normal_modified"/>
              <w:rPr/>
            </w:pPr>
            <w:r>
              <w:rPr/>
              <w:t>② Crowd behavior is frequently seen in product reviews indicating trustworthiness.</w:t>
            </w:r>
          </w:p>
          <w:p>
            <w:pPr>
              <w:pStyle w:val="Normal_modified"/>
              <w:rPr/>
            </w:pPr>
            <w:r>
              <w:rPr/>
              <w:t>③ Robert Cialdini posits that following the group is usually detrimental.</w:t>
            </w:r>
          </w:p>
          <w:p>
            <w:pPr>
              <w:pStyle w:val="Normal_modified"/>
              <w:rPr/>
            </w:pPr>
            <w:r>
              <w:rPr/>
              <w:t>④ In a restaurant, a line of waiting customers implies the food is not good.</w:t>
            </w:r>
          </w:p>
          <w:p>
            <w:pPr>
              <w:pStyle w:val="Normal_modified"/>
              <w:rPr/>
            </w:pPr>
            <w:r>
              <w:rPr/>
              <w:t>⑤ Adopting the practices of those around you is generally advisable.</w:t>
            </w:r>
          </w:p>
          <w:p>
            <w:pPr>
              <w:pStyle w:val="Normal_modified"/>
              <w:rPr/>
            </w:pPr>
          </w:p>
          <w:p>
            <w:pPr>
              <w:pStyle w:val="Normal_modified"/>
            </w:pPr>
            <w:r>
              <w:rPr/>
              <w:t>2. 윗글의 내용과 일치하면 T, 일치하지 않으면 F를 고르시오.</w:t>
            </w:r>
          </w:p>
        </w:tc>
      </w:tr>
    </w:tbl>
    <w:p>
      <w:pPr>
        <w:pStyle w:val="Normal_modified"/>
      </w:pPr>
      <w:r>
        <w:t>(1) Social evidence helps us determine who to trust. ❮ T / F ❯</w:t>
      </w:r>
    </w:p>
    <w:p>
      <w:pPr>
        <w:pStyle w:val="Normal_modified"/>
      </w:pPr>
      <w:r>
        <w:t>(2) According to evolutionary theory, individualism is often beneficial for survival. ❮ T / F ❯</w:t>
      </w:r>
    </w:p>
    <w:p>
      <w:pPr>
        <w:pStyle w:val="Normal_modified"/>
      </w:pPr>
      <w:r>
        <w:t>(3) Robert Cialdini is known for his work in economics. ❮ T / F ❯</w:t>
      </w:r>
    </w:p>
    <w:p>
      <w:pPr>
        <w:pStyle w:val="Normal_modified"/>
      </w:pPr>
      <w:r>
        <w:t>(4) Product reviews are an example of social evidence. ❮ T / F ❯</w:t>
      </w:r>
    </w:p>
    <w:p>
      <w:pPr>
        <w:pStyle w:val="Normal_modified"/>
      </w:pPr>
      <w:r>
        <w:t>(5) A busy restaurant always guarantees the food is good. ❮ T / F ❯</w:t>
      </w:r>
    </w:p>
    <w:p>
      <w:pPr>
        <w:pStyle w:val="Normal_modified"/>
      </w:pPr>
    </w:p>
    <w:p>
      <w:pPr>
        <w:pStyle w:val="Normal_modified"/>
      </w:pPr>
      <w:r>
        <w:br w:type="page"/>
      </w:r>
    </w:p>
    <w:p/>
    <w:p>
      <w:pPr>
        <w:pStyle w:val="Heading1"/>
        <w:jc w:val="center"/>
        <w:rPr>
          <w:lang/>
          <w:sz w:val="40"/>
          <w:rtl w:val="off"/>
        </w:rPr>
      </w:pPr>
      <w:r>
        <w:rPr>
          <w:sz w:val="40"/>
        </w:rPr>
        <w:t>정답 및 해설</w:t>
      </w:r>
    </w:p>
    <w:p>
      <w:pPr>
        <w:pStyle w:val="Normal"/>
        <w:jc w:val="center"/>
      </w:pPr>
    </w:p>
    <w:p>
      <w:pPr>
        <w:rPr>
          <w:lang/>
          <w:rtl w:val="off"/>
        </w:rPr>
      </w:pPr>
      <w:r>
        <w:t>1. 내용일치_Normal_정답</w:t>
      </w:r>
    </w:p>
    <w:p/>
    <w:tbl>
      <w:tblPr>
        <w:tblW w:w="0" w:type="auto"/>
        <w:tblLook w:val="04A0" w:firstRow="1" w:lastRow="0" w:firstColumn="1" w:lastColumn="0" w:noHBand="0" w:noVBand="1"/>
      </w:tblPr>
      <w:tblGrid>
        <w:gridCol w:w="3362"/>
        <w:gridCol w:w="3362"/>
        <w:gridCol w:w="3362"/>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720" w:type="dxa"/>
            <w:tcMar>
              <w:top w:w="20" w:type="dxa"/>
              <w:left w:w="20" w:type="dxa"/>
              <w:bottom w:w="20" w:type="dxa"/>
              <w:right w:w="20" w:type="dxa"/>
            </w:tcMar>
          </w:tcPr>
          <w:p>
            <w:pPr>
              <w:jc w:val="center"/>
              <w:spacing w:line="264" w:lineRule="auto"/>
            </w:pPr>
            <w:r>
              <w:rPr>
                <w:rFonts/>
                <w:b/>
                <w:sz w:val="16"/>
              </w:rPr>
              <w:t>정답</w:t>
            </w:r>
          </w:p>
        </w:tc>
        <w:tc>
          <w:tcPr>
            <w:tcW w:w="7920" w:type="dxa"/>
            <w:tcMar>
              <w:top w:w="20" w:type="dxa"/>
              <w:left w:w="20" w:type="dxa"/>
              <w:bottom w:w="20" w:type="dxa"/>
              <w:right w:w="20" w:type="dxa"/>
            </w:tcMar>
          </w:tcPr>
          <w:p>
            <w:pPr>
              <w:jc w:val="center"/>
              <w:spacing w:line="264" w:lineRule="auto"/>
            </w:pPr>
            <w:r>
              <w:rPr>
                <w:rFonts/>
                <w:b/>
                <w:sz w:val="16"/>
              </w:rPr>
              <w:t>해설</w:t>
            </w:r>
          </w:p>
        </w:tc>
      </w:tr>
      <w:tr>
        <w:tc>
          <w:tcPr>
            <w:tcW w:w="1440" w:type="dxa"/>
            <w:tcMar>
              <w:top w:w="100" w:type="dxa"/>
              <w:left w:w="100" w:type="dxa"/>
              <w:bottom w:w="100" w:type="dxa"/>
              <w:right w:w="100" w:type="dxa"/>
            </w:tcMar>
          </w:tcPr>
          <w:p>
            <w:pPr>
              <w:pStyle w:val="Normal_exp"/>
            </w:pPr>
            <w:r>
              <w:t>[20]</w:t>
            </w:r>
          </w:p>
        </w:tc>
        <w:tc>
          <w:tcPr>
            <w:tcW w:w="720" w:type="dxa"/>
            <w:tcMar>
              <w:top w:w="100" w:type="dxa"/>
              <w:left w:w="100" w:type="dxa"/>
              <w:bottom w:w="100" w:type="dxa"/>
              <w:right w:w="100" w:type="dxa"/>
            </w:tcMar>
          </w:tcPr>
          <w:p>
            <w:pPr>
              <w:pStyle w:val="Normal_exp"/>
              <w:rPr>
                <w:lang/>
                <w:rtl w:val="off"/>
              </w:rPr>
            </w:pPr>
            <w:r>
              <w:rPr/>
              <w:t>③</w:t>
            </w:r>
          </w:p>
          <w:p>
            <w:pPr>
              <w:pStyle w:val="Normal_exp"/>
              <w:rPr>
                <w:lang/>
                <w:rtl w:val="off"/>
              </w:rPr>
            </w:pPr>
          </w:p>
          <w:p>
            <w:pPr>
              <w:pStyle w:val="Normal_exp"/>
            </w:pPr>
            <w:r>
              <w:t>(1) F</w:t>
            </w:r>
            <w:r>
              <w:br/>
            </w:r>
            <w:r>
              <w:t>(2) T</w:t>
            </w:r>
            <w:r>
              <w:br/>
            </w:r>
            <w:r>
              <w:t>(3) F</w:t>
            </w:r>
            <w:r>
              <w:br/>
            </w:r>
            <w:r>
              <w:t>(4) T</w:t>
            </w:r>
            <w:r>
              <w:br/>
            </w:r>
            <w:r>
              <w:t>(5) F</w:t>
            </w:r>
          </w:p>
        </w:tc>
        <w:tc>
          <w:tcPr>
            <w:tcW w:w="7920" w:type="dxa"/>
            <w:tcMar>
              <w:top w:w="100" w:type="dxa"/>
              <w:left w:w="100" w:type="dxa"/>
              <w:bottom w:w="100" w:type="dxa"/>
              <w:right w:w="100" w:type="dxa"/>
            </w:tcMar>
          </w:tcPr>
          <w:p>
            <w:pPr>
              <w:pStyle w:val="Normal_exp"/>
            </w:pPr>
            <w:r>
              <w:t>(1) False. The passage indicates that it is difficult to maintain a constant level of attention, implying that our attention levels fluctuate.</w:t>
            </w:r>
            <w:r>
              <w:br/>
            </w:r>
            <w:r>
              <w:t>(2) True. The passage states that achieving more by scheduling tasks during peak times can lead to increased confidence.</w:t>
            </w:r>
            <w:r>
              <w:br/>
            </w:r>
            <w:r>
              <w:t>(3) False. While some may experience their peak in the morning, for others, it may take a while to warm up, indicating that peak times vary among individuals.</w:t>
            </w:r>
            <w:r>
              <w:br/>
            </w:r>
            <w:r>
              <w:t>(4) True. The passage suggests taking a few days to observe oneself to note the times when one is at their best, implying this method can help identify personal energy peaks.</w:t>
            </w:r>
            <w:r>
              <w:br/>
            </w:r>
            <w:r>
              <w:t>(5) False. The passage mentions that we all have body rhythms characterized by peaks and valleys of energy and alertness, which implies that patterns of energy and alertness vary among individuals.</w:t>
            </w:r>
          </w:p>
        </w:tc>
      </w:tr>
      <w:tr>
        <w:tc>
          <w:tcPr>
            <w:tcW w:w="1440" w:type="dxa"/>
            <w:tcMar>
              <w:top w:w="100" w:type="dxa"/>
              <w:left w:w="100" w:type="dxa"/>
              <w:bottom w:w="100" w:type="dxa"/>
              <w:right w:w="100" w:type="dxa"/>
            </w:tcMar>
          </w:tcPr>
          <w:p>
            <w:pPr>
              <w:pStyle w:val="Normal_exp"/>
            </w:pPr>
            <w:r>
              <w:t>[21]</w:t>
            </w:r>
          </w:p>
        </w:tc>
        <w:tc>
          <w:tcPr>
            <w:tcW w:w="720" w:type="dxa"/>
            <w:tcMar>
              <w:top w:w="100" w:type="dxa"/>
              <w:left w:w="100" w:type="dxa"/>
              <w:bottom w:w="100" w:type="dxa"/>
              <w:right w:w="100" w:type="dxa"/>
            </w:tcMar>
          </w:tcPr>
          <w:p>
            <w:pPr>
              <w:pStyle w:val="Normal_exp"/>
              <w:rPr>
                <w:lang/>
                <w:rtl w:val="off"/>
              </w:rPr>
            </w:pPr>
            <w:r>
              <w:rPr/>
              <w:t xml:space="preserve">③ </w:t>
            </w:r>
          </w:p>
          <w:p>
            <w:pPr>
              <w:pStyle w:val="Normal_exp"/>
              <w:rPr>
                <w:lang/>
                <w:rtl w:val="off"/>
              </w:rPr>
            </w:pPr>
          </w:p>
          <w:p>
            <w:pPr>
              <w:pStyle w:val="Normal_exp"/>
            </w:pPr>
            <w:r>
              <w:t>(1) F</w:t>
            </w:r>
            <w:r>
              <w:br/>
            </w:r>
            <w:r>
              <w:t>(2) T</w:t>
            </w:r>
            <w:r>
              <w:br/>
            </w:r>
            <w:r>
              <w:t>(3) F</w:t>
            </w:r>
            <w:r>
              <w:br/>
            </w:r>
            <w:r>
              <w:t>(4) F</w:t>
            </w:r>
            <w:r>
              <w:br/>
            </w:r>
            <w:r>
              <w:t>(5) T</w:t>
            </w:r>
          </w:p>
        </w:tc>
        <w:tc>
          <w:tcPr>
            <w:tcW w:w="7920" w:type="dxa"/>
            <w:tcMar>
              <w:top w:w="100" w:type="dxa"/>
              <w:left w:w="100" w:type="dxa"/>
              <w:bottom w:w="100" w:type="dxa"/>
              <w:right w:w="100" w:type="dxa"/>
            </w:tcMar>
          </w:tcPr>
          <w:p>
            <w:pPr>
              <w:pStyle w:val="Normal_exp"/>
            </w:pPr>
            <w:r>
              <w:t>(1) False. The passage indicates that while technology creates new jobs, it also displaces traditional livelihoods and can lead to jobs that people dislike or that are dangerous.</w:t>
            </w:r>
            <w:r>
              <w:br/>
            </w:r>
            <w:r>
              <w:t>(2) True. The passage states that thousands of traditional livelihoods have been pushed aside by progress, which implies a negative impact on those jobs.</w:t>
            </w:r>
            <w:r>
              <w:br/>
            </w:r>
            <w:r>
              <w:t>(3) False. The passage explicitly mentions that technology creates many new jobs that are "certainly dangerous," indicating that not all technological jobs are safe.</w:t>
            </w:r>
            <w:r>
              <w:br/>
            </w:r>
            <w:r>
              <w:t>(4) False. The passage says that mass education and media train humans to avoid low-tech physical work and to seek jobs in the digital world, not to pursue careers in physical labor.</w:t>
            </w:r>
            <w:r>
              <w:br/>
            </w:r>
            <w:r>
              <w:t>(5) True. The passage mentions that the sedentary nature of the best-paying jobs is a health risk for both body and mind, indicating that high-paying jobs can indeed lead to health issues.</w:t>
            </w:r>
          </w:p>
        </w:tc>
      </w:tr>
      <w:tr>
        <w:tc>
          <w:tcPr>
            <w:tcW w:w="1440" w:type="dxa"/>
            <w:tcMar>
              <w:top w:w="100" w:type="dxa"/>
              <w:left w:w="100" w:type="dxa"/>
              <w:bottom w:w="100" w:type="dxa"/>
              <w:right w:w="100" w:type="dxa"/>
            </w:tcMar>
          </w:tcPr>
          <w:p>
            <w:pPr>
              <w:pStyle w:val="Normal_exp"/>
            </w:pPr>
            <w:r>
              <w:t>[22]</w:t>
            </w:r>
          </w:p>
        </w:tc>
        <w:tc>
          <w:tcPr>
            <w:tcW w:w="720" w:type="dxa"/>
            <w:tcMar>
              <w:top w:w="100" w:type="dxa"/>
              <w:left w:w="100" w:type="dxa"/>
              <w:bottom w:w="100" w:type="dxa"/>
              <w:right w:w="100" w:type="dxa"/>
            </w:tcMar>
          </w:tcPr>
          <w:p>
            <w:pPr>
              <w:pStyle w:val="Normal_exp"/>
              <w:rPr>
                <w:lang/>
                <w:rtl w:val="off"/>
              </w:rPr>
            </w:pPr>
            <w:r>
              <w:rPr/>
              <w:t>①</w:t>
            </w:r>
          </w:p>
          <w:p>
            <w:pPr>
              <w:pStyle w:val="Normal_exp"/>
              <w:rPr>
                <w:lang/>
                <w:rtl w:val="off"/>
              </w:rPr>
            </w:pPr>
          </w:p>
          <w:p>
            <w:pPr>
              <w:pStyle w:val="Normal_exp"/>
            </w:pPr>
            <w:r>
              <w:t>(1) F</w:t>
            </w:r>
            <w:r>
              <w:br/>
            </w:r>
            <w:r>
              <w:t>(2) F</w:t>
            </w:r>
            <w:r>
              <w:br/>
            </w:r>
            <w:r>
              <w:t>(3) T</w:t>
            </w:r>
            <w:r>
              <w:br/>
            </w:r>
            <w:r>
              <w:t>(4) F</w:t>
            </w:r>
            <w:r>
              <w:br/>
            </w:r>
            <w:r>
              <w:t>(5) T</w:t>
            </w:r>
          </w:p>
        </w:tc>
        <w:tc>
          <w:tcPr>
            <w:tcW w:w="7920" w:type="dxa"/>
            <w:tcMar>
              <w:top w:w="100" w:type="dxa"/>
              <w:left w:w="100" w:type="dxa"/>
              <w:bottom w:w="100" w:type="dxa"/>
              <w:right w:w="100" w:type="dxa"/>
            </w:tcMar>
          </w:tcPr>
          <w:p>
            <w:pPr>
              <w:pStyle w:val="Normal_exp"/>
            </w:pPr>
            <w:r>
              <w:t>(1) False. The passage describes students using "the rubber-stamp approach" for all courses, implying they do not naturally use different strategies.</w:t>
            </w:r>
            <w:r>
              <w:br/>
            </w:r>
            <w:r>
              <w:t>(2) False. The passage implies that wearing a tuxedo to a baseball game is not appropriate, as it uses this as an analogy for using the same approach in every class.</w:t>
            </w:r>
            <w:r>
              <w:br/>
            </w:r>
            <w:r>
              <w:t>(3) True. The passage explicitly states that skillful learners are flexible and use different strategies for different classes.</w:t>
            </w:r>
            <w:r>
              <w:br/>
            </w:r>
            <w:r>
              <w:t>(4) False. It is mentioned that skillful learners study differently for multiple-choice tests than for essay tests, indicating different approaches are required.</w:t>
            </w:r>
            <w:r>
              <w:br/>
            </w:r>
            <w:r>
              <w:t>(5) True. The passage indicates that skillful learners not only know what strategies to use but also how to implement them effectively.</w:t>
            </w:r>
          </w:p>
        </w:tc>
      </w:tr>
      <w:tr>
        <w:tc>
          <w:tcPr>
            <w:tcW w:w="1440" w:type="dxa"/>
            <w:tcMar>
              <w:top w:w="100" w:type="dxa"/>
              <w:left w:w="100" w:type="dxa"/>
              <w:bottom w:w="100" w:type="dxa"/>
              <w:right w:w="100" w:type="dxa"/>
            </w:tcMar>
          </w:tcPr>
          <w:p>
            <w:pPr>
              <w:pStyle w:val="Normal_exp"/>
            </w:pPr>
            <w:r>
              <w:t>[23]</w:t>
            </w:r>
          </w:p>
        </w:tc>
        <w:tc>
          <w:tcPr>
            <w:tcW w:w="720" w:type="dxa"/>
            <w:tcMar>
              <w:top w:w="100" w:type="dxa"/>
              <w:left w:w="100" w:type="dxa"/>
              <w:bottom w:w="100" w:type="dxa"/>
              <w:right w:w="100" w:type="dxa"/>
            </w:tcMar>
          </w:tcPr>
          <w:p>
            <w:pPr>
              <w:pStyle w:val="Normal_exp"/>
              <w:rPr>
                <w:lang/>
                <w:rtl w:val="off"/>
              </w:rPr>
            </w:pPr>
            <w:r>
              <w:rPr/>
              <w:t>④</w:t>
            </w:r>
          </w:p>
          <w:p>
            <w:pPr>
              <w:pStyle w:val="Normal_exp"/>
              <w:rPr>
                <w:lang/>
                <w:rtl w:val="off"/>
              </w:rPr>
            </w:pPr>
          </w:p>
          <w:p>
            <w:pPr>
              <w:pStyle w:val="Normal_exp"/>
            </w:pPr>
            <w:r>
              <w:t>(1) F</w:t>
            </w:r>
            <w:r>
              <w:br/>
            </w:r>
            <w:r>
              <w:t>(2) F</w:t>
            </w:r>
            <w:r>
              <w:br/>
            </w:r>
            <w:r>
              <w:t>(3) F</w:t>
            </w:r>
            <w:r>
              <w:br/>
            </w:r>
            <w:r>
              <w:t>(4) F</w:t>
            </w:r>
            <w:r>
              <w:br/>
            </w:r>
            <w:r>
              <w:t>(5) T</w:t>
            </w:r>
          </w:p>
        </w:tc>
        <w:tc>
          <w:tcPr>
            <w:tcW w:w="7920" w:type="dxa"/>
            <w:tcMar>
              <w:top w:w="100" w:type="dxa"/>
              <w:left w:w="100" w:type="dxa"/>
              <w:bottom w:w="100" w:type="dxa"/>
              <w:right w:w="100" w:type="dxa"/>
            </w:tcMar>
          </w:tcPr>
          <w:p>
            <w:pPr>
              <w:pStyle w:val="Normal_exp"/>
            </w:pPr>
            <w:r>
              <w:t>(1) False. The social and economic improvement of countries resulted in better wage levels and working conditions.</w:t>
            </w:r>
            <w:r>
              <w:br/>
            </w:r>
            <w:r>
              <w:t>(2) False. As wage levels and working conditions improved, people were given more time off.</w:t>
            </w:r>
            <w:r>
              <w:br/>
            </w:r>
            <w:r>
              <w:t>(3) False. England's industrial revolution was a leading factor in the improvements in forms of transport.</w:t>
            </w:r>
            <w:r>
              <w:br/>
            </w:r>
            <w:r>
              <w:t>(4) False. Railways in the nineteenth century contributed to making seaside resorts like Blackpool and Brighton famous.</w:t>
            </w:r>
            <w:r>
              <w:br/>
            </w:r>
            <w:r>
              <w:t>(5) True. The arrival of air transport significantly contributed to the growth of tourism worldwide.</w:t>
            </w:r>
          </w:p>
        </w:tc>
      </w:tr>
      <w:tr>
        <w:tc>
          <w:tcPr>
            <w:tcW w:w="1440" w:type="dxa"/>
            <w:tcMar>
              <w:top w:w="100" w:type="dxa"/>
              <w:left w:w="100" w:type="dxa"/>
              <w:bottom w:w="100" w:type="dxa"/>
              <w:right w:w="100" w:type="dxa"/>
            </w:tcMar>
          </w:tcPr>
          <w:p>
            <w:pPr>
              <w:pStyle w:val="Normal_exp"/>
            </w:pPr>
            <w:r>
              <w:t>[24]</w:t>
            </w:r>
          </w:p>
        </w:tc>
        <w:tc>
          <w:tcPr>
            <w:tcW w:w="720" w:type="dxa"/>
            <w:tcMar>
              <w:top w:w="100" w:type="dxa"/>
              <w:left w:w="100" w:type="dxa"/>
              <w:bottom w:w="100" w:type="dxa"/>
              <w:right w:w="100" w:type="dxa"/>
            </w:tcMar>
          </w:tcPr>
          <w:p>
            <w:pPr>
              <w:pStyle w:val="Normal_exp"/>
              <w:rPr>
                <w:lang/>
                <w:rtl w:val="off"/>
              </w:rPr>
            </w:pPr>
            <w:r>
              <w:rPr>
                <w:lang/>
                <w:rtl w:val="off"/>
              </w:rPr>
              <w:t>②</w:t>
            </w:r>
          </w:p>
          <w:p>
            <w:pPr>
              <w:pStyle w:val="Normal_exp"/>
              <w:rPr>
                <w:lang/>
                <w:rtl w:val="off"/>
              </w:rPr>
            </w:pPr>
          </w:p>
          <w:p>
            <w:pPr>
              <w:pStyle w:val="Normal_exp"/>
            </w:pPr>
            <w:r>
              <w:t>(1) T</w:t>
            </w:r>
            <w:r>
              <w:br/>
            </w:r>
            <w:r>
              <w:t>(2) F</w:t>
            </w:r>
            <w:r>
              <w:br/>
            </w:r>
            <w:r>
              <w:t>(3) F</w:t>
            </w:r>
            <w:r>
              <w:br/>
            </w:r>
            <w:r>
              <w:t>(4) T</w:t>
            </w:r>
            <w:r>
              <w:br/>
            </w:r>
            <w:r>
              <w:t>(5) F</w:t>
            </w:r>
          </w:p>
        </w:tc>
        <w:tc>
          <w:tcPr>
            <w:tcW w:w="7920" w:type="dxa"/>
            <w:tcMar>
              <w:top w:w="100" w:type="dxa"/>
              <w:left w:w="100" w:type="dxa"/>
              <w:bottom w:w="100" w:type="dxa"/>
              <w:right w:w="100" w:type="dxa"/>
            </w:tcMar>
          </w:tcPr>
          <w:p>
            <w:pPr>
              <w:pStyle w:val="Normal_exp"/>
            </w:pPr>
            <w:r>
              <w:t>(1) True. The passage indicates that being successful and well rewarded might lead you to continue in a job even after it stops being enjoyable, suggesting a feeling of being trapped.</w:t>
            </w:r>
            <w:r>
              <w:br/>
            </w:r>
            <w:r>
              <w:t>(2) False. The passage explicitly states that you may want to keep doing something you are good at and well rewarded for even if you stop enjoying it, indicating that enjoyment can diminish over time.</w:t>
            </w:r>
            <w:r>
              <w:br/>
            </w:r>
            <w:r>
              <w:t>(3) False. The passage describes the difficulty of leaving such a situation as requiring "a superhuman effort," implying it's not easy at all.</w:t>
            </w:r>
            <w:r>
              <w:br/>
            </w:r>
            <w:r>
              <w:t>(4) True. The passage mentions that many working people worry they're stuck in unsatisfying jobs, which is attributed to the poor employment market.</w:t>
            </w:r>
            <w:r>
              <w:br/>
            </w:r>
            <w:r>
              <w:t>(5) False. The passage suggests that the poor employment market contributes to people feeling locked in secure or well-paying but ultimately unsatisfying jobs, not to job satisfaction.</w:t>
            </w:r>
          </w:p>
        </w:tc>
      </w:tr>
      <w:tr>
        <w:tc>
          <w:tcPr>
            <w:tcW w:w="1440" w:type="dxa"/>
            <w:tcMar>
              <w:top w:w="100" w:type="dxa"/>
              <w:left w:w="100" w:type="dxa"/>
              <w:bottom w:w="100" w:type="dxa"/>
              <w:right w:w="100" w:type="dxa"/>
            </w:tcMar>
          </w:tcPr>
          <w:p>
            <w:pPr>
              <w:pStyle w:val="Normal_exp"/>
            </w:pPr>
            <w:r>
              <w:t>[29]</w:t>
            </w:r>
          </w:p>
        </w:tc>
        <w:tc>
          <w:tcPr>
            <w:tcW w:w="720" w:type="dxa"/>
            <w:tcMar>
              <w:top w:w="100" w:type="dxa"/>
              <w:left w:w="100" w:type="dxa"/>
              <w:bottom w:w="100" w:type="dxa"/>
              <w:right w:w="100" w:type="dxa"/>
            </w:tcMar>
          </w:tcPr>
          <w:p>
            <w:pPr>
              <w:pStyle w:val="Normal_exp"/>
              <w:rPr>
                <w:lang/>
                <w:rtl w:val="off"/>
              </w:rPr>
            </w:pPr>
            <w:r>
              <w:rPr>
                <w:lang/>
                <w:rtl w:val="off"/>
              </w:rPr>
              <w:t>③</w:t>
            </w:r>
          </w:p>
          <w:p>
            <w:pPr>
              <w:pStyle w:val="Normal_exp"/>
              <w:rPr>
                <w:lang/>
                <w:rtl w:val="off"/>
              </w:rPr>
            </w:pPr>
          </w:p>
          <w:p>
            <w:pPr>
              <w:pStyle w:val="Normal_exp"/>
            </w:pPr>
            <w:r>
              <w:t>(1) F</w:t>
            </w:r>
            <w:r>
              <w:br/>
            </w:r>
            <w:r>
              <w:t>(2) F</w:t>
            </w:r>
            <w:r>
              <w:br/>
            </w:r>
            <w:r>
              <w:t>(3) F</w:t>
            </w:r>
            <w:r>
              <w:br/>
            </w:r>
            <w:r>
              <w:t>(4) T</w:t>
            </w:r>
            <w:r>
              <w:br/>
            </w:r>
            <w:r>
              <w:t>(5) F</w:t>
            </w:r>
          </w:p>
        </w:tc>
        <w:tc>
          <w:tcPr>
            <w:tcW w:w="7920" w:type="dxa"/>
            <w:tcMar>
              <w:top w:w="100" w:type="dxa"/>
              <w:left w:w="100" w:type="dxa"/>
              <w:bottom w:w="100" w:type="dxa"/>
              <w:right w:w="100" w:type="dxa"/>
            </w:tcMar>
          </w:tcPr>
          <w:p>
            <w:pPr>
              <w:pStyle w:val="Normal_exp"/>
            </w:pPr>
            <w:r>
              <w:t>(1) False. The passage indicates that animals being able to talk in human language is a human characteristic projected onto them, not a natural ability.</w:t>
            </w:r>
            <w:r>
              <w:br/>
            </w:r>
            <w:r>
              <w:t>(2) False. The passage does not say that cartoon animals have human-like legs; it says their front legs are deformed to resemble human hands.</w:t>
            </w:r>
            <w:r>
              <w:br/>
            </w:r>
            <w:r>
              <w:t>(3) False. While recent animated movies show animals in a more "natural" way, they still exhibit human characteristics like using front legs as hands and talking.</w:t>
            </w:r>
            <w:r>
              <w:br/>
            </w:r>
            <w:r>
              <w:t>(4) True. The passage specifically mentions that lions in animations can pick up and lift small objects with one paw.</w:t>
            </w:r>
            <w:r>
              <w:br/>
            </w:r>
            <w:r>
              <w:t>(5) False. The strategy of giving animal characters enlarged and deformed childlike features is used to make them more emotionally appealing, not less.</w:t>
            </w:r>
          </w:p>
        </w:tc>
      </w:tr>
      <w:tr>
        <w:tc>
          <w:tcPr>
            <w:tcW w:w="1440" w:type="dxa"/>
            <w:tcMar>
              <w:top w:w="100" w:type="dxa"/>
              <w:left w:w="100" w:type="dxa"/>
              <w:bottom w:w="100" w:type="dxa"/>
              <w:right w:w="100" w:type="dxa"/>
            </w:tcMar>
          </w:tcPr>
          <w:p>
            <w:pPr>
              <w:pStyle w:val="Normal_exp"/>
            </w:pPr>
            <w:r>
              <w:t>[30]</w:t>
            </w:r>
          </w:p>
        </w:tc>
        <w:tc>
          <w:tcPr>
            <w:tcW w:w="720" w:type="dxa"/>
            <w:tcMar>
              <w:top w:w="100" w:type="dxa"/>
              <w:left w:w="100" w:type="dxa"/>
              <w:bottom w:w="100" w:type="dxa"/>
              <w:right w:w="100" w:type="dxa"/>
            </w:tcMar>
          </w:tcPr>
          <w:p>
            <w:pPr>
              <w:pStyle w:val="Normal_exp"/>
              <w:rPr>
                <w:lang/>
                <w:rtl w:val="off"/>
              </w:rPr>
            </w:pPr>
            <w:r>
              <w:rPr>
                <w:lang/>
                <w:rtl w:val="off"/>
              </w:rPr>
              <w:t>③</w:t>
            </w:r>
          </w:p>
          <w:p>
            <w:pPr>
              <w:pStyle w:val="Normal_exp"/>
              <w:rPr>
                <w:lang/>
                <w:rtl w:val="off"/>
              </w:rPr>
            </w:pPr>
          </w:p>
          <w:p>
            <w:pPr>
              <w:pStyle w:val="Normal_exp"/>
            </w:pPr>
            <w:r>
              <w:t>(1) F</w:t>
            </w:r>
            <w:r>
              <w:br/>
            </w:r>
            <w:r>
              <w:t>(2) T</w:t>
            </w:r>
            <w:r>
              <w:br/>
            </w:r>
            <w:r>
              <w:t>(3) F</w:t>
            </w:r>
            <w:r>
              <w:br/>
            </w:r>
            <w:r>
              <w:t>(4) F</w:t>
            </w:r>
            <w:r>
              <w:br/>
            </w:r>
            <w:r>
              <w:t>(5) F</w:t>
            </w:r>
          </w:p>
        </w:tc>
        <w:tc>
          <w:tcPr>
            <w:tcW w:w="7920" w:type="dxa"/>
            <w:tcMar>
              <w:top w:w="100" w:type="dxa"/>
              <w:left w:w="100" w:type="dxa"/>
              <w:bottom w:w="100" w:type="dxa"/>
              <w:right w:w="100" w:type="dxa"/>
            </w:tcMar>
          </w:tcPr>
          <w:p>
            <w:pPr>
              <w:pStyle w:val="Normal_exp"/>
            </w:pPr>
            <w:r>
              <w:t>(1) False. The shift occurred as societies became more affluent, more competitive, and more geographically spread out, not because competition decreased.</w:t>
            </w:r>
            <w:r>
              <w:br/>
            </w:r>
            <w:r>
              <w:t>(2) True. The passage mentions that societies becoming more geographically spread out was a factor in the shift.</w:t>
            </w:r>
            <w:r>
              <w:br/>
            </w:r>
            <w:r>
              <w:t>(3) False. The passage explicitly states that it was not enough to just produce a quality product at a reasonable price; what customers actually wanted became equally essential.</w:t>
            </w:r>
            <w:r>
              <w:br/>
            </w:r>
            <w:r>
              <w:t>(4) False. The passage clearly states that Henry Ford produced his T-model Ford in only one color, black.</w:t>
            </w:r>
            <w:r>
              <w:br/>
            </w:r>
            <w:r>
              <w:t>(5) False. The passage indicates that focusing on customers and their diverse needs became the central focus of business, showing its increased importance.</w:t>
            </w:r>
          </w:p>
        </w:tc>
      </w:tr>
      <w:tr>
        <w:tc>
          <w:tcPr>
            <w:tcW w:w="1440" w:type="dxa"/>
            <w:tcMar>
              <w:top w:w="100" w:type="dxa"/>
              <w:left w:w="100" w:type="dxa"/>
              <w:bottom w:w="100" w:type="dxa"/>
              <w:right w:w="100" w:type="dxa"/>
            </w:tcMar>
          </w:tcPr>
          <w:p>
            <w:pPr>
              <w:pStyle w:val="Normal_exp"/>
            </w:pPr>
            <w:r>
              <w:t>[31]</w:t>
            </w:r>
          </w:p>
        </w:tc>
        <w:tc>
          <w:tcPr>
            <w:tcW w:w="720" w:type="dxa"/>
            <w:tcMar>
              <w:top w:w="100" w:type="dxa"/>
              <w:left w:w="100" w:type="dxa"/>
              <w:bottom w:w="100" w:type="dxa"/>
              <w:right w:w="100" w:type="dxa"/>
            </w:tcMar>
          </w:tcPr>
          <w:p>
            <w:pPr>
              <w:pStyle w:val="Normal_exp"/>
              <w:rPr>
                <w:lang/>
                <w:rtl w:val="off"/>
              </w:rPr>
            </w:pPr>
            <w:r>
              <w:rPr>
                <w:lang/>
                <w:rtl w:val="off"/>
              </w:rPr>
              <w:t>②</w:t>
            </w:r>
          </w:p>
          <w:p>
            <w:pPr>
              <w:pStyle w:val="Normal_exp"/>
              <w:rPr>
                <w:lang/>
                <w:rtl w:val="off"/>
              </w:rPr>
            </w:pPr>
          </w:p>
          <w:p>
            <w:pPr>
              <w:pStyle w:val="Normal_exp"/>
            </w:pPr>
            <w:r>
              <w:t>(1) F</w:t>
            </w:r>
            <w:r>
              <w:br/>
            </w:r>
            <w:r>
              <w:t>(2) F</w:t>
            </w:r>
            <w:r>
              <w:br/>
            </w:r>
            <w:r>
              <w:t>(3) F</w:t>
            </w:r>
            <w:r>
              <w:br/>
            </w:r>
            <w:r>
              <w:t>(4) T</w:t>
            </w:r>
            <w:r>
              <w:br/>
            </w:r>
            <w:r>
              <w:t>(5) F</w:t>
            </w:r>
          </w:p>
        </w:tc>
        <w:tc>
          <w:tcPr>
            <w:tcW w:w="7920" w:type="dxa"/>
            <w:tcMar>
              <w:top w:w="100" w:type="dxa"/>
              <w:left w:w="100" w:type="dxa"/>
              <w:bottom w:w="100" w:type="dxa"/>
              <w:right w:w="100" w:type="dxa"/>
            </w:tcMar>
          </w:tcPr>
          <w:p>
            <w:pPr>
              <w:pStyle w:val="Normal_exp"/>
            </w:pPr>
            <w:r>
              <w:t>(1) False. People vary in how quickly they can adjust their biological clocks to overcome jet lag.</w:t>
            </w:r>
            <w:r>
              <w:br/>
            </w:r>
            <w:r>
              <w:t>(2) False. It's generally easier to adjust when flying westward and lengthening the day than when flying eastward and shortening it.</w:t>
            </w:r>
            <w:r>
              <w:br/>
            </w:r>
            <w:r>
              <w:t>(3) False. The direction of travel has a significant impact on sports teams' performance, with those traveling westward generally performing better.</w:t>
            </w:r>
            <w:r>
              <w:br/>
            </w:r>
            <w:r>
              <w:t>(4) True. Studies have indicated that college football teams flying westward have a performance advantage over those flying eastward.</w:t>
            </w:r>
            <w:r>
              <w:br/>
            </w:r>
            <w:r>
              <w:t>(5) False. The study of over 46,000 Major League Baseball games provided further evidence that traveling eastward is more challenging than westward travel.</w:t>
            </w:r>
          </w:p>
        </w:tc>
      </w:tr>
      <w:tr>
        <w:tc>
          <w:tcPr>
            <w:tcW w:w="1440" w:type="dxa"/>
            <w:tcMar>
              <w:top w:w="100" w:type="dxa"/>
              <w:left w:w="100" w:type="dxa"/>
              <w:bottom w:w="100" w:type="dxa"/>
              <w:right w:w="100" w:type="dxa"/>
            </w:tcMar>
          </w:tcPr>
          <w:p>
            <w:pPr>
              <w:pStyle w:val="Normal_exp"/>
            </w:pPr>
            <w:r>
              <w:t>[32]</w:t>
            </w:r>
          </w:p>
        </w:tc>
        <w:tc>
          <w:tcPr>
            <w:tcW w:w="720" w:type="dxa"/>
            <w:tcMar>
              <w:top w:w="100" w:type="dxa"/>
              <w:left w:w="100" w:type="dxa"/>
              <w:bottom w:w="100" w:type="dxa"/>
              <w:right w:w="100" w:type="dxa"/>
            </w:tcMar>
          </w:tcPr>
          <w:p>
            <w:pPr>
              <w:pStyle w:val="Normal_exp"/>
              <w:rPr>
                <w:lang/>
                <w:rtl w:val="off"/>
              </w:rPr>
            </w:pPr>
            <w:r>
              <w:rPr>
                <w:lang/>
                <w:rtl w:val="off"/>
              </w:rPr>
              <w:t>④</w:t>
            </w:r>
          </w:p>
          <w:p>
            <w:pPr>
              <w:pStyle w:val="Normal_exp"/>
              <w:rPr>
                <w:lang/>
                <w:rtl w:val="off"/>
              </w:rPr>
            </w:pPr>
          </w:p>
          <w:p>
            <w:pPr>
              <w:pStyle w:val="Normal_exp"/>
            </w:pPr>
            <w:r>
              <w:t>(1) T</w:t>
            </w:r>
            <w:r>
              <w:br/>
            </w:r>
            <w:r>
              <w:t>(2) F</w:t>
            </w:r>
            <w:r>
              <w:br/>
            </w:r>
            <w:r>
              <w:t>(3) F</w:t>
            </w:r>
            <w:r>
              <w:br/>
            </w:r>
            <w:r>
              <w:t>(4) F</w:t>
            </w:r>
            <w:r>
              <w:br/>
            </w:r>
            <w:r>
              <w:t>(5) T</w:t>
            </w:r>
          </w:p>
        </w:tc>
        <w:tc>
          <w:tcPr>
            <w:tcW w:w="7920" w:type="dxa"/>
            <w:tcMar>
              <w:top w:w="100" w:type="dxa"/>
              <w:left w:w="100" w:type="dxa"/>
              <w:bottom w:w="100" w:type="dxa"/>
              <w:right w:w="100" w:type="dxa"/>
            </w:tcMar>
          </w:tcPr>
          <w:p>
            <w:pPr>
              <w:pStyle w:val="Normal_exp"/>
            </w:pPr>
            <w:r>
              <w:t>(1) True. The passage indicates that achieving what you set out to do each day brings confidence, supporting the statement.</w:t>
            </w:r>
            <w:r>
              <w:br/>
            </w:r>
            <w:r>
              <w:t>(2) False. The passage mentions that over-optimism about what can be achieved within a certain time frame is a problem, which means it's not beneficial.</w:t>
            </w:r>
            <w:r>
              <w:br/>
            </w:r>
            <w:r>
              <w:t>(3) False. The passage suggests making a practice of estimating the amount of time needed for tasks, implying it's necessary for effective planning.</w:t>
            </w:r>
            <w:r>
              <w:br/>
            </w:r>
            <w:r>
              <w:t>(4) False. The passage explicitly states that some tasks require a significant amount of time and shouldn't be started if only a short period is available.</w:t>
            </w:r>
            <w:r>
              <w:br/>
            </w:r>
            <w:r>
              <w:t>(5) True. The passage advises scheduling time for longer tasks and putting short tasks into the spare moments in between, supporting the statement.</w:t>
            </w:r>
          </w:p>
        </w:tc>
      </w:tr>
      <w:tr>
        <w:tc>
          <w:tcPr>
            <w:tcW w:w="1440" w:type="dxa"/>
            <w:tcMar>
              <w:top w:w="100" w:type="dxa"/>
              <w:left w:w="100" w:type="dxa"/>
              <w:bottom w:w="100" w:type="dxa"/>
              <w:right w:w="100" w:type="dxa"/>
            </w:tcMar>
          </w:tcPr>
          <w:p>
            <w:pPr>
              <w:pStyle w:val="Normal_exp"/>
            </w:pPr>
            <w:r>
              <w:t>[33]</w:t>
            </w:r>
          </w:p>
        </w:tc>
        <w:tc>
          <w:tcPr>
            <w:tcW w:w="720" w:type="dxa"/>
            <w:tcMar>
              <w:top w:w="100" w:type="dxa"/>
              <w:left w:w="100" w:type="dxa"/>
              <w:bottom w:w="100" w:type="dxa"/>
              <w:right w:w="100" w:type="dxa"/>
            </w:tcMar>
          </w:tcPr>
          <w:p>
            <w:pPr>
              <w:pStyle w:val="Normal_exp"/>
              <w:rPr>
                <w:lang/>
                <w:rtl w:val="off"/>
              </w:rPr>
            </w:pPr>
            <w:r>
              <w:rPr>
                <w:lang/>
                <w:rtl w:val="off"/>
              </w:rPr>
              <w:t>③</w:t>
            </w:r>
          </w:p>
          <w:p>
            <w:pPr>
              <w:pStyle w:val="Normal_exp"/>
              <w:rPr>
                <w:lang/>
                <w:rtl w:val="off"/>
              </w:rPr>
            </w:pPr>
          </w:p>
          <w:p>
            <w:pPr>
              <w:pStyle w:val="Normal_exp"/>
            </w:pPr>
            <w:r>
              <w:t>(1) F</w:t>
            </w:r>
            <w:r>
              <w:br/>
            </w:r>
            <w:r>
              <w:t>(2) F</w:t>
            </w:r>
            <w:r>
              <w:br/>
            </w:r>
            <w:r>
              <w:t>(3) F</w:t>
            </w:r>
            <w:r>
              <w:br/>
            </w:r>
            <w:r>
              <w:t>(4) F</w:t>
            </w:r>
            <w:r>
              <w:br/>
            </w:r>
            <w:r>
              <w:t>(5) T</w:t>
            </w:r>
          </w:p>
        </w:tc>
        <w:tc>
          <w:tcPr>
            <w:tcW w:w="7920" w:type="dxa"/>
            <w:tcMar>
              <w:top w:w="100" w:type="dxa"/>
              <w:left w:w="100" w:type="dxa"/>
              <w:bottom w:w="100" w:type="dxa"/>
              <w:right w:w="100" w:type="dxa"/>
            </w:tcMar>
          </w:tcPr>
          <w:p>
            <w:pPr>
              <w:pStyle w:val="Normal_exp"/>
            </w:pPr>
            <w:r>
              <w:t>(1) False. Alice discovers that despite running, they are still under the same tree they started from, indicating they haven't moved to a different location.</w:t>
            </w:r>
            <w:r>
              <w:br/>
            </w:r>
            <w:r>
              <w:t>(2) False. The Red Queen explains that it takes all the running one can do just to stay in the same place, not to progress.</w:t>
            </w:r>
            <w:r>
              <w:br/>
            </w:r>
            <w:r>
              <w:t>(3) False. The Red Queen Effect is used by biologists to explain an evolutionary principle, not a literary plot device.</w:t>
            </w:r>
            <w:r>
              <w:br/>
            </w:r>
            <w:r>
              <w:t>(4) False. The text states that foxes evolve to run faster to catch more rabbits, implying they are catching the faster ones, not the slower.</w:t>
            </w:r>
            <w:r>
              <w:br/>
            </w:r>
            <w:r>
              <w:t>(5) True. The example illustrates that despite the evolutionary changes in speed, both species essentially remain in the same position in terms of their survival and reproduction, as only the fastest individuals of each species thrive.</w:t>
            </w:r>
          </w:p>
        </w:tc>
      </w:tr>
      <w:tr>
        <w:tc>
          <w:tcPr>
            <w:tcW w:w="1440" w:type="dxa"/>
            <w:tcMar>
              <w:top w:w="100" w:type="dxa"/>
              <w:left w:w="100" w:type="dxa"/>
              <w:bottom w:w="100" w:type="dxa"/>
              <w:right w:w="100" w:type="dxa"/>
            </w:tcMar>
          </w:tcPr>
          <w:p>
            <w:pPr>
              <w:pStyle w:val="Normal_exp"/>
            </w:pPr>
            <w:r>
              <w:t>[34]</w:t>
            </w:r>
          </w:p>
        </w:tc>
        <w:tc>
          <w:tcPr>
            <w:tcW w:w="720" w:type="dxa"/>
            <w:tcMar>
              <w:top w:w="100" w:type="dxa"/>
              <w:left w:w="100" w:type="dxa"/>
              <w:bottom w:w="100" w:type="dxa"/>
              <w:right w:w="100" w:type="dxa"/>
            </w:tcMar>
          </w:tcPr>
          <w:p>
            <w:pPr>
              <w:pStyle w:val="Normal_exp"/>
              <w:rPr>
                <w:lang/>
                <w:rtl w:val="off"/>
              </w:rPr>
            </w:pPr>
            <w:r>
              <w:rPr>
                <w:lang/>
                <w:rtl w:val="off"/>
              </w:rPr>
              <w:t xml:space="preserve">② </w:t>
            </w:r>
          </w:p>
          <w:p>
            <w:pPr>
              <w:pStyle w:val="Normal_exp"/>
              <w:rPr>
                <w:lang/>
                <w:rtl w:val="off"/>
              </w:rPr>
            </w:pPr>
          </w:p>
          <w:p>
            <w:pPr>
              <w:pStyle w:val="Normal_exp"/>
            </w:pPr>
            <w:r>
              <w:t>(1) F</w:t>
            </w:r>
            <w:r>
              <w:br/>
            </w:r>
            <w:r>
              <w:t>(2) T</w:t>
            </w:r>
            <w:r>
              <w:br/>
            </w:r>
            <w:r>
              <w:t>(3) F</w:t>
            </w:r>
            <w:r>
              <w:br/>
            </w:r>
            <w:r>
              <w:t>(4) F</w:t>
            </w:r>
            <w:r>
              <w:br/>
            </w:r>
            <w:r>
              <w:t>(5) F</w:t>
            </w:r>
          </w:p>
        </w:tc>
        <w:tc>
          <w:tcPr>
            <w:tcW w:w="7920" w:type="dxa"/>
            <w:tcMar>
              <w:top w:w="100" w:type="dxa"/>
              <w:left w:w="100" w:type="dxa"/>
              <w:bottom w:w="100" w:type="dxa"/>
              <w:right w:w="100" w:type="dxa"/>
            </w:tcMar>
          </w:tcPr>
          <w:p>
            <w:pPr>
              <w:pStyle w:val="Normal_exp"/>
            </w:pPr>
            <w:r>
              <w:t>(1) False. The first step in creating anything, as mentioned, is that it begins in the mind of its creator as an idea before any physical work starts.</w:t>
            </w:r>
            <w:r>
              <w:br/>
            </w:r>
            <w:r>
              <w:t>(2) True. It is stated that clothing, like other creations, starts as an idea before it is turned into a physical item.</w:t>
            </w:r>
            <w:r>
              <w:br/>
            </w:r>
            <w:r>
              <w:t>(3) False. The passage clearly states that each idea is studied, refined, and perfected before any physical creation begins.</w:t>
            </w:r>
            <w:r>
              <w:br/>
            </w:r>
            <w:r>
              <w:t>(4) False. According to the passage, the mind clearly pictures the finished product long before the idea is turned into a physical reality.</w:t>
            </w:r>
            <w:r>
              <w:br/>
            </w:r>
            <w:r>
              <w:t>(5) False. The passage explains that our thoughts, decisions, and activities work in harmony to bring into existence what we have envisioned for the future.</w:t>
            </w:r>
          </w:p>
        </w:tc>
      </w:tr>
      <w:tr>
        <w:tc>
          <w:tcPr>
            <w:tcW w:w="1440" w:type="dxa"/>
            <w:tcMar>
              <w:top w:w="100" w:type="dxa"/>
              <w:left w:w="100" w:type="dxa"/>
              <w:bottom w:w="100" w:type="dxa"/>
              <w:right w:w="100" w:type="dxa"/>
            </w:tcMar>
          </w:tcPr>
          <w:p>
            <w:pPr>
              <w:pStyle w:val="Normal_exp"/>
            </w:pPr>
            <w:r>
              <w:t>[35]</w:t>
            </w:r>
          </w:p>
        </w:tc>
        <w:tc>
          <w:tcPr>
            <w:tcW w:w="720" w:type="dxa"/>
            <w:tcMar>
              <w:top w:w="100" w:type="dxa"/>
              <w:left w:w="100" w:type="dxa"/>
              <w:bottom w:w="100" w:type="dxa"/>
              <w:right w:w="100" w:type="dxa"/>
            </w:tcMar>
          </w:tcPr>
          <w:p>
            <w:pPr>
              <w:pStyle w:val="Normal_exp"/>
              <w:rPr>
                <w:lang/>
                <w:rtl w:val="off"/>
              </w:rPr>
            </w:pPr>
            <w:r>
              <w:rPr>
                <w:lang/>
                <w:rtl w:val="off"/>
              </w:rPr>
              <w:t>④</w:t>
            </w:r>
          </w:p>
          <w:p>
            <w:pPr>
              <w:pStyle w:val="Normal_exp"/>
              <w:rPr>
                <w:lang/>
                <w:rtl w:val="off"/>
              </w:rPr>
            </w:pPr>
          </w:p>
          <w:p>
            <w:pPr>
              <w:pStyle w:val="Normal_exp"/>
            </w:pPr>
            <w:r>
              <w:t>(1) F</w:t>
            </w:r>
            <w:r>
              <w:br/>
            </w:r>
            <w:r>
              <w:t>(2) F</w:t>
            </w:r>
            <w:r>
              <w:br/>
            </w:r>
            <w:r>
              <w:t>(3) T</w:t>
            </w:r>
            <w:r>
              <w:br/>
            </w:r>
            <w:r>
              <w:t>(4) F</w:t>
            </w:r>
            <w:r>
              <w:br/>
            </w:r>
            <w:r>
              <w:t>(5) F</w:t>
            </w:r>
          </w:p>
        </w:tc>
        <w:tc>
          <w:tcPr>
            <w:tcW w:w="7920" w:type="dxa"/>
            <w:tcMar>
              <w:top w:w="100" w:type="dxa"/>
              <w:left w:w="100" w:type="dxa"/>
              <w:bottom w:w="100" w:type="dxa"/>
              <w:right w:w="100" w:type="dxa"/>
            </w:tcMar>
          </w:tcPr>
          <w:p>
            <w:pPr>
              <w:pStyle w:val="Normal_exp"/>
            </w:pPr>
            <w:r>
              <w:t>(1) False. The passage clearly states that changing the main character necessitates a change in the story's focus.</w:t>
            </w:r>
            <w:r>
              <w:br/>
            </w:r>
            <w:r>
              <w:t>(2) False. According to the passage, adopting another character's viewpoint leads us to interpret events differently.</w:t>
            </w:r>
            <w:r>
              <w:br/>
            </w:r>
            <w:r>
              <w:t>(3) True. The passage mentions that when we see the events through another character's eyes, our sympathies shift to someone new.</w:t>
            </w:r>
            <w:r>
              <w:br/>
            </w:r>
            <w:r>
              <w:t>(4) False. While the passage doesn't directly say the core conflict remains unchanged, it implies that our desired outcome for the conflict changes with perspective, suggesting the conflict's perception is affected.</w:t>
            </w:r>
            <w:r>
              <w:br/>
            </w:r>
            <w:r>
              <w:t>(5) False. The passage indicates that "Gone with the Wind" is the story of Scarlett O'Hara, not Melanie Wilkes, highlighting how a different viewpoint could alter the narrative.</w:t>
            </w:r>
          </w:p>
        </w:tc>
      </w:tr>
      <w:tr>
        <w:tc>
          <w:tcPr>
            <w:tcW w:w="1440" w:type="dxa"/>
            <w:tcMar>
              <w:top w:w="100" w:type="dxa"/>
              <w:left w:w="100" w:type="dxa"/>
              <w:bottom w:w="100" w:type="dxa"/>
              <w:right w:w="100" w:type="dxa"/>
            </w:tcMar>
          </w:tcPr>
          <w:p>
            <w:pPr>
              <w:pStyle w:val="Normal_exp"/>
            </w:pPr>
            <w:r>
              <w:t>[36]</w:t>
            </w:r>
          </w:p>
        </w:tc>
        <w:tc>
          <w:tcPr>
            <w:tcW w:w="720" w:type="dxa"/>
            <w:tcMar>
              <w:top w:w="100" w:type="dxa"/>
              <w:left w:w="100" w:type="dxa"/>
              <w:bottom w:w="100" w:type="dxa"/>
              <w:right w:w="100" w:type="dxa"/>
            </w:tcMar>
          </w:tcPr>
          <w:p>
            <w:pPr>
              <w:pStyle w:val="Normal_exp"/>
              <w:rPr>
                <w:lang/>
                <w:rtl w:val="off"/>
              </w:rPr>
            </w:pPr>
            <w:r>
              <w:rPr>
                <w:lang/>
                <w:rtl w:val="off"/>
              </w:rPr>
              <w:t>④</w:t>
            </w:r>
          </w:p>
          <w:p>
            <w:pPr>
              <w:pStyle w:val="Normal_exp"/>
              <w:rPr>
                <w:lang/>
                <w:rtl w:val="off"/>
              </w:rPr>
            </w:pPr>
          </w:p>
          <w:p>
            <w:pPr>
              <w:pStyle w:val="Normal_exp"/>
            </w:pPr>
            <w:r>
              <w:t>(1) F</w:t>
            </w:r>
            <w:r>
              <w:br/>
            </w:r>
            <w:r>
              <w:t>(2) T</w:t>
            </w:r>
            <w:r>
              <w:br/>
            </w:r>
            <w:r>
              <w:t>(3) T</w:t>
            </w:r>
            <w:r>
              <w:br/>
            </w:r>
            <w:r>
              <w:t>(4) F</w:t>
            </w:r>
            <w:r>
              <w:br/>
            </w:r>
            <w:r>
              <w:t>(5) T</w:t>
            </w:r>
          </w:p>
        </w:tc>
        <w:tc>
          <w:tcPr>
            <w:tcW w:w="7920" w:type="dxa"/>
            <w:tcMar>
              <w:top w:w="100" w:type="dxa"/>
              <w:left w:w="100" w:type="dxa"/>
              <w:bottom w:w="100" w:type="dxa"/>
              <w:right w:w="100" w:type="dxa"/>
            </w:tcMar>
          </w:tcPr>
          <w:p>
            <w:pPr>
              <w:pStyle w:val="Normal_exp"/>
            </w:pPr>
            <w:r>
              <w:t>(1) False. The paragraph mentions that small bands of 20 to 60 people wandered in search of food, not more than 100.</w:t>
            </w:r>
            <w:r>
              <w:br/>
            </w:r>
            <w:r>
              <w:t>(2) True. It is stated that once people began farming, they could settle down near their farms, implying permanent homes.</w:t>
            </w:r>
            <w:r>
              <w:br/>
            </w:r>
            <w:r>
              <w:t>(3) True. The paragraph directly links the ability to settle down due to farming with the growth of towns and villages.</w:t>
            </w:r>
            <w:r>
              <w:br/>
            </w:r>
            <w:r>
              <w:t>(4) False. The paragraph explicitly states that work was divided among community members, meaning they did not stick to only one type of work.</w:t>
            </w:r>
            <w:r>
              <w:br/>
            </w:r>
            <w:r>
              <w:t>(5) True. The example given about toolmakers working together to make more tools in the same amount of time shows that collaboration increased efficiency.</w:t>
            </w:r>
          </w:p>
        </w:tc>
      </w:tr>
      <w:tr>
        <w:tc>
          <w:tcPr>
            <w:tcW w:w="1440" w:type="dxa"/>
            <w:tcMar>
              <w:top w:w="100" w:type="dxa"/>
              <w:left w:w="100" w:type="dxa"/>
              <w:bottom w:w="100" w:type="dxa"/>
              <w:right w:w="100" w:type="dxa"/>
            </w:tcMar>
          </w:tcPr>
          <w:p>
            <w:pPr>
              <w:pStyle w:val="Normal_exp"/>
            </w:pPr>
            <w:r>
              <w:t>[37]</w:t>
            </w:r>
          </w:p>
        </w:tc>
        <w:tc>
          <w:tcPr>
            <w:tcW w:w="720" w:type="dxa"/>
            <w:tcMar>
              <w:top w:w="100" w:type="dxa"/>
              <w:left w:w="100" w:type="dxa"/>
              <w:bottom w:w="100" w:type="dxa"/>
              <w:right w:w="100" w:type="dxa"/>
            </w:tcMar>
          </w:tcPr>
          <w:p>
            <w:pPr>
              <w:pStyle w:val="Normal_exp"/>
              <w:rPr>
                <w:lang/>
                <w:rtl w:val="off"/>
              </w:rPr>
            </w:pPr>
            <w:r>
              <w:rPr>
                <w:lang/>
                <w:rtl w:val="off"/>
              </w:rPr>
              <w:t>③</w:t>
            </w:r>
          </w:p>
          <w:p>
            <w:pPr>
              <w:pStyle w:val="Normal_exp"/>
              <w:rPr>
                <w:lang/>
                <w:rtl w:val="off"/>
              </w:rPr>
            </w:pPr>
          </w:p>
          <w:p>
            <w:pPr>
              <w:pStyle w:val="Normal_exp"/>
            </w:pPr>
            <w:r>
              <w:t>(1) F</w:t>
            </w:r>
            <w:r>
              <w:br/>
            </w:r>
            <w:r>
              <w:t>(2) T</w:t>
            </w:r>
            <w:r>
              <w:br/>
            </w:r>
            <w:r>
              <w:t>(3) F</w:t>
            </w:r>
            <w:r>
              <w:br/>
            </w:r>
            <w:r>
              <w:t>(4) T</w:t>
            </w:r>
            <w:r>
              <w:br/>
            </w:r>
            <w:r>
              <w:t>(5) F</w:t>
            </w:r>
          </w:p>
        </w:tc>
        <w:tc>
          <w:tcPr>
            <w:tcW w:w="7920" w:type="dxa"/>
            <w:tcMar>
              <w:top w:w="100" w:type="dxa"/>
              <w:left w:w="100" w:type="dxa"/>
              <w:bottom w:w="100" w:type="dxa"/>
              <w:right w:w="100" w:type="dxa"/>
            </w:tcMar>
          </w:tcPr>
          <w:p>
            <w:pPr>
              <w:pStyle w:val="Normal_exp"/>
            </w:pPr>
            <w:r>
              <w:t>(1) False. Minerals can form from magma both when it reaches the Earth's surface and when it's trapped below the surface.</w:t>
            </w:r>
            <w:r>
              <w:br/>
            </w:r>
            <w:r>
              <w:t>(2) True. The size of the crystals that form from magma partly depends on how rapidly the magma cools.</w:t>
            </w:r>
            <w:r>
              <w:br/>
            </w:r>
            <w:r>
              <w:t>(3) False. Large crystals form when magma cools slowly, as this gives atoms enough time to move together and form larger crystals.</w:t>
            </w:r>
            <w:r>
              <w:br/>
            </w:r>
            <w:r>
              <w:t>(4) True. As magma cools, its atoms lose heat energy, move closer together, and begin to combine into compounds.</w:t>
            </w:r>
            <w:r>
              <w:br/>
            </w:r>
            <w:r>
              <w:t>(5) False. When magma cools rapidly, the crystals that form are small and not easily visible to the unaided eye.</w:t>
            </w:r>
          </w:p>
        </w:tc>
      </w:tr>
      <w:tr>
        <w:tc>
          <w:tcPr>
            <w:tcW w:w="1440" w:type="dxa"/>
            <w:tcMar>
              <w:top w:w="100" w:type="dxa"/>
              <w:left w:w="100" w:type="dxa"/>
              <w:bottom w:w="100" w:type="dxa"/>
              <w:right w:w="100" w:type="dxa"/>
            </w:tcMar>
          </w:tcPr>
          <w:p>
            <w:pPr>
              <w:pStyle w:val="Normal_exp"/>
            </w:pPr>
            <w:r>
              <w:t>[38]</w:t>
            </w:r>
          </w:p>
        </w:tc>
        <w:tc>
          <w:tcPr>
            <w:tcW w:w="720" w:type="dxa"/>
            <w:tcMar>
              <w:top w:w="100" w:type="dxa"/>
              <w:left w:w="100" w:type="dxa"/>
              <w:bottom w:w="100" w:type="dxa"/>
              <w:right w:w="100" w:type="dxa"/>
            </w:tcMar>
          </w:tcPr>
          <w:p>
            <w:pPr>
              <w:pStyle w:val="Normal_exp"/>
              <w:rPr>
                <w:lang/>
                <w:rtl w:val="off"/>
              </w:rPr>
            </w:pPr>
            <w:r>
              <w:rPr>
                <w:lang/>
                <w:rtl w:val="off"/>
              </w:rPr>
              <w:t xml:space="preserve">③ </w:t>
            </w:r>
          </w:p>
          <w:p>
            <w:pPr>
              <w:pStyle w:val="Normal_exp"/>
              <w:rPr>
                <w:lang/>
                <w:rtl w:val="off"/>
              </w:rPr>
            </w:pPr>
          </w:p>
          <w:p>
            <w:pPr>
              <w:pStyle w:val="Normal_exp"/>
            </w:pPr>
            <w:r>
              <w:t>(1) F</w:t>
            </w:r>
            <w:r>
              <w:br/>
            </w:r>
            <w:r>
              <w:t>(2) T</w:t>
            </w:r>
            <w:r>
              <w:br/>
            </w:r>
            <w:r>
              <w:t>(3) F</w:t>
            </w:r>
            <w:r>
              <w:br/>
            </w:r>
            <w:r>
              <w:t>(4) F</w:t>
            </w:r>
            <w:r>
              <w:br/>
            </w:r>
            <w:r>
              <w:t>(5) T</w:t>
            </w:r>
          </w:p>
        </w:tc>
        <w:tc>
          <w:tcPr>
            <w:tcW w:w="7920" w:type="dxa"/>
            <w:tcMar>
              <w:top w:w="100" w:type="dxa"/>
              <w:left w:w="100" w:type="dxa"/>
              <w:bottom w:w="100" w:type="dxa"/>
              <w:right w:w="100" w:type="dxa"/>
            </w:tcMar>
          </w:tcPr>
          <w:p>
            <w:pPr>
              <w:pStyle w:val="Normal_exp"/>
            </w:pPr>
            <w:r>
              <w:t>(1) False. Complex carbohydrates are referred to as the good carbohydrates for your body, not bad.</w:t>
            </w:r>
            <w:r>
              <w:br/>
            </w:r>
            <w:r>
              <w:t>(2) True. Since simple sugars have a non-complex structure, they are easy for the body to break down quickly.</w:t>
            </w:r>
            <w:r>
              <w:br/>
            </w:r>
            <w:r>
              <w:t>(3) False. Complex carbohydrates break down slowly, which allows nutrients to be released into the body over a number of hours, not quickly.</w:t>
            </w:r>
            <w:r>
              <w:br/>
            </w:r>
            <w:r>
              <w:t>(4) False. Bad carbohydrates are described as simple sugars, not complex sugar compounds.</w:t>
            </w:r>
            <w:r>
              <w:br/>
            </w:r>
            <w:r>
              <w:t>(5) True. What the body cannot use from bad carbohydrates is converted to fat and stored.</w:t>
            </w:r>
          </w:p>
        </w:tc>
      </w:tr>
      <w:tr>
        <w:tc>
          <w:tcPr>
            <w:tcW w:w="1440" w:type="dxa"/>
            <w:tcMar>
              <w:top w:w="100" w:type="dxa"/>
              <w:left w:w="100" w:type="dxa"/>
              <w:bottom w:w="100" w:type="dxa"/>
              <w:right w:w="100" w:type="dxa"/>
            </w:tcMar>
          </w:tcPr>
          <w:p>
            <w:pPr>
              <w:pStyle w:val="Normal_exp"/>
            </w:pPr>
            <w:r>
              <w:t>[39]</w:t>
            </w:r>
          </w:p>
        </w:tc>
        <w:tc>
          <w:tcPr>
            <w:tcW w:w="720" w:type="dxa"/>
            <w:tcMar>
              <w:top w:w="100" w:type="dxa"/>
              <w:left w:w="100" w:type="dxa"/>
              <w:bottom w:w="100" w:type="dxa"/>
              <w:right w:w="100" w:type="dxa"/>
            </w:tcMar>
          </w:tcPr>
          <w:p>
            <w:pPr>
              <w:pStyle w:val="Normal_exp"/>
              <w:rPr>
                <w:lang/>
                <w:rtl w:val="off"/>
              </w:rPr>
            </w:pPr>
            <w:r>
              <w:rPr>
                <w:lang/>
                <w:rtl w:val="off"/>
              </w:rPr>
              <w:t xml:space="preserve">② </w:t>
            </w:r>
          </w:p>
          <w:p>
            <w:pPr>
              <w:pStyle w:val="Normal_exp"/>
              <w:rPr>
                <w:lang/>
                <w:rtl w:val="off"/>
              </w:rPr>
            </w:pPr>
          </w:p>
          <w:p>
            <w:pPr>
              <w:pStyle w:val="Normal_exp"/>
            </w:pPr>
            <w:r>
              <w:t>(1) T</w:t>
            </w:r>
            <w:r>
              <w:br/>
            </w:r>
            <w:r>
              <w:t>(2) F</w:t>
            </w:r>
            <w:r>
              <w:br/>
            </w:r>
            <w:r>
              <w:t>(3) T</w:t>
            </w:r>
            <w:r>
              <w:br/>
            </w:r>
            <w:r>
              <w:t>(4) F</w:t>
            </w:r>
            <w:r>
              <w:br/>
            </w:r>
            <w:r>
              <w:t>(5) T</w:t>
            </w:r>
          </w:p>
        </w:tc>
        <w:tc>
          <w:tcPr>
            <w:tcW w:w="7920" w:type="dxa"/>
            <w:tcMar>
              <w:top w:w="100" w:type="dxa"/>
              <w:left w:w="100" w:type="dxa"/>
              <w:bottom w:w="100" w:type="dxa"/>
              <w:right w:w="100" w:type="dxa"/>
            </w:tcMar>
          </w:tcPr>
          <w:p>
            <w:pPr>
              <w:pStyle w:val="Normal_exp"/>
            </w:pPr>
            <w:r>
              <w:t>(1) True. The passage mentions that university students were the ones given descriptions of a guest lecturer, indicating the study involved them as participants.</w:t>
            </w:r>
            <w:r>
              <w:br/>
            </w:r>
            <w:r>
              <w:t>(2) False. The students were divided into two groups, with one group receiving a description containing 'warm' and the other 'cold', showing they were not all given the same description.</w:t>
            </w:r>
            <w:r>
              <w:br/>
            </w:r>
            <w:r>
              <w:t>(3) True. The passage explicitly states that there were large differences in the impressions formed by the students, which depended on their original information about the lecturer.</w:t>
            </w:r>
            <w:r>
              <w:br/>
            </w:r>
            <w:r>
              <w:t>(4) False. It was actually those students who expected the lecturer to be 'warm' who tended to interact with him more, not those who were told he was 'cold'.</w:t>
            </w:r>
            <w:r>
              <w:br/>
            </w:r>
            <w:r>
              <w:t>(5) True. The passage concludes by saying that different expectations affect not only the impressions we form but also our behaviour and the relationships that are formed, indicating that expectations can indeed change our views and actions towards others.</w:t>
            </w:r>
          </w:p>
        </w:tc>
      </w:tr>
      <w:tr>
        <w:tc>
          <w:tcPr>
            <w:tcW w:w="1440" w:type="dxa"/>
            <w:tcMar>
              <w:top w:w="100" w:type="dxa"/>
              <w:left w:w="100" w:type="dxa"/>
              <w:bottom w:w="100" w:type="dxa"/>
              <w:right w:w="100" w:type="dxa"/>
            </w:tcMar>
          </w:tcPr>
          <w:p>
            <w:pPr>
              <w:pStyle w:val="Normal_exp"/>
            </w:pPr>
            <w:r>
              <w:t>[40]</w:t>
            </w:r>
          </w:p>
        </w:tc>
        <w:tc>
          <w:tcPr>
            <w:tcW w:w="720" w:type="dxa"/>
            <w:tcMar>
              <w:top w:w="100" w:type="dxa"/>
              <w:left w:w="100" w:type="dxa"/>
              <w:bottom w:w="100" w:type="dxa"/>
              <w:right w:w="100" w:type="dxa"/>
            </w:tcMar>
          </w:tcPr>
          <w:p>
            <w:pPr>
              <w:pStyle w:val="Normal_exp"/>
              <w:rPr>
                <w:lang/>
                <w:rtl w:val="off"/>
              </w:rPr>
            </w:pPr>
            <w:r>
              <w:rPr>
                <w:lang/>
                <w:rtl w:val="off"/>
              </w:rPr>
              <w:t xml:space="preserve">③ </w:t>
            </w:r>
          </w:p>
          <w:p>
            <w:pPr>
              <w:pStyle w:val="Normal_exp"/>
              <w:rPr>
                <w:lang/>
                <w:rtl w:val="off"/>
              </w:rPr>
            </w:pPr>
          </w:p>
          <w:p>
            <w:pPr>
              <w:pStyle w:val="Normal_exp"/>
            </w:pPr>
            <w:r>
              <w:t>(1) T</w:t>
            </w:r>
            <w:r>
              <w:br/>
            </w:r>
            <w:r>
              <w:t>(2) F</w:t>
            </w:r>
            <w:r>
              <w:br/>
            </w:r>
            <w:r>
              <w:t>(3) F</w:t>
            </w:r>
            <w:r>
              <w:br/>
            </w:r>
            <w:r>
              <w:t>(4) T</w:t>
            </w:r>
            <w:r>
              <w:br/>
            </w:r>
            <w:r>
              <w:t>(5) F</w:t>
            </w:r>
          </w:p>
        </w:tc>
        <w:tc>
          <w:tcPr>
            <w:tcW w:w="7920" w:type="dxa"/>
            <w:tcMar>
              <w:top w:w="100" w:type="dxa"/>
              <w:left w:w="100" w:type="dxa"/>
              <w:bottom w:w="100" w:type="dxa"/>
              <w:right w:w="100" w:type="dxa"/>
            </w:tcMar>
          </w:tcPr>
          <w:p>
            <w:pPr>
              <w:pStyle w:val="Normal_exp"/>
            </w:pPr>
            <w:r>
              <w:t>(1) True. The passage states that we use social evidence to decide what's risky, safe, and who's trustworthy.</w:t>
            </w:r>
            <w:r>
              <w:br/>
            </w:r>
            <w:r>
              <w:t>(2) False. The passage suggests that following the group, not individualism, is usually good for our survival chances.</w:t>
            </w:r>
            <w:r>
              <w:br/>
            </w:r>
            <w:r>
              <w:t>(3) False. Robert Cialdini is mentioned as a psychologist and writer, not an economist.</w:t>
            </w:r>
            <w:r>
              <w:br/>
            </w:r>
            <w:r>
              <w:t>(4) True. The passage mentions product reviews as a form of social evidence we observe today.</w:t>
            </w:r>
            <w:r>
              <w:br/>
            </w:r>
            <w:r>
              <w:t>(5) False. While a busy restaurant with a line can signal that the food is tasty, the passage does not guarantee that this always means the food is good. It suggests it's a cue that the seats are in demand, implying popularity rather than guaranteed quality.</w:t>
            </w:r>
          </w:p>
        </w:tc>
      </w:tr>
    </w:tbl>
    <w:p/>
    <w:sectPr>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나눔고딕">
    <w:panose1 w:val="020D0604000000000000"/>
    <w:family w:val="NanumGothic"/>
    <w:charset w:val="00"/>
    <w:notTrueType w:val="false"/>
    <w:sig w:usb0="800002A7" w:usb1="29D7FCFB" w:usb2="00000010" w:usb3="00000001" w:csb0="00080001" w:csb1="00000001"/>
  </w:font>
  <w:font w:name="Courier">
    <w:charset w:val="00"/>
    <w:notTrueType w:val="false"/>
  </w:font>
  <w:font w:name="함초롬바탕">
    <w:panose1 w:val="02030604000101010101"/>
    <w:family w:val="HCR Batang"/>
    <w:charset w:val="00"/>
    <w:notTrueType w:val="false"/>
    <w:sig w:usb0="F70006FF" w:usb1="19DFFFFF" w:usb2="001BFDD7" w:usb3="00000001" w:csb0="001F01FF" w:csb1="00000001"/>
  </w:font>
  <w:font w:name="Symbol">
    <w:panose1 w:val="05050102010706020507"/>
    <w:family w:val="Symbol"/>
    <w:charset w:val="00"/>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35"/>
    <w:lsdException w:name="toc 2" w:uiPriority="135"/>
    <w:lsdException w:name="toc 3" w:uiPriority="135"/>
    <w:lsdException w:name="toc 4" w:uiPriority="135"/>
    <w:lsdException w:name="toc 5" w:uiPriority="135"/>
    <w:lsdException w:name="toc 6" w:uiPriority="135"/>
    <w:lsdException w:name="toc 7" w:uiPriority="135"/>
    <w:lsdException w:name="toc 8" w:uiPriority="135"/>
    <w:lsdException w:name="toc 9" w:uiPriority="135"/>
    <w:lsdException w:name="caption" w:uiPriority="131" w:qFormat="1"/>
    <w:lsdException w:name="Title" w:semiHidden="0" w:uiPriority="34" w:unhideWhenUsed="0" w:qFormat="1"/>
    <w:lsdException w:name="Default Paragraph Font" w:uiPriority="1"/>
    <w:lsdException w:name="Subtitle" w:semiHidden="0" w:uiPriority="35" w:unhideWhenUsed="0" w:qFormat="1"/>
    <w:lsdException w:name="Strong" w:semiHidden="0" w:uiPriority="82" w:unhideWhenUsed="0" w:qFormat="1"/>
    <w:lsdException w:name="Emphasis" w:semiHidden="0" w:uiPriority="80" w:unhideWhenUsed="0" w:qFormat="1"/>
    <w:lsdException w:name="Table Grid" w:semiHidden="0" w:uiPriority="311" w:unhideWhenUsed="0"/>
    <w:lsdException w:name="Placeholder Text" w:unhideWhenUsed="0"/>
    <w:lsdException w:name="No Spacing" w:semiHidden="0" w:uiPriority="1" w:unhideWhenUsed="0" w:qFormat="1"/>
    <w:lsdException w:name="Light Shading" w:semiHidden="0" w:uiPriority="336" w:unhideWhenUsed="0"/>
    <w:lsdException w:name="Light List" w:semiHidden="0" w:uiPriority="337" w:unhideWhenUsed="0"/>
    <w:lsdException w:name="Light Grid" w:semiHidden="0" w:uiPriority="338" w:unhideWhenUsed="0"/>
    <w:lsdException w:name="Medium Shading 1" w:semiHidden="0" w:uiPriority="339" w:unhideWhenUsed="0"/>
    <w:lsdException w:name="Medium Shading 2" w:semiHidden="0" w:uiPriority="598" w:unhideWhenUsed="0"/>
    <w:lsdException w:name="Medium List 1" w:semiHidden="0" w:uiPriority="599" w:unhideWhenUsed="0"/>
    <w:lsdException w:name="Medium List 2" w:semiHidden="0" w:uiPriority="600" w:unhideWhenUsed="0"/>
    <w:lsdException w:name="Medium Grid 1" w:semiHidden="0" w:uiPriority="601" w:unhideWhenUsed="0"/>
    <w:lsdException w:name="Medium Grid 2" w:semiHidden="0" w:uiPriority="608" w:unhideWhenUsed="0"/>
    <w:lsdException w:name="Medium Grid 3" w:semiHidden="0" w:uiPriority="609" w:unhideWhenUsed="0"/>
    <w:lsdException w:name="Dark List" w:semiHidden="0" w:uiPriority="628" w:unhideWhenUsed="0"/>
    <w:lsdException w:name="Colorful Shading" w:semiHidden="0" w:uiPriority="629" w:unhideWhenUsed="0"/>
    <w:lsdException w:name="Colorful List" w:semiHidden="0" w:uiPriority="630" w:unhideWhenUsed="0"/>
    <w:lsdException w:name="Colorful Grid" w:semiHidden="0" w:uiPriority="631" w:unhideWhenUsed="0"/>
    <w:lsdException w:name="Light Shading Accent 1" w:semiHidden="0" w:uiPriority="336" w:unhideWhenUsed="0"/>
    <w:lsdException w:name="Light List Accent 1" w:semiHidden="0" w:uiPriority="337" w:unhideWhenUsed="0"/>
    <w:lsdException w:name="Light Grid Accent 1" w:semiHidden="0" w:uiPriority="338" w:unhideWhenUsed="0"/>
    <w:lsdException w:name="Medium Shading 1 Accent 1" w:semiHidden="0" w:uiPriority="339" w:unhideWhenUsed="0"/>
    <w:lsdException w:name="Medium Shading 2 Accent 1" w:semiHidden="0" w:uiPriority="598" w:unhideWhenUsed="0"/>
    <w:lsdException w:name="Medium List 1 Accent 1" w:semiHidden="0" w:uiPriority="599" w:unhideWhenUsed="0"/>
    <w:lsdException w:name="Revision" w:unhideWhenUsed="0"/>
    <w:lsdException w:name="List Paragraph" w:semiHidden="0" w:uiPriority="130" w:unhideWhenUsed="0" w:qFormat="1"/>
    <w:lsdException w:name="Quote" w:semiHidden="0" w:uiPriority="101" w:unhideWhenUsed="0" w:qFormat="1"/>
    <w:lsdException w:name="Intense Quote" w:semiHidden="0" w:uiPriority="114" w:unhideWhenUsed="0" w:qFormat="1"/>
    <w:lsdException w:name="Medium List 2 Accent 1" w:semiHidden="0" w:uiPriority="600" w:unhideWhenUsed="0"/>
    <w:lsdException w:name="Medium Grid 1 Accent 1" w:semiHidden="0" w:uiPriority="601" w:unhideWhenUsed="0"/>
    <w:lsdException w:name="Medium Grid 2 Accent 1" w:semiHidden="0" w:uiPriority="608" w:unhideWhenUsed="0"/>
    <w:lsdException w:name="Medium Grid 3 Accent 1" w:semiHidden="0" w:uiPriority="609" w:unhideWhenUsed="0"/>
    <w:lsdException w:name="Dark List Accent 1" w:semiHidden="0" w:uiPriority="628" w:unhideWhenUsed="0"/>
    <w:lsdException w:name="Colorful Shading Accent 1" w:semiHidden="0" w:uiPriority="629" w:unhideWhenUsed="0"/>
    <w:lsdException w:name="Colorful List Accent 1" w:semiHidden="0" w:uiPriority="630" w:unhideWhenUsed="0"/>
    <w:lsdException w:name="Colorful Grid Accent 1" w:semiHidden="0" w:uiPriority="631" w:unhideWhenUsed="0"/>
    <w:lsdException w:name="Light Shading Accent 2" w:semiHidden="0" w:uiPriority="336" w:unhideWhenUsed="0"/>
    <w:lsdException w:name="Light List Accent 2" w:semiHidden="0" w:uiPriority="337" w:unhideWhenUsed="0"/>
    <w:lsdException w:name="Light Grid Accent 2" w:semiHidden="0" w:uiPriority="338" w:unhideWhenUsed="0"/>
    <w:lsdException w:name="Medium Shading 1 Accent 2" w:semiHidden="0" w:uiPriority="339" w:unhideWhenUsed="0"/>
    <w:lsdException w:name="Medium Shading 2 Accent 2" w:semiHidden="0" w:uiPriority="598" w:unhideWhenUsed="0"/>
    <w:lsdException w:name="Medium List 1 Accent 2" w:semiHidden="0" w:uiPriority="599" w:unhideWhenUsed="0"/>
    <w:lsdException w:name="Medium List 2 Accent 2" w:semiHidden="0" w:uiPriority="600" w:unhideWhenUsed="0"/>
    <w:lsdException w:name="Medium Grid 1 Accent 2" w:semiHidden="0" w:uiPriority="601" w:unhideWhenUsed="0"/>
    <w:lsdException w:name="Medium Grid 2 Accent 2" w:semiHidden="0" w:uiPriority="608" w:unhideWhenUsed="0"/>
    <w:lsdException w:name="Medium Grid 3 Accent 2" w:semiHidden="0" w:uiPriority="609" w:unhideWhenUsed="0"/>
    <w:lsdException w:name="Dark List Accent 2" w:semiHidden="0" w:uiPriority="628" w:unhideWhenUsed="0"/>
    <w:lsdException w:name="Colorful Shading Accent 2" w:semiHidden="0" w:uiPriority="629" w:unhideWhenUsed="0"/>
    <w:lsdException w:name="Colorful List Accent 2" w:semiHidden="0" w:uiPriority="630" w:unhideWhenUsed="0"/>
    <w:lsdException w:name="Colorful Grid Accent 2" w:semiHidden="0" w:uiPriority="631" w:unhideWhenUsed="0"/>
    <w:lsdException w:name="Light Shading Accent 3" w:semiHidden="0" w:uiPriority="336" w:unhideWhenUsed="0"/>
    <w:lsdException w:name="Light List Accent 3" w:semiHidden="0" w:uiPriority="337" w:unhideWhenUsed="0"/>
    <w:lsdException w:name="Light Grid Accent 3" w:semiHidden="0" w:uiPriority="338" w:unhideWhenUsed="0"/>
    <w:lsdException w:name="Medium Shading 1 Accent 3" w:semiHidden="0" w:uiPriority="339" w:unhideWhenUsed="0"/>
    <w:lsdException w:name="Medium Shading 2 Accent 3" w:semiHidden="0" w:uiPriority="598" w:unhideWhenUsed="0"/>
    <w:lsdException w:name="Medium List 1 Accent 3" w:semiHidden="0" w:uiPriority="599" w:unhideWhenUsed="0"/>
    <w:lsdException w:name="Medium List 2 Accent 3" w:semiHidden="0" w:uiPriority="600" w:unhideWhenUsed="0"/>
    <w:lsdException w:name="Medium Grid 1 Accent 3" w:semiHidden="0" w:uiPriority="601" w:unhideWhenUsed="0"/>
    <w:lsdException w:name="Medium Grid 2 Accent 3" w:semiHidden="0" w:uiPriority="608" w:unhideWhenUsed="0"/>
    <w:lsdException w:name="Medium Grid 3 Accent 3" w:semiHidden="0" w:uiPriority="609" w:unhideWhenUsed="0"/>
    <w:lsdException w:name="Dark List Accent 3" w:semiHidden="0" w:uiPriority="628" w:unhideWhenUsed="0"/>
    <w:lsdException w:name="Colorful Shading Accent 3" w:semiHidden="0" w:uiPriority="629" w:unhideWhenUsed="0"/>
    <w:lsdException w:name="Colorful List Accent 3" w:semiHidden="0" w:uiPriority="630" w:unhideWhenUsed="0"/>
    <w:lsdException w:name="Colorful Grid Accent 3" w:semiHidden="0" w:uiPriority="631" w:unhideWhenUsed="0"/>
    <w:lsdException w:name="Light Shading Accent 4" w:semiHidden="0" w:uiPriority="336" w:unhideWhenUsed="0"/>
    <w:lsdException w:name="Light List Accent 4" w:semiHidden="0" w:uiPriority="337" w:unhideWhenUsed="0"/>
    <w:lsdException w:name="Light Grid Accent 4" w:semiHidden="0" w:uiPriority="338" w:unhideWhenUsed="0"/>
    <w:lsdException w:name="Medium Shading 1 Accent 4" w:semiHidden="0" w:uiPriority="339" w:unhideWhenUsed="0"/>
    <w:lsdException w:name="Medium Shading 2 Accent 4" w:semiHidden="0" w:uiPriority="598" w:unhideWhenUsed="0"/>
    <w:lsdException w:name="Medium List 1 Accent 4" w:semiHidden="0" w:uiPriority="599" w:unhideWhenUsed="0"/>
    <w:lsdException w:name="Medium List 2 Accent 4" w:semiHidden="0" w:uiPriority="600" w:unhideWhenUsed="0"/>
    <w:lsdException w:name="Medium Grid 1 Accent 4" w:semiHidden="0" w:uiPriority="601" w:unhideWhenUsed="0"/>
    <w:lsdException w:name="Medium Grid 2 Accent 4" w:semiHidden="0" w:uiPriority="608" w:unhideWhenUsed="0"/>
    <w:lsdException w:name="Medium Grid 3 Accent 4" w:semiHidden="0" w:uiPriority="609" w:unhideWhenUsed="0"/>
    <w:lsdException w:name="Dark List Accent 4" w:semiHidden="0" w:uiPriority="628" w:unhideWhenUsed="0"/>
    <w:lsdException w:name="Colorful Shading Accent 4" w:semiHidden="0" w:uiPriority="629" w:unhideWhenUsed="0"/>
    <w:lsdException w:name="Colorful List Accent 4" w:semiHidden="0" w:uiPriority="630" w:unhideWhenUsed="0"/>
    <w:lsdException w:name="Colorful Grid Accent 4" w:semiHidden="0" w:uiPriority="631" w:unhideWhenUsed="0"/>
    <w:lsdException w:name="Light Shading Accent 5" w:semiHidden="0" w:uiPriority="336" w:unhideWhenUsed="0"/>
    <w:lsdException w:name="Light List Accent 5" w:semiHidden="0" w:uiPriority="337" w:unhideWhenUsed="0"/>
    <w:lsdException w:name="Light Grid Accent 5" w:semiHidden="0" w:uiPriority="338" w:unhideWhenUsed="0"/>
    <w:lsdException w:name="Medium Shading 1 Accent 5" w:semiHidden="0" w:uiPriority="339" w:unhideWhenUsed="0"/>
    <w:lsdException w:name="Medium Shading 2 Accent 5" w:semiHidden="0" w:uiPriority="598" w:unhideWhenUsed="0"/>
    <w:lsdException w:name="Medium List 1 Accent 5" w:semiHidden="0" w:uiPriority="599" w:unhideWhenUsed="0"/>
    <w:lsdException w:name="Medium List 2 Accent 5" w:semiHidden="0" w:uiPriority="600" w:unhideWhenUsed="0"/>
    <w:lsdException w:name="Medium Grid 1 Accent 5" w:semiHidden="0" w:uiPriority="601" w:unhideWhenUsed="0"/>
    <w:lsdException w:name="Medium Grid 2 Accent 5" w:semiHidden="0" w:uiPriority="608" w:unhideWhenUsed="0"/>
    <w:lsdException w:name="Medium Grid 3 Accent 5" w:semiHidden="0" w:uiPriority="609" w:unhideWhenUsed="0"/>
    <w:lsdException w:name="Dark List Accent 5" w:semiHidden="0" w:uiPriority="628" w:unhideWhenUsed="0"/>
    <w:lsdException w:name="Colorful Shading Accent 5" w:semiHidden="0" w:uiPriority="629" w:unhideWhenUsed="0"/>
    <w:lsdException w:name="Colorful List Accent 5" w:semiHidden="0" w:uiPriority="630" w:unhideWhenUsed="0"/>
    <w:lsdException w:name="Colorful Grid Accent 5" w:semiHidden="0" w:uiPriority="631" w:unhideWhenUsed="0"/>
    <w:lsdException w:name="Light Shading Accent 6" w:semiHidden="0" w:uiPriority="336" w:unhideWhenUsed="0"/>
    <w:lsdException w:name="Light List Accent 6" w:semiHidden="0" w:uiPriority="337" w:unhideWhenUsed="0"/>
    <w:lsdException w:name="Light Grid Accent 6" w:semiHidden="0" w:uiPriority="338" w:unhideWhenUsed="0"/>
    <w:lsdException w:name="Medium Shading 1 Accent 6" w:semiHidden="0" w:uiPriority="339" w:unhideWhenUsed="0"/>
    <w:lsdException w:name="Medium Shading 2 Accent 6" w:semiHidden="0" w:uiPriority="598" w:unhideWhenUsed="0"/>
    <w:lsdException w:name="Medium List 1 Accent 6" w:semiHidden="0" w:uiPriority="599" w:unhideWhenUsed="0"/>
    <w:lsdException w:name="Medium List 2 Accent 6" w:semiHidden="0" w:uiPriority="600" w:unhideWhenUsed="0"/>
    <w:lsdException w:name="Medium Grid 1 Accent 6" w:semiHidden="0" w:uiPriority="601" w:unhideWhenUsed="0"/>
    <w:lsdException w:name="Medium Grid 2 Accent 6" w:semiHidden="0" w:uiPriority="608" w:unhideWhenUsed="0"/>
    <w:lsdException w:name="Medium Grid 3 Accent 6" w:semiHidden="0" w:uiPriority="609" w:unhideWhenUsed="0"/>
    <w:lsdException w:name="Dark List Accent 6" w:semiHidden="0" w:uiPriority="628" w:unhideWhenUsed="0"/>
    <w:lsdException w:name="Colorful Shading Accent 6" w:semiHidden="0" w:uiPriority="629" w:unhideWhenUsed="0"/>
    <w:lsdException w:name="Colorful List Accent 6" w:semiHidden="0" w:uiPriority="630" w:unhideWhenUsed="0"/>
    <w:lsdException w:name="Colorful Grid Accent 6" w:semiHidden="0" w:uiPriority="631" w:unhideWhenUsed="0"/>
    <w:lsdException w:name="Subtle Emphasis" w:semiHidden="0" w:uiPriority="55" w:unhideWhenUsed="0" w:qFormat="1"/>
    <w:lsdException w:name="Intense Emphasis" w:semiHidden="0" w:uiPriority="81" w:unhideWhenUsed="0" w:qFormat="1"/>
    <w:lsdException w:name="Subtle Reference" w:semiHidden="0" w:uiPriority="115" w:unhideWhenUsed="0" w:qFormat="1"/>
    <w:lsdException w:name="Intense Reference" w:semiHidden="0" w:uiPriority="128" w:unhideWhenUsed="0" w:qFormat="1"/>
    <w:lsdException w:name="Book Title" w:semiHidden="0" w:uiPriority="129" w:unhideWhenUsed="0" w:qFormat="1"/>
    <w:lsdException w:name="Bibliography" w:uiPriority="133"/>
    <w:lsdException w:name="TOC Heading" w:uiPriority="135" w:qFormat="1"/>
  </w:latentStyles>
  <w:style w:type="paragraph" w:default="1" w:styleId="Normal">
    <w:name w:val="Normal"/>
    <w:qFormat/>
    <w:pPr>
      <w:jc w:val="both"/>
      <w:spacing w:after="0" w:before="0" w:line="288" w:lineRule="auto"/>
    </w:pPr>
    <w:rPr>
      <w:rFonts w:ascii="나눔고딕" w:eastAsia="나눔고딕" w:hAnsi="나눔고딕"/>
      <w:sz w:val="16"/>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jc w:val="both"/>
      <w:spacing w:after="0" w:before="0" w:line="288" w:lineRule="auto"/>
    </w:pPr>
    <w:rPr>
      <w:rFonts w:asciiTheme="majorHAnsi" w:eastAsiaTheme="majorEastAsia" w:hAnsiTheme="majorHAnsi" w:cstheme="majorBidi"/>
      <w:b/>
      <w:bCs/>
      <w:color w:val="000000"/>
      <w:sz w:val="24"/>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jc w:val="both"/>
      <w:spacing w:after="0" w:before="0" w:line="288" w:lineRule="auto"/>
    </w:pPr>
    <w:rPr>
      <w:rFonts/>
      <w:b/>
      <w:color w:val="000000"/>
      <w:sz w:val="24"/>
    </w:rPr>
  </w:style>
  <w:style w:type="paragraph" w:customStyle="1" w:styleId="Heading_num">
    <w:name w:val="Heading_num"/>
    <w:basedOn w:val="Heading2"/>
    <w:pPr>
      <w:spacing w:after="0" w:before="0" w:line="288" w:lineRule="auto"/>
    </w:pPr>
    <w:rPr>
      <w:rFonts/>
      <w:b/>
      <w:color w:val="000000"/>
      <w:sz w:val="20"/>
    </w:rPr>
  </w:style>
  <w:style w:type="paragraph" w:customStyle="1" w:styleId="Normal_modified">
    <w:name w:val="Normal_modified"/>
    <w:basedOn w:val="Normal"/>
    <w:pPr>
      <w:jc w:val="both"/>
      <w:spacing w:after="0" w:before="0" w:line="288" w:lineRule="auto"/>
    </w:pPr>
    <w:rPr>
      <w:rFonts/>
      <w:color w:val="000000"/>
      <w:sz w:val="16"/>
    </w:rPr>
  </w:style>
  <w:style w:type="paragraph" w:customStyle="1" w:styleId="Normal_exp">
    <w:name w:val="Normal_exp"/>
    <w:basedOn w:val="Normal"/>
    <w:pPr>
      <w:jc w:val="left"/>
      <w:spacing w:after="0" w:before="0" w:line="264" w:lineRule="auto"/>
    </w:pPr>
    <w:rPr>
      <w:rFonts/>
      <w:color w:val="000000"/>
      <w:sz w:val="14"/>
    </w:rPr>
  </w:style>
  <w:style w:type="paragraph" w:customStyle="1" w:styleId="a0">
    <w:name w:val="바탕글"/>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999999" w:fill="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zhs67</cp:lastModifiedBy>
  <cp:revision>1</cp:revision>
  <dcterms:created xsi:type="dcterms:W3CDTF">2013-12-23T23:15:00Z</dcterms:created>
  <dcterms:modified xsi:type="dcterms:W3CDTF">2024-03-20T06:36:20Z</dcterms:modified>
  <cp:version>1200.0100.01</cp:version>
</cp:coreProperties>
</file>