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9243"/>
      </w:tblGrid>
      <w:tr w:rsidR="000B50F0" w14:paraId="6B1D993D" w14:textId="77777777">
        <w:trPr>
          <w:trHeight w:val="150"/>
          <w:tblCellSpacing w:w="0" w:type="dxa"/>
        </w:trPr>
        <w:tc>
          <w:tcPr>
            <w:tcW w:w="14400" w:type="dxa"/>
            <w:vAlign w:val="center"/>
          </w:tcPr>
          <w:p w14:paraId="1ED1A116" w14:textId="77777777" w:rsidR="000B50F0" w:rsidRDefault="00000000">
            <w:pPr>
              <w:spacing w:after="0"/>
            </w:pPr>
            <w:proofErr w:type="spellStart"/>
            <w:r>
              <w:rPr>
                <w:rFonts w:ascii="맑은 고딕"/>
                <w:color w:val="000000"/>
                <w:sz w:val="16"/>
              </w:rPr>
              <w:t>마더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텅(2025개정) 고1 11강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옛날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지문</w:t>
            </w:r>
            <w:proofErr w:type="spellEnd"/>
          </w:p>
        </w:tc>
      </w:tr>
      <w:tr w:rsidR="000B50F0" w14:paraId="5406B51B" w14:textId="77777777">
        <w:trPr>
          <w:trHeight w:val="615"/>
          <w:tblCellSpacing w:w="0" w:type="dxa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 w14:paraId="698CA79A" w14:textId="77777777" w:rsidR="000B50F0" w:rsidRDefault="00000000">
            <w:pPr>
              <w:spacing w:after="0"/>
              <w:jc w:val="center"/>
            </w:pPr>
            <w:proofErr w:type="spellStart"/>
            <w:r>
              <w:rPr>
                <w:rFonts w:ascii="맑은 고딕"/>
                <w:color w:val="00008B"/>
                <w:sz w:val="16"/>
              </w:rPr>
              <w:t>낱말배열</w:t>
            </w:r>
            <w:proofErr w:type="spellEnd"/>
            <w:r>
              <w:rPr>
                <w:rFonts w:ascii="맑은 고딕"/>
                <w:color w:val="00008B"/>
                <w:sz w:val="16"/>
              </w:rPr>
              <w:t xml:space="preserve"> (</w:t>
            </w:r>
            <w:proofErr w:type="spellStart"/>
            <w:r>
              <w:rPr>
                <w:rFonts w:ascii="맑은 고딕"/>
                <w:color w:val="00008B"/>
                <w:sz w:val="16"/>
              </w:rPr>
              <w:t>정답지</w:t>
            </w:r>
            <w:proofErr w:type="spellEnd"/>
            <w:r>
              <w:rPr>
                <w:rFonts w:ascii="맑은 고딕"/>
                <w:color w:val="00008B"/>
                <w:sz w:val="16"/>
              </w:rPr>
              <w:t>)</w:t>
            </w:r>
          </w:p>
        </w:tc>
      </w:tr>
      <w:tr w:rsidR="000B50F0" w14:paraId="0455203F" w14:textId="77777777">
        <w:trPr>
          <w:trHeight w:val="75"/>
          <w:tblCellSpacing w:w="0" w:type="dxa"/>
        </w:trPr>
        <w:tc>
          <w:tcPr>
            <w:tcW w:w="14400" w:type="dxa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9027"/>
            </w:tblGrid>
            <w:tr w:rsidR="000B50F0" w14:paraId="6CBE425C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05EB7CF" w14:textId="77777777" w:rsidR="000B50F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1. p11강-no.20번 161131</w:t>
                  </w:r>
                </w:p>
              </w:tc>
            </w:tr>
            <w:tr w:rsidR="000B50F0" w14:paraId="004DEB48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A04AC2C" w14:textId="77777777" w:rsidR="000B50F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1.  Toys children wanted all year long are thrown away several days after they are taken from gift boxes under the tree.</w:t>
                  </w:r>
                </w:p>
              </w:tc>
            </w:tr>
            <w:tr w:rsidR="000B50F0" w14:paraId="05ABFE44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847CDB9" w14:textId="77777777" w:rsidR="000B50F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2.  The phenomenon also holds true for human interaction, particularly in the early stages of a developing relationship.</w:t>
                  </w:r>
                </w:p>
              </w:tc>
            </w:tr>
            <w:tr w:rsidR="000B50F0" w14:paraId="474EA995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2462037" w14:textId="77777777" w:rsidR="000B50F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3.  An individual should not always make himself or herself readily available to the person they are targeting for a longer-term relationship.</w:t>
                  </w:r>
                </w:p>
              </w:tc>
            </w:tr>
            <w:tr w:rsidR="000B50F0" w14:paraId="57C45388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FCC9D89" w14:textId="77777777" w:rsidR="000B50F0" w:rsidRDefault="000B50F0"/>
              </w:tc>
            </w:tr>
            <w:tr w:rsidR="000B50F0" w14:paraId="2B6E0709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1C55C2E" w14:textId="77777777" w:rsidR="000B50F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2. p11강-no.30번 190633</w:t>
                  </w:r>
                </w:p>
              </w:tc>
            </w:tr>
            <w:tr w:rsidR="000B50F0" w14:paraId="743E02ED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995006C" w14:textId="46DA8BDD" w:rsidR="000B50F0" w:rsidRDefault="003B2CEC">
                  <w:pPr>
                    <w:spacing w:after="0"/>
                    <w:jc w:val="both"/>
                  </w:pPr>
                  <w:r>
                    <w:rPr>
                      <w:rFonts w:ascii="맑은 고딕" w:hint="eastAsia"/>
                      <w:color w:val="000000"/>
                      <w:sz w:val="18"/>
                      <w:lang w:eastAsia="ko-KR"/>
                    </w:rPr>
                    <w:t>4</w:t>
                  </w:r>
                  <w:r w:rsidR="00000000">
                    <w:rPr>
                      <w:rFonts w:ascii="맑은 고딕"/>
                      <w:color w:val="000000"/>
                      <w:sz w:val="18"/>
                    </w:rPr>
                    <w:t>.  Even great scientists have reported that their creative breakthroughs came at a time of mental quietude.</w:t>
                  </w:r>
                </w:p>
              </w:tc>
            </w:tr>
            <w:tr w:rsidR="000B50F0" w14:paraId="38DBC8C2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A033A2F" w14:textId="358A1766" w:rsidR="000B50F0" w:rsidRDefault="000B50F0">
                  <w:pPr>
                    <w:spacing w:after="0"/>
                    <w:jc w:val="both"/>
                  </w:pPr>
                </w:p>
              </w:tc>
            </w:tr>
            <w:tr w:rsidR="000B50F0" w14:paraId="50FB5FF4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2B19058" w14:textId="7CB99912" w:rsidR="000B50F0" w:rsidRDefault="003B2CEC">
                  <w:pPr>
                    <w:spacing w:after="0"/>
                    <w:jc w:val="both"/>
                  </w:pPr>
                  <w:r>
                    <w:rPr>
                      <w:rFonts w:ascii="맑은 고딕" w:hint="eastAsia"/>
                      <w:color w:val="000000"/>
                      <w:sz w:val="18"/>
                      <w:lang w:eastAsia="ko-KR"/>
                    </w:rPr>
                    <w:t>5</w:t>
                  </w:r>
                  <w:r w:rsidR="00000000">
                    <w:rPr>
                      <w:rFonts w:ascii="맑은 고딕"/>
                      <w:color w:val="000000"/>
                      <w:sz w:val="18"/>
                    </w:rPr>
                    <w:t xml:space="preserve">.  </w:t>
                  </w:r>
                  <w:proofErr w:type="gramStart"/>
                  <w:r w:rsidR="00000000">
                    <w:rPr>
                      <w:rFonts w:ascii="맑은 고딕"/>
                      <w:color w:val="000000"/>
                      <w:sz w:val="18"/>
                    </w:rPr>
                    <w:t>So</w:t>
                  </w:r>
                  <w:proofErr w:type="gramEnd"/>
                  <w:r w:rsidR="00000000">
                    <w:rPr>
                      <w:rFonts w:ascii="맑은 고딕"/>
                      <w:color w:val="000000"/>
                      <w:sz w:val="18"/>
                    </w:rPr>
                    <w:t xml:space="preserve"> I would say that the simple reason why </w:t>
                  </w:r>
                  <w:proofErr w:type="gramStart"/>
                  <w:r w:rsidR="00000000">
                    <w:rPr>
                      <w:rFonts w:ascii="맑은 고딕"/>
                      <w:color w:val="000000"/>
                      <w:sz w:val="18"/>
                    </w:rPr>
                    <w:t>the majority of</w:t>
                  </w:r>
                  <w:proofErr w:type="gramEnd"/>
                  <w:r w:rsidR="00000000">
                    <w:rPr>
                      <w:rFonts w:ascii="맑은 고딕"/>
                      <w:color w:val="000000"/>
                      <w:sz w:val="18"/>
                    </w:rPr>
                    <w:t xml:space="preserve"> scientists are not creative is not because they don't know how to think, but because they don't know how to stop thinking!</w:t>
                  </w:r>
                </w:p>
              </w:tc>
            </w:tr>
            <w:tr w:rsidR="000B50F0" w14:paraId="5B7ACE6F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69CE144" w14:textId="77777777" w:rsidR="000B50F0" w:rsidRDefault="000B50F0"/>
              </w:tc>
            </w:tr>
            <w:tr w:rsidR="000B50F0" w14:paraId="078FE5F5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14E6546" w14:textId="3542D9F5" w:rsidR="000B50F0" w:rsidRDefault="00000000">
                  <w:pPr>
                    <w:spacing w:after="0"/>
                    <w:jc w:val="both"/>
                    <w:rPr>
                      <w:lang w:eastAsia="ko-KR"/>
                    </w:rPr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3. p11강-no.40번 21063</w:t>
                  </w:r>
                  <w:r w:rsidR="008A398B">
                    <w:rPr>
                      <w:rFonts w:ascii="맑은 고딕" w:hint="eastAsia"/>
                      <w:b/>
                      <w:color w:val="00008B"/>
                      <w:sz w:val="16"/>
                      <w:lang w:eastAsia="ko-KR"/>
                    </w:rPr>
                    <w:t>2</w:t>
                  </w:r>
                </w:p>
              </w:tc>
            </w:tr>
            <w:tr w:rsidR="000B50F0" w14:paraId="56878A20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6758BF8" w14:textId="4C55438E" w:rsidR="000B50F0" w:rsidRDefault="003B2CEC">
                  <w:pPr>
                    <w:spacing w:after="0"/>
                    <w:jc w:val="both"/>
                  </w:pPr>
                  <w:r>
                    <w:rPr>
                      <w:rFonts w:ascii="맑은 고딕" w:hint="eastAsia"/>
                      <w:color w:val="000000"/>
                      <w:sz w:val="18"/>
                      <w:lang w:eastAsia="ko-KR"/>
                    </w:rPr>
                    <w:t>6</w:t>
                  </w:r>
                  <w:r w:rsidR="00000000">
                    <w:rPr>
                      <w:rFonts w:ascii="맑은 고딕"/>
                      <w:color w:val="000000"/>
                      <w:sz w:val="18"/>
                    </w:rPr>
                    <w:t>.  Research has confirmed that athletes are less likely to participate in unacceptable behavior than are non-athletes.</w:t>
                  </w:r>
                </w:p>
              </w:tc>
            </w:tr>
            <w:tr w:rsidR="000B50F0" w14:paraId="079D8309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8CAD015" w14:textId="038FED25" w:rsidR="000B50F0" w:rsidRDefault="003B2CEC">
                  <w:pPr>
                    <w:spacing w:after="0"/>
                    <w:jc w:val="both"/>
                  </w:pPr>
                  <w:r>
                    <w:rPr>
                      <w:rFonts w:ascii="맑은 고딕" w:hint="eastAsia"/>
                      <w:color w:val="000000"/>
                      <w:sz w:val="18"/>
                      <w:lang w:eastAsia="ko-KR"/>
                    </w:rPr>
                    <w:t>7</w:t>
                  </w:r>
                  <w:r w:rsidR="00000000">
                    <w:rPr>
                      <w:rFonts w:ascii="맑은 고딕"/>
                      <w:color w:val="000000"/>
                      <w:sz w:val="18"/>
                    </w:rPr>
                    <w:t>.  Some athletes may want to win so much that they lie, cheat, and break team rules.</w:t>
                  </w:r>
                </w:p>
              </w:tc>
            </w:tr>
          </w:tbl>
          <w:p w14:paraId="40B895BC" w14:textId="77777777" w:rsidR="000B50F0" w:rsidRDefault="000B50F0"/>
        </w:tc>
      </w:tr>
    </w:tbl>
    <w:p w14:paraId="50C2C749" w14:textId="77777777" w:rsidR="009906B1" w:rsidRDefault="009906B1"/>
    <w:sectPr w:rsidR="009906B1">
      <w:pgSz w:w="11907" w:h="16839" w:code="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8599283">
    <w:abstractNumId w:val="1"/>
  </w:num>
  <w:num w:numId="2" w16cid:durableId="89971021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2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50F0"/>
    <w:rsid w:val="000B50F0"/>
    <w:rsid w:val="003B2CEC"/>
    <w:rsid w:val="008A398B"/>
    <w:rsid w:val="009906B1"/>
    <w:rsid w:val="00F83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F8D903"/>
  <w15:docId w15:val="{E2A206EA-1B42-244D-825F-7122E5322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277"/>
  </w:style>
  <w:style w:type="paragraph" w:styleId="1">
    <w:name w:val="heading 1"/>
    <w:basedOn w:val="a"/>
    <w:next w:val="a"/>
    <w:link w:val="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4">
    <w:name w:val="heading 4"/>
    <w:basedOn w:val="a"/>
    <w:next w:val="a"/>
    <w:link w:val="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0"/>
    <w:link w:val="a3"/>
    <w:uiPriority w:val="99"/>
    <w:rsid w:val="00841CD9"/>
  </w:style>
  <w:style w:type="character" w:customStyle="1" w:styleId="1Char">
    <w:name w:val="제목 1 Char"/>
    <w:basedOn w:val="a0"/>
    <w:link w:val="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3Char">
    <w:name w:val="제목 3 Char"/>
    <w:basedOn w:val="a0"/>
    <w:link w:val="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4Char">
    <w:name w:val="제목 4 Char"/>
    <w:basedOn w:val="a0"/>
    <w:link w:val="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a4">
    <w:name w:val="Normal Indent"/>
    <w:basedOn w:val="a"/>
    <w:uiPriority w:val="99"/>
    <w:unhideWhenUsed/>
    <w:rsid w:val="00841CD9"/>
    <w:pPr>
      <w:ind w:left="720"/>
    </w:pPr>
  </w:style>
  <w:style w:type="paragraph" w:styleId="a5">
    <w:name w:val="Subtitle"/>
    <w:basedOn w:val="a"/>
    <w:next w:val="a"/>
    <w:link w:val="Char0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Char0">
    <w:name w:val="부제 Char"/>
    <w:basedOn w:val="a0"/>
    <w:link w:val="a5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a6">
    <w:name w:val="Title"/>
    <w:basedOn w:val="a"/>
    <w:next w:val="a"/>
    <w:link w:val="Char1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0"/>
    <w:link w:val="a6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a7">
    <w:name w:val="Emphasis"/>
    <w:basedOn w:val="a0"/>
    <w:uiPriority w:val="20"/>
    <w:qFormat/>
    <w:rsid w:val="00D1197D"/>
    <w:rPr>
      <w:i/>
      <w:iCs/>
    </w:rPr>
  </w:style>
  <w:style w:type="character" w:styleId="a8">
    <w:name w:val="Hyperlink"/>
    <w:basedOn w:val="a0"/>
    <w:uiPriority w:val="99"/>
    <w:unhideWhenUsed/>
    <w:rPr>
      <w:color w:val="467886" w:themeColor="hyperlink"/>
      <w:u w:val="single"/>
    </w:rPr>
  </w:style>
  <w:style w:type="table" w:styleId="a9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DocDefaults">
    <w:name w:val="DocDefaults"/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150</Words>
  <Characters>858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현규 신</cp:lastModifiedBy>
  <cp:revision>3</cp:revision>
  <dcterms:created xsi:type="dcterms:W3CDTF">2026-08-06T08:34:00Z</dcterms:created>
  <dcterms:modified xsi:type="dcterms:W3CDTF">2026-08-06T08:38:00Z</dcterms:modified>
</cp:coreProperties>
</file>