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180"/>
        <w:gridCol w:w="3063"/>
      </w:tblGrid>
      <w:tr w:rsidR="00526631" w14:paraId="34CCBB1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327469D" w14:textId="77777777" w:rsidR="00526631" w:rsidRDefault="00000000">
            <w:pPr>
              <w:spacing w:after="0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마더텅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(2025개정) 고1 11강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옛날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지문</w:t>
            </w:r>
            <w:proofErr w:type="spellEnd"/>
          </w:p>
        </w:tc>
      </w:tr>
      <w:tr w:rsidR="00526631" w14:paraId="7BB99071" w14:textId="77777777" w:rsidTr="00044321">
        <w:trPr>
          <w:trHeight w:val="615"/>
          <w:tblCellSpacing w:w="0" w:type="dxa"/>
        </w:trPr>
        <w:tc>
          <w:tcPr>
            <w:tcW w:w="6707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D325B31" w14:textId="77777777" w:rsidR="00526631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 xml:space="preserve">Q.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한글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해석을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읽고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힌트를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활용해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영어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문장을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쓰시오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>.</w:t>
            </w:r>
          </w:p>
        </w:tc>
        <w:tc>
          <w:tcPr>
            <w:tcW w:w="2536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7FE1279C" w14:textId="77777777" w:rsidR="00526631" w:rsidRDefault="00000000">
            <w:pPr>
              <w:spacing w:after="0"/>
              <w:jc w:val="right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낱말배열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문제지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526631" w14:paraId="79AEFB27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8E73A29" w14:textId="77777777" w:rsidR="00526631" w:rsidRDefault="00526631"/>
        </w:tc>
      </w:tr>
      <w:tr w:rsidR="00526631" w14:paraId="38B05BF9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8E5F337" w14:textId="77777777" w:rsidR="00526631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p11강-no.20번 161131</w:t>
            </w:r>
          </w:p>
        </w:tc>
      </w:tr>
      <w:tr w:rsidR="00526631" w14:paraId="3D753DF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0C534E0" w14:textId="77777777" w:rsidR="00526631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아이들이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일 년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내내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원했던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장난감은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트리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아래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선물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상자에서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꺼내진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후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며칠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뒤에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버려진다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>.</w:t>
            </w:r>
          </w:p>
          <w:p w14:paraId="088A51EA" w14:textId="77777777" w:rsidR="00526631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(away / Toys / thrown / taken / from / days / several / after / boxes / under / all / the / are / are / gift / long / they / children / tree / year / wanted)</w:t>
            </w:r>
          </w:p>
        </w:tc>
      </w:tr>
      <w:tr w:rsidR="00526631" w14:paraId="346EF726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526631" w14:paraId="63D406F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5D83E1F" w14:textId="77777777" w:rsidR="00526631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(1)</w:t>
                  </w:r>
                </w:p>
              </w:tc>
            </w:tr>
            <w:tr w:rsidR="00526631" w14:paraId="5457178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81C64E2" w14:textId="77777777" w:rsidR="00526631" w:rsidRDefault="00526631"/>
              </w:tc>
            </w:tr>
          </w:tbl>
          <w:p w14:paraId="2C2F7A2E" w14:textId="77777777" w:rsidR="00526631" w:rsidRDefault="00526631"/>
        </w:tc>
      </w:tr>
      <w:tr w:rsidR="00526631" w14:paraId="13356BA6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00C4EBD" w14:textId="77777777" w:rsidR="00526631" w:rsidRDefault="00526631"/>
        </w:tc>
      </w:tr>
      <w:tr w:rsidR="00526631" w14:paraId="25C13A4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36F819F" w14:textId="77777777" w:rsidR="00526631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현상은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사람들의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상호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작용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,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특히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관계가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형성되는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초기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단계에도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유효하다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>.</w:t>
            </w:r>
          </w:p>
          <w:p w14:paraId="67CC5AB8" w14:textId="77777777" w:rsidR="00526631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(particularly / the / developing / interaction / The / a / true / for / relationship / holds / in / also / of / early / stages / human / phenomenon)</w:t>
            </w:r>
          </w:p>
        </w:tc>
      </w:tr>
      <w:tr w:rsidR="00526631" w14:paraId="7F71B97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526631" w14:paraId="62E60F0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0E4C1A9" w14:textId="77777777" w:rsidR="00526631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(2)</w:t>
                  </w:r>
                </w:p>
              </w:tc>
            </w:tr>
            <w:tr w:rsidR="00526631" w14:paraId="42EC67D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EDBD7A4" w14:textId="77777777" w:rsidR="00526631" w:rsidRDefault="00526631"/>
              </w:tc>
            </w:tr>
          </w:tbl>
          <w:p w14:paraId="0257DACE" w14:textId="77777777" w:rsidR="00526631" w:rsidRDefault="00526631"/>
        </w:tc>
      </w:tr>
      <w:tr w:rsidR="00526631" w14:paraId="75E4DC8A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8E4357D" w14:textId="77777777" w:rsidR="00526631" w:rsidRDefault="00526631"/>
        </w:tc>
      </w:tr>
      <w:tr w:rsidR="00526631" w14:paraId="16D1BBE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7ED9C0E" w14:textId="77777777" w:rsidR="00526631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사람은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장기적인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관계를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목표로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하고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있는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사람에게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자기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자신을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항상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쉽게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만날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수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있게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해서는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안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된다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>.</w:t>
            </w:r>
          </w:p>
          <w:p w14:paraId="2188C3F1" w14:textId="77777777" w:rsidR="00526631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(make / himself / to / readily / or / herself / not / An / are / person / targeting / individual / the / should / a / they / longer-term / always / relationship / for / available)</w:t>
            </w:r>
          </w:p>
        </w:tc>
      </w:tr>
      <w:tr w:rsidR="00526631" w14:paraId="06F009D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526631" w14:paraId="309B426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721A3F2" w14:textId="77777777" w:rsidR="00526631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(3)</w:t>
                  </w:r>
                </w:p>
              </w:tc>
            </w:tr>
            <w:tr w:rsidR="00526631" w14:paraId="24F83E3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F4F0178" w14:textId="77777777" w:rsidR="00526631" w:rsidRDefault="00526631"/>
              </w:tc>
            </w:tr>
          </w:tbl>
          <w:p w14:paraId="6276E9B1" w14:textId="77777777" w:rsidR="00526631" w:rsidRDefault="00526631"/>
        </w:tc>
      </w:tr>
      <w:tr w:rsidR="00526631" w14:paraId="29443941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1B71F9A" w14:textId="77777777" w:rsidR="00526631" w:rsidRDefault="00526631"/>
        </w:tc>
      </w:tr>
      <w:tr w:rsidR="00526631" w14:paraId="146EFD57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39553214" w14:textId="77777777" w:rsidR="00526631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p11강-no.30번 190633</w:t>
            </w:r>
          </w:p>
        </w:tc>
      </w:tr>
      <w:tr w:rsidR="00526631" w14:paraId="3D14A1CA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74FD7C0" w14:textId="77777777" w:rsidR="00526631" w:rsidRDefault="00526631"/>
        </w:tc>
      </w:tr>
      <w:tr w:rsidR="00526631" w14:paraId="5424256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B8F8F55" w14:textId="77777777" w:rsidR="00526631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심지어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위대한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과학자들조차도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그들의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창의적인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돌파구는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마음의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정적의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시간에서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생겨났다고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말했다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>.</w:t>
            </w:r>
          </w:p>
          <w:p w14:paraId="2D7A9EA0" w14:textId="77777777" w:rsidR="00526631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(great / reported / their / that / at / quietude / mental / came / have / breakthroughs / creative / a / time / Even / scientists / of)</w:t>
            </w:r>
          </w:p>
        </w:tc>
      </w:tr>
      <w:tr w:rsidR="00526631" w14:paraId="0792B70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526631" w14:paraId="2FFD14C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9BCEDD7" w14:textId="323E1080" w:rsidR="00526631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</w:t>
                  </w:r>
                  <w:r w:rsidR="00044321">
                    <w:rPr>
                      <w:rFonts w:ascii="맑은 고딕" w:hint="eastAsia"/>
                      <w:b/>
                      <w:color w:val="000000"/>
                      <w:sz w:val="20"/>
                      <w:lang w:eastAsia="ko-KR"/>
                    </w:rPr>
                    <w:t>4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)</w:t>
                  </w:r>
                </w:p>
              </w:tc>
            </w:tr>
            <w:tr w:rsidR="00526631" w14:paraId="2F737F3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B127DDE" w14:textId="77777777" w:rsidR="00526631" w:rsidRDefault="00526631"/>
              </w:tc>
            </w:tr>
          </w:tbl>
          <w:p w14:paraId="7CE5664E" w14:textId="77777777" w:rsidR="00526631" w:rsidRDefault="00526631"/>
        </w:tc>
      </w:tr>
      <w:tr w:rsidR="00526631" w14:paraId="662F8C07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28512D0" w14:textId="77777777" w:rsidR="00526631" w:rsidRDefault="00526631"/>
        </w:tc>
      </w:tr>
      <w:tr w:rsidR="00526631" w14:paraId="3FB436F6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D653BCE" w14:textId="77777777" w:rsidR="00526631" w:rsidRDefault="00526631"/>
        </w:tc>
      </w:tr>
      <w:tr w:rsidR="00526631" w14:paraId="4418136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FAD4F22" w14:textId="77777777" w:rsidR="00526631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그래서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나는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대다수의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과학자들이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창의적이지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않은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단순한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이유는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그들이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생각하는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방법을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몰라서가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아니라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생각을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멈추는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방법을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모르기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때문이라고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말하고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싶다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>.</w:t>
            </w:r>
          </w:p>
          <w:p w14:paraId="36C1CE67" w14:textId="77777777" w:rsidR="00526631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(simple / of / not / majority / the / but / So / stop / don't / because / how / don't / thinking / creative / the / is / they / are / to / I / would / because / know / think / say / they / that / why / scientists / reason / not / how / to / know)</w:t>
            </w:r>
          </w:p>
        </w:tc>
      </w:tr>
      <w:tr w:rsidR="00526631" w14:paraId="4A0F1D4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526631" w14:paraId="28A176F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AADCD14" w14:textId="68DC7147" w:rsidR="00526631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</w:t>
                  </w:r>
                  <w:r w:rsidR="00044321">
                    <w:rPr>
                      <w:rFonts w:ascii="맑은 고딕" w:hint="eastAsia"/>
                      <w:b/>
                      <w:color w:val="000000"/>
                      <w:sz w:val="20"/>
                      <w:lang w:eastAsia="ko-KR"/>
                    </w:rPr>
                    <w:t>5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)</w:t>
                  </w:r>
                </w:p>
              </w:tc>
            </w:tr>
            <w:tr w:rsidR="00526631" w14:paraId="0E94754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55DE7DA" w14:textId="77777777" w:rsidR="00526631" w:rsidRDefault="00526631"/>
              </w:tc>
            </w:tr>
          </w:tbl>
          <w:p w14:paraId="706411E3" w14:textId="77777777" w:rsidR="00526631" w:rsidRDefault="00526631"/>
        </w:tc>
      </w:tr>
      <w:tr w:rsidR="00526631" w14:paraId="6E3528BE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0E3620B" w14:textId="77777777" w:rsidR="00526631" w:rsidRDefault="00526631"/>
        </w:tc>
      </w:tr>
      <w:tr w:rsidR="00526631" w14:paraId="3EFF2437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0868FEAF" w14:textId="3F462A6E" w:rsidR="00526631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ascii="맑은 고딕"/>
                <w:color w:val="000000"/>
                <w:sz w:val="16"/>
              </w:rPr>
              <w:t>3. p11강-no.40번 21063</w:t>
            </w:r>
            <w:r w:rsidR="00A06CA8">
              <w:rPr>
                <w:rFonts w:ascii="맑은 고딕" w:hint="eastAsia"/>
                <w:color w:val="000000"/>
                <w:sz w:val="16"/>
                <w:lang w:eastAsia="ko-KR"/>
              </w:rPr>
              <w:t>2</w:t>
            </w:r>
          </w:p>
        </w:tc>
      </w:tr>
      <w:tr w:rsidR="00526631" w14:paraId="13BC5AB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D1D2500" w14:textId="77777777" w:rsidR="00526631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운동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선수는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선수가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아닌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사람들보다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받아들여지지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않는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행동을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덜 할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것이라고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연구는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확인했다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>.</w:t>
            </w:r>
          </w:p>
          <w:p w14:paraId="422154BB" w14:textId="77777777" w:rsidR="00526631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(participate / are / than / has / are / behavior / Research / unacceptable / less / in / that / to / likely / athletes / non-athletes / confirmed)</w:t>
            </w:r>
          </w:p>
        </w:tc>
      </w:tr>
      <w:tr w:rsidR="00526631" w14:paraId="1B58D3E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526631" w14:paraId="19DA049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BF0A440" w14:textId="7CA7C11D" w:rsidR="00526631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</w:t>
                  </w:r>
                  <w:r w:rsidR="00044321">
                    <w:rPr>
                      <w:rFonts w:ascii="맑은 고딕" w:hint="eastAsia"/>
                      <w:b/>
                      <w:color w:val="000000"/>
                      <w:sz w:val="20"/>
                      <w:lang w:eastAsia="ko-KR"/>
                    </w:rPr>
                    <w:t>6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)</w:t>
                  </w:r>
                </w:p>
              </w:tc>
            </w:tr>
            <w:tr w:rsidR="00526631" w14:paraId="5300A1B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BEDF5EE" w14:textId="77777777" w:rsidR="00526631" w:rsidRDefault="00526631"/>
              </w:tc>
            </w:tr>
          </w:tbl>
          <w:p w14:paraId="5A481BA1" w14:textId="77777777" w:rsidR="00526631" w:rsidRDefault="00526631"/>
        </w:tc>
      </w:tr>
      <w:tr w:rsidR="00526631" w14:paraId="71A1F66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9C5BAF4" w14:textId="77777777" w:rsidR="00526631" w:rsidRDefault="00526631"/>
        </w:tc>
      </w:tr>
      <w:tr w:rsidR="00526631" w14:paraId="6DD5C18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D76F6D4" w14:textId="77777777" w:rsidR="00526631" w:rsidRDefault="00000000">
            <w:pPr>
              <w:spacing w:after="0" w:line="240" w:lineRule="auto"/>
              <w:jc w:val="both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어떤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선수는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너무나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이기려고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하다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보니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그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결과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거짓말하고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속이고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팀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규칙을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위반한다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>.</w:t>
            </w:r>
          </w:p>
          <w:p w14:paraId="07E81762" w14:textId="77777777" w:rsidR="00526631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(Some / to / much / want / and / win / that / break / lie / so / they / may / cheat / team / rules / athletes)</w:t>
            </w:r>
          </w:p>
        </w:tc>
      </w:tr>
      <w:tr w:rsidR="00526631" w14:paraId="5E415F4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526631" w14:paraId="658E958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C6E10FD" w14:textId="10F70F63" w:rsidR="00526631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</w:t>
                  </w:r>
                  <w:r w:rsidR="00044321">
                    <w:rPr>
                      <w:rFonts w:ascii="맑은 고딕" w:hint="eastAsia"/>
                      <w:b/>
                      <w:color w:val="000000"/>
                      <w:sz w:val="20"/>
                      <w:lang w:eastAsia="ko-KR"/>
                    </w:rPr>
                    <w:t>7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)</w:t>
                  </w:r>
                </w:p>
              </w:tc>
            </w:tr>
            <w:tr w:rsidR="00526631" w14:paraId="28B53C0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A0BFB52" w14:textId="77777777" w:rsidR="00526631" w:rsidRDefault="00526631"/>
              </w:tc>
            </w:tr>
          </w:tbl>
          <w:p w14:paraId="4BCBA337" w14:textId="77777777" w:rsidR="00526631" w:rsidRDefault="00526631"/>
        </w:tc>
      </w:tr>
    </w:tbl>
    <w:p w14:paraId="0CF20383" w14:textId="77777777" w:rsidR="0061708E" w:rsidRDefault="0061708E"/>
    <w:sectPr w:rsidR="0061708E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831357">
    <w:abstractNumId w:val="1"/>
  </w:num>
  <w:num w:numId="2" w16cid:durableId="4031846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631"/>
    <w:rsid w:val="00044321"/>
    <w:rsid w:val="00526631"/>
    <w:rsid w:val="0061708E"/>
    <w:rsid w:val="00A06CA8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1A4D6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3</cp:revision>
  <dcterms:created xsi:type="dcterms:W3CDTF">2026-08-06T08:35:00Z</dcterms:created>
  <dcterms:modified xsi:type="dcterms:W3CDTF">2026-08-06T08:37:00Z</dcterms:modified>
</cp:coreProperties>
</file>