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DF95E" w14:textId="77777777" w:rsidR="00F76B02" w:rsidRDefault="00000000">
      <w:pPr>
        <w:rPr>
          <w:lang w:eastAsia="ko-KR"/>
        </w:rPr>
      </w:pPr>
      <w:r>
        <w:rPr>
          <w:b/>
          <w:sz w:val="28"/>
          <w:lang w:eastAsia="ko-KR"/>
        </w:rPr>
        <w:t>15</w:t>
      </w:r>
      <w:r>
        <w:rPr>
          <w:b/>
          <w:sz w:val="28"/>
          <w:lang w:eastAsia="ko-KR"/>
        </w:rPr>
        <w:t>강</w:t>
      </w:r>
      <w:r>
        <w:rPr>
          <w:b/>
          <w:sz w:val="28"/>
          <w:lang w:eastAsia="ko-KR"/>
        </w:rPr>
        <w:t xml:space="preserve"> 16</w:t>
      </w:r>
      <w:r>
        <w:rPr>
          <w:b/>
          <w:sz w:val="28"/>
          <w:lang w:eastAsia="ko-KR"/>
        </w:rPr>
        <w:t>번</w:t>
      </w:r>
      <w:r>
        <w:rPr>
          <w:b/>
          <w:sz w:val="28"/>
          <w:lang w:eastAsia="ko-KR"/>
        </w:rPr>
        <w:t xml:space="preserve"> 210940</w:t>
      </w:r>
    </w:p>
    <w:p w14:paraId="02046537" w14:textId="77777777" w:rsidR="00F76B02" w:rsidRDefault="00000000">
      <w:pPr>
        <w:rPr>
          <w:lang w:eastAsia="ko-KR"/>
        </w:rPr>
      </w:pPr>
      <w:r>
        <w:rPr>
          <w:b/>
          <w:lang w:eastAsia="ko-KR"/>
        </w:rPr>
        <w:t xml:space="preserve">1. </w:t>
      </w:r>
      <w:r>
        <w:rPr>
          <w:b/>
          <w:lang w:eastAsia="ko-KR"/>
        </w:rPr>
        <w:t>다음</w:t>
      </w:r>
      <w:r>
        <w:rPr>
          <w:b/>
          <w:lang w:eastAsia="ko-KR"/>
        </w:rPr>
        <w:t xml:space="preserve"> </w:t>
      </w:r>
      <w:r>
        <w:rPr>
          <w:b/>
          <w:lang w:eastAsia="ko-KR"/>
        </w:rPr>
        <w:t>글의</w:t>
      </w:r>
      <w:r>
        <w:rPr>
          <w:b/>
          <w:lang w:eastAsia="ko-KR"/>
        </w:rPr>
        <w:t xml:space="preserve"> </w:t>
      </w:r>
      <w:r>
        <w:rPr>
          <w:b/>
          <w:lang w:eastAsia="ko-KR"/>
        </w:rPr>
        <w:t>제목으로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7DABAF31" w14:textId="77777777" w:rsidR="00F76B02" w:rsidRDefault="00000000">
      <w:r>
        <w:t>Nancy Lowry and David Johnson conducted an experiment to study a teaching environment where fifth and sixth graders were assigned to interact on a topic. With one group, the discussion was led in a way that built an agreement. With the second group, the discussion was designed to produce disagreements about the right answer. Students who easily reached an agreement were less interested in the topic, studied less, and were less likely to visit the library to get additional information. The most noticeable difference, though, was revealed when teachers showed a special film about the discussion topic — during lunch time! Only 18 percent of the agreement group missed lunch time to see the film, but 45 percent of the students from the disagreement group stayed for the film. The thirst to fill a knowledge gap — to find out who was right within the group — can be more powerful than the thirst for slides and jungle gyms.</w:t>
      </w:r>
    </w:p>
    <w:p w14:paraId="3E6CDE31" w14:textId="77777777" w:rsidR="00F76B02" w:rsidRDefault="00000000">
      <w:r>
        <w:t>① Importance of Discussion Methods</w:t>
      </w:r>
    </w:p>
    <w:p w14:paraId="7194E413" w14:textId="77777777" w:rsidR="00F76B02" w:rsidRDefault="00000000">
      <w:r>
        <w:t>② Meaning of Visibility in Learning</w:t>
      </w:r>
    </w:p>
    <w:p w14:paraId="77FEAAC7" w14:textId="77777777" w:rsidR="00F76B02" w:rsidRDefault="00000000">
      <w:r>
        <w:t>③ The Economic Significance of an Agreement</w:t>
      </w:r>
    </w:p>
    <w:p w14:paraId="7FEA9A7C" w14:textId="77777777" w:rsidR="00F76B02" w:rsidRDefault="00000000">
      <w:r>
        <w:t>④ The Importance of Rest in Education</w:t>
      </w:r>
    </w:p>
    <w:p w14:paraId="66359389" w14:textId="77777777" w:rsidR="00F76B02" w:rsidRDefault="00000000">
      <w:r>
        <w:t>⑤ How To Stimulate Intellectual Curiosity</w:t>
      </w:r>
    </w:p>
    <w:p w14:paraId="3069DECA" w14:textId="77777777" w:rsidR="00F76B02" w:rsidRDefault="00F76B02"/>
    <w:p w14:paraId="6894B410" w14:textId="77777777" w:rsidR="00F76B02" w:rsidRDefault="00000000">
      <w:pPr>
        <w:rPr>
          <w:lang w:eastAsia="ko-KR"/>
        </w:rPr>
      </w:pPr>
      <w:r>
        <w:rPr>
          <w:b/>
          <w:lang w:eastAsia="ko-KR"/>
        </w:rPr>
        <w:t xml:space="preserve">2. </w:t>
      </w:r>
      <w:r>
        <w:rPr>
          <w:b/>
          <w:lang w:eastAsia="ko-KR"/>
        </w:rPr>
        <w:t>다음</w:t>
      </w:r>
      <w:r>
        <w:rPr>
          <w:b/>
          <w:lang w:eastAsia="ko-KR"/>
        </w:rPr>
        <w:t xml:space="preserve"> </w:t>
      </w:r>
      <w:r>
        <w:rPr>
          <w:b/>
          <w:lang w:eastAsia="ko-KR"/>
        </w:rPr>
        <w:t>글의</w:t>
      </w:r>
      <w:r>
        <w:rPr>
          <w:b/>
          <w:lang w:eastAsia="ko-KR"/>
        </w:rPr>
        <w:t xml:space="preserve"> </w:t>
      </w:r>
      <w:r>
        <w:rPr>
          <w:b/>
          <w:lang w:eastAsia="ko-KR"/>
        </w:rPr>
        <w:t>내용과</w:t>
      </w:r>
      <w:r>
        <w:rPr>
          <w:b/>
          <w:lang w:eastAsia="ko-KR"/>
        </w:rPr>
        <w:t xml:space="preserve"> </w:t>
      </w:r>
      <w:r>
        <w:rPr>
          <w:b/>
          <w:lang w:eastAsia="ko-KR"/>
        </w:rPr>
        <w:t>일치하지</w:t>
      </w:r>
      <w:r>
        <w:rPr>
          <w:b/>
          <w:lang w:eastAsia="ko-KR"/>
        </w:rPr>
        <w:t xml:space="preserve"> </w:t>
      </w:r>
      <w:r>
        <w:rPr>
          <w:b/>
          <w:u w:val="single"/>
          <w:lang w:eastAsia="ko-KR"/>
        </w:rPr>
        <w:t>않는</w:t>
      </w:r>
      <w:r>
        <w:rPr>
          <w:b/>
          <w:lang w:eastAsia="ko-KR"/>
        </w:rPr>
        <w:t xml:space="preserve"> </w:t>
      </w:r>
      <w:r>
        <w:rPr>
          <w:b/>
          <w:lang w:eastAsia="ko-KR"/>
        </w:rPr>
        <w:t>것은</w:t>
      </w:r>
      <w:r>
        <w:rPr>
          <w:b/>
          <w:lang w:eastAsia="ko-KR"/>
        </w:rPr>
        <w:t>?</w:t>
      </w:r>
    </w:p>
    <w:p w14:paraId="2BCCAAFF" w14:textId="77777777" w:rsidR="00F76B02" w:rsidRDefault="00000000">
      <w:bookmarkStart w:id="0" w:name="_Hlk230091231"/>
      <w:r>
        <w:t xml:space="preserve">Nancy Lowry and David Johnson conducted an experiment to study a teaching environment where fifth and sixth graders were assigned to interact on a topic. With one group, the discussion was led in a way that built an agreement. With the second group, the discussion was designed to produce disagreements about the right answer. Students who easily reached an agreement were less interested in the topic, studied less, and were less likely to visit the library to get additional information. The most noticeable difference, though, was revealed when teachers showed a special film about the discussion topic — during lunch time! Only 18 </w:t>
      </w:r>
      <w:r>
        <w:lastRenderedPageBreak/>
        <w:t>percent of the agreement group missed lunch time to see the film, but 45 percent of the students from the disagreement group stayed for the film. The thirst to fill a knowledge gap — to find out who was right within the group — can be more powerful than the thirst for slides and jungle gyms.</w:t>
      </w:r>
    </w:p>
    <w:bookmarkEnd w:id="0"/>
    <w:p w14:paraId="65C8C2AA" w14:textId="77777777" w:rsidR="00F76B02" w:rsidRDefault="00000000">
      <w:pPr>
        <w:rPr>
          <w:lang w:eastAsia="ko-KR"/>
        </w:rPr>
      </w:pPr>
      <w:r>
        <w:rPr>
          <w:lang w:eastAsia="ko-KR"/>
        </w:rPr>
        <w:t xml:space="preserve">① </w:t>
      </w:r>
      <w:r>
        <w:rPr>
          <w:lang w:eastAsia="ko-KR"/>
        </w:rPr>
        <w:t>두</w:t>
      </w:r>
      <w:r>
        <w:rPr>
          <w:lang w:eastAsia="ko-KR"/>
        </w:rPr>
        <w:t xml:space="preserve"> </w:t>
      </w:r>
      <w:r>
        <w:rPr>
          <w:lang w:eastAsia="ko-KR"/>
        </w:rPr>
        <w:t>번째</w:t>
      </w:r>
      <w:r>
        <w:rPr>
          <w:lang w:eastAsia="ko-KR"/>
        </w:rPr>
        <w:t xml:space="preserve"> </w:t>
      </w:r>
      <w:r>
        <w:rPr>
          <w:lang w:eastAsia="ko-KR"/>
        </w:rPr>
        <w:t>그룹은</w:t>
      </w:r>
      <w:r>
        <w:rPr>
          <w:lang w:eastAsia="ko-KR"/>
        </w:rPr>
        <w:t xml:space="preserve"> </w:t>
      </w:r>
      <w:r>
        <w:rPr>
          <w:lang w:eastAsia="ko-KR"/>
        </w:rPr>
        <w:t>하나의</w:t>
      </w:r>
      <w:r>
        <w:rPr>
          <w:lang w:eastAsia="ko-KR"/>
        </w:rPr>
        <w:t xml:space="preserve"> </w:t>
      </w:r>
      <w:r>
        <w:rPr>
          <w:lang w:eastAsia="ko-KR"/>
        </w:rPr>
        <w:t>주제에</w:t>
      </w:r>
      <w:r>
        <w:rPr>
          <w:lang w:eastAsia="ko-KR"/>
        </w:rPr>
        <w:t xml:space="preserve"> </w:t>
      </w:r>
      <w:r>
        <w:rPr>
          <w:lang w:eastAsia="ko-KR"/>
        </w:rPr>
        <w:t>대해</w:t>
      </w:r>
      <w:r>
        <w:rPr>
          <w:lang w:eastAsia="ko-KR"/>
        </w:rPr>
        <w:t xml:space="preserve"> </w:t>
      </w:r>
      <w:r>
        <w:rPr>
          <w:lang w:eastAsia="ko-KR"/>
        </w:rPr>
        <w:t>확실한</w:t>
      </w:r>
      <w:r>
        <w:rPr>
          <w:lang w:eastAsia="ko-KR"/>
        </w:rPr>
        <w:t xml:space="preserve"> </w:t>
      </w:r>
      <w:r>
        <w:rPr>
          <w:lang w:eastAsia="ko-KR"/>
        </w:rPr>
        <w:t>답을</w:t>
      </w:r>
      <w:r>
        <w:rPr>
          <w:lang w:eastAsia="ko-KR"/>
        </w:rPr>
        <w:t xml:space="preserve"> </w:t>
      </w:r>
      <w:r>
        <w:rPr>
          <w:lang w:eastAsia="ko-KR"/>
        </w:rPr>
        <w:t>갖지</w:t>
      </w:r>
      <w:r>
        <w:rPr>
          <w:lang w:eastAsia="ko-KR"/>
        </w:rPr>
        <w:t xml:space="preserve"> </w:t>
      </w:r>
      <w:r>
        <w:rPr>
          <w:lang w:eastAsia="ko-KR"/>
        </w:rPr>
        <w:t>못하는</w:t>
      </w:r>
      <w:r>
        <w:rPr>
          <w:lang w:eastAsia="ko-KR"/>
        </w:rPr>
        <w:t xml:space="preserve"> </w:t>
      </w:r>
      <w:r>
        <w:rPr>
          <w:lang w:eastAsia="ko-KR"/>
        </w:rPr>
        <w:t>것을</w:t>
      </w:r>
      <w:r>
        <w:rPr>
          <w:lang w:eastAsia="ko-KR"/>
        </w:rPr>
        <w:t xml:space="preserve"> </w:t>
      </w:r>
      <w:r>
        <w:rPr>
          <w:lang w:eastAsia="ko-KR"/>
        </w:rPr>
        <w:t>목표로</w:t>
      </w:r>
      <w:r>
        <w:rPr>
          <w:lang w:eastAsia="ko-KR"/>
        </w:rPr>
        <w:t xml:space="preserve"> </w:t>
      </w:r>
      <w:r>
        <w:rPr>
          <w:lang w:eastAsia="ko-KR"/>
        </w:rPr>
        <w:t>한다</w:t>
      </w:r>
      <w:r>
        <w:rPr>
          <w:lang w:eastAsia="ko-KR"/>
        </w:rPr>
        <w:t>.</w:t>
      </w:r>
    </w:p>
    <w:p w14:paraId="61E0DF47" w14:textId="77777777" w:rsidR="00F76B02" w:rsidRDefault="00000000">
      <w:pPr>
        <w:rPr>
          <w:lang w:eastAsia="ko-KR"/>
        </w:rPr>
      </w:pPr>
      <w:r>
        <w:rPr>
          <w:lang w:eastAsia="ko-KR"/>
        </w:rPr>
        <w:t xml:space="preserve">② </w:t>
      </w:r>
      <w:r>
        <w:rPr>
          <w:lang w:eastAsia="ko-KR"/>
        </w:rPr>
        <w:t>하나의</w:t>
      </w:r>
      <w:r>
        <w:rPr>
          <w:lang w:eastAsia="ko-KR"/>
        </w:rPr>
        <w:t xml:space="preserve"> </w:t>
      </w:r>
      <w:r>
        <w:rPr>
          <w:lang w:eastAsia="ko-KR"/>
        </w:rPr>
        <w:t>주제에</w:t>
      </w:r>
      <w:r>
        <w:rPr>
          <w:lang w:eastAsia="ko-KR"/>
        </w:rPr>
        <w:t xml:space="preserve"> </w:t>
      </w:r>
      <w:r>
        <w:rPr>
          <w:lang w:eastAsia="ko-KR"/>
        </w:rPr>
        <w:t>대해</w:t>
      </w:r>
      <w:r>
        <w:rPr>
          <w:lang w:eastAsia="ko-KR"/>
        </w:rPr>
        <w:t xml:space="preserve"> </w:t>
      </w:r>
      <w:r>
        <w:rPr>
          <w:lang w:eastAsia="ko-KR"/>
        </w:rPr>
        <w:t>확실한</w:t>
      </w:r>
      <w:r>
        <w:rPr>
          <w:lang w:eastAsia="ko-KR"/>
        </w:rPr>
        <w:t xml:space="preserve"> </w:t>
      </w:r>
      <w:r>
        <w:rPr>
          <w:lang w:eastAsia="ko-KR"/>
        </w:rPr>
        <w:t>결론에</w:t>
      </w:r>
      <w:r>
        <w:rPr>
          <w:lang w:eastAsia="ko-KR"/>
        </w:rPr>
        <w:t xml:space="preserve"> </w:t>
      </w:r>
      <w:r>
        <w:rPr>
          <w:lang w:eastAsia="ko-KR"/>
        </w:rPr>
        <w:t>도출한</w:t>
      </w:r>
      <w:r>
        <w:rPr>
          <w:lang w:eastAsia="ko-KR"/>
        </w:rPr>
        <w:t xml:space="preserve"> </w:t>
      </w:r>
      <w:r>
        <w:rPr>
          <w:lang w:eastAsia="ko-KR"/>
        </w:rPr>
        <w:t>그룹은</w:t>
      </w:r>
      <w:r>
        <w:rPr>
          <w:lang w:eastAsia="ko-KR"/>
        </w:rPr>
        <w:t xml:space="preserve"> </w:t>
      </w:r>
      <w:r>
        <w:rPr>
          <w:lang w:eastAsia="ko-KR"/>
        </w:rPr>
        <w:t>그</w:t>
      </w:r>
      <w:r>
        <w:rPr>
          <w:lang w:eastAsia="ko-KR"/>
        </w:rPr>
        <w:t xml:space="preserve"> </w:t>
      </w:r>
      <w:r>
        <w:rPr>
          <w:lang w:eastAsia="ko-KR"/>
        </w:rPr>
        <w:t>주제에</w:t>
      </w:r>
      <w:r>
        <w:rPr>
          <w:lang w:eastAsia="ko-KR"/>
        </w:rPr>
        <w:t xml:space="preserve"> </w:t>
      </w:r>
      <w:r>
        <w:rPr>
          <w:lang w:eastAsia="ko-KR"/>
        </w:rPr>
        <w:t>대한</w:t>
      </w:r>
      <w:r>
        <w:rPr>
          <w:lang w:eastAsia="ko-KR"/>
        </w:rPr>
        <w:t xml:space="preserve"> </w:t>
      </w:r>
      <w:r>
        <w:rPr>
          <w:lang w:eastAsia="ko-KR"/>
        </w:rPr>
        <w:t>추가적인</w:t>
      </w:r>
      <w:r>
        <w:rPr>
          <w:lang w:eastAsia="ko-KR"/>
        </w:rPr>
        <w:t xml:space="preserve"> </w:t>
      </w:r>
      <w:r>
        <w:rPr>
          <w:lang w:eastAsia="ko-KR"/>
        </w:rPr>
        <w:t>노력을</w:t>
      </w:r>
      <w:r>
        <w:rPr>
          <w:lang w:eastAsia="ko-KR"/>
        </w:rPr>
        <w:t xml:space="preserve"> </w:t>
      </w:r>
      <w:r>
        <w:rPr>
          <w:lang w:eastAsia="ko-KR"/>
        </w:rPr>
        <w:t>덜</w:t>
      </w:r>
      <w:r>
        <w:rPr>
          <w:lang w:eastAsia="ko-KR"/>
        </w:rPr>
        <w:t xml:space="preserve"> </w:t>
      </w:r>
      <w:r>
        <w:rPr>
          <w:lang w:eastAsia="ko-KR"/>
        </w:rPr>
        <w:t>보이는</w:t>
      </w:r>
      <w:r>
        <w:rPr>
          <w:lang w:eastAsia="ko-KR"/>
        </w:rPr>
        <w:t xml:space="preserve"> </w:t>
      </w:r>
      <w:r>
        <w:rPr>
          <w:lang w:eastAsia="ko-KR"/>
        </w:rPr>
        <w:t>경향이</w:t>
      </w:r>
      <w:r>
        <w:rPr>
          <w:lang w:eastAsia="ko-KR"/>
        </w:rPr>
        <w:t xml:space="preserve"> </w:t>
      </w:r>
      <w:r>
        <w:rPr>
          <w:lang w:eastAsia="ko-KR"/>
        </w:rPr>
        <w:t>있다</w:t>
      </w:r>
      <w:r>
        <w:rPr>
          <w:lang w:eastAsia="ko-KR"/>
        </w:rPr>
        <w:t>.</w:t>
      </w:r>
    </w:p>
    <w:p w14:paraId="0AE299BD" w14:textId="77777777" w:rsidR="00F76B02" w:rsidRDefault="00000000">
      <w:pPr>
        <w:rPr>
          <w:lang w:eastAsia="ko-KR"/>
        </w:rPr>
      </w:pPr>
      <w:r>
        <w:rPr>
          <w:lang w:eastAsia="ko-KR"/>
        </w:rPr>
        <w:t>③ 80%</w:t>
      </w:r>
      <w:r>
        <w:rPr>
          <w:lang w:eastAsia="ko-KR"/>
        </w:rPr>
        <w:t>이상</w:t>
      </w:r>
      <w:r>
        <w:rPr>
          <w:lang w:eastAsia="ko-KR"/>
        </w:rPr>
        <w:t xml:space="preserve"> </w:t>
      </w:r>
      <w:r>
        <w:rPr>
          <w:lang w:eastAsia="ko-KR"/>
        </w:rPr>
        <w:t>영화를</w:t>
      </w:r>
      <w:r>
        <w:rPr>
          <w:lang w:eastAsia="ko-KR"/>
        </w:rPr>
        <w:t xml:space="preserve"> </w:t>
      </w:r>
      <w:r>
        <w:rPr>
          <w:lang w:eastAsia="ko-KR"/>
        </w:rPr>
        <w:t>보고자</w:t>
      </w:r>
      <w:r>
        <w:rPr>
          <w:lang w:eastAsia="ko-KR"/>
        </w:rPr>
        <w:t xml:space="preserve"> </w:t>
      </w:r>
      <w:r>
        <w:rPr>
          <w:lang w:eastAsia="ko-KR"/>
        </w:rPr>
        <w:t>남았던</w:t>
      </w:r>
      <w:r>
        <w:rPr>
          <w:lang w:eastAsia="ko-KR"/>
        </w:rPr>
        <w:t xml:space="preserve"> </w:t>
      </w:r>
      <w:r>
        <w:rPr>
          <w:lang w:eastAsia="ko-KR"/>
        </w:rPr>
        <w:t>그룹은</w:t>
      </w:r>
      <w:r>
        <w:rPr>
          <w:lang w:eastAsia="ko-KR"/>
        </w:rPr>
        <w:t xml:space="preserve"> </w:t>
      </w:r>
      <w:r>
        <w:rPr>
          <w:lang w:eastAsia="ko-KR"/>
        </w:rPr>
        <w:t>합의에</w:t>
      </w:r>
      <w:r>
        <w:rPr>
          <w:lang w:eastAsia="ko-KR"/>
        </w:rPr>
        <w:t xml:space="preserve"> </w:t>
      </w:r>
      <w:r>
        <w:rPr>
          <w:lang w:eastAsia="ko-KR"/>
        </w:rPr>
        <w:t>대한</w:t>
      </w:r>
      <w:r>
        <w:rPr>
          <w:lang w:eastAsia="ko-KR"/>
        </w:rPr>
        <w:t xml:space="preserve"> </w:t>
      </w:r>
      <w:r>
        <w:rPr>
          <w:lang w:eastAsia="ko-KR"/>
        </w:rPr>
        <w:t>확실함을</w:t>
      </w:r>
      <w:r>
        <w:rPr>
          <w:lang w:eastAsia="ko-KR"/>
        </w:rPr>
        <w:t xml:space="preserve"> </w:t>
      </w:r>
      <w:r>
        <w:rPr>
          <w:lang w:eastAsia="ko-KR"/>
        </w:rPr>
        <w:t>재확인하고자</w:t>
      </w:r>
      <w:r>
        <w:rPr>
          <w:lang w:eastAsia="ko-KR"/>
        </w:rPr>
        <w:t xml:space="preserve"> </w:t>
      </w:r>
      <w:r>
        <w:rPr>
          <w:lang w:eastAsia="ko-KR"/>
        </w:rPr>
        <w:t>함이었다</w:t>
      </w:r>
      <w:r>
        <w:rPr>
          <w:lang w:eastAsia="ko-KR"/>
        </w:rPr>
        <w:t>.</w:t>
      </w:r>
    </w:p>
    <w:p w14:paraId="32308D33" w14:textId="77777777" w:rsidR="00F76B02" w:rsidRDefault="00000000">
      <w:pPr>
        <w:rPr>
          <w:lang w:eastAsia="ko-KR"/>
        </w:rPr>
      </w:pPr>
      <w:r>
        <w:rPr>
          <w:lang w:eastAsia="ko-KR"/>
        </w:rPr>
        <w:t xml:space="preserve">④ </w:t>
      </w:r>
      <w:r>
        <w:rPr>
          <w:lang w:eastAsia="ko-KR"/>
        </w:rPr>
        <w:t>지식</w:t>
      </w:r>
      <w:r>
        <w:rPr>
          <w:lang w:eastAsia="ko-KR"/>
        </w:rPr>
        <w:t xml:space="preserve"> </w:t>
      </w:r>
      <w:r>
        <w:rPr>
          <w:lang w:eastAsia="ko-KR"/>
        </w:rPr>
        <w:t>차이를</w:t>
      </w:r>
      <w:r>
        <w:rPr>
          <w:lang w:eastAsia="ko-KR"/>
        </w:rPr>
        <w:t xml:space="preserve"> </w:t>
      </w:r>
      <w:r>
        <w:rPr>
          <w:lang w:eastAsia="ko-KR"/>
        </w:rPr>
        <w:t>채우려는</w:t>
      </w:r>
      <w:r>
        <w:rPr>
          <w:lang w:eastAsia="ko-KR"/>
        </w:rPr>
        <w:t xml:space="preserve"> </w:t>
      </w:r>
      <w:r>
        <w:rPr>
          <w:lang w:eastAsia="ko-KR"/>
        </w:rPr>
        <w:t>열망은</w:t>
      </w:r>
      <w:r>
        <w:rPr>
          <w:lang w:eastAsia="ko-KR"/>
        </w:rPr>
        <w:t xml:space="preserve"> </w:t>
      </w:r>
      <w:r>
        <w:rPr>
          <w:lang w:eastAsia="ko-KR"/>
        </w:rPr>
        <w:t>놀이에</w:t>
      </w:r>
      <w:r>
        <w:rPr>
          <w:lang w:eastAsia="ko-KR"/>
        </w:rPr>
        <w:t xml:space="preserve"> </w:t>
      </w:r>
      <w:r>
        <w:rPr>
          <w:lang w:eastAsia="ko-KR"/>
        </w:rPr>
        <w:t>대한</w:t>
      </w:r>
      <w:r>
        <w:rPr>
          <w:lang w:eastAsia="ko-KR"/>
        </w:rPr>
        <w:t xml:space="preserve"> </w:t>
      </w:r>
      <w:r>
        <w:rPr>
          <w:lang w:eastAsia="ko-KR"/>
        </w:rPr>
        <w:t>열망보다</w:t>
      </w:r>
      <w:r>
        <w:rPr>
          <w:lang w:eastAsia="ko-KR"/>
        </w:rPr>
        <w:t xml:space="preserve"> </w:t>
      </w:r>
      <w:r>
        <w:rPr>
          <w:lang w:eastAsia="ko-KR"/>
        </w:rPr>
        <w:t>더</w:t>
      </w:r>
      <w:r>
        <w:rPr>
          <w:lang w:eastAsia="ko-KR"/>
        </w:rPr>
        <w:t xml:space="preserve"> </w:t>
      </w:r>
      <w:r>
        <w:rPr>
          <w:lang w:eastAsia="ko-KR"/>
        </w:rPr>
        <w:t>강했다</w:t>
      </w:r>
      <w:r>
        <w:rPr>
          <w:lang w:eastAsia="ko-KR"/>
        </w:rPr>
        <w:t>.</w:t>
      </w:r>
    </w:p>
    <w:p w14:paraId="0BA5B772" w14:textId="77777777" w:rsidR="00F76B02" w:rsidRDefault="00000000">
      <w:pPr>
        <w:rPr>
          <w:lang w:eastAsia="ko-KR"/>
        </w:rPr>
      </w:pPr>
      <w:r>
        <w:rPr>
          <w:lang w:eastAsia="ko-KR"/>
        </w:rPr>
        <w:t xml:space="preserve">⑤ </w:t>
      </w:r>
      <w:r>
        <w:rPr>
          <w:lang w:eastAsia="ko-KR"/>
        </w:rPr>
        <w:t>영화를</w:t>
      </w:r>
      <w:r>
        <w:rPr>
          <w:lang w:eastAsia="ko-KR"/>
        </w:rPr>
        <w:t xml:space="preserve"> </w:t>
      </w:r>
      <w:r>
        <w:rPr>
          <w:lang w:eastAsia="ko-KR"/>
        </w:rPr>
        <w:t>보려는</w:t>
      </w:r>
      <w:r>
        <w:rPr>
          <w:lang w:eastAsia="ko-KR"/>
        </w:rPr>
        <w:t xml:space="preserve"> </w:t>
      </w:r>
      <w:r>
        <w:rPr>
          <w:lang w:eastAsia="ko-KR"/>
        </w:rPr>
        <w:t>행동은</w:t>
      </w:r>
      <w:r>
        <w:rPr>
          <w:lang w:eastAsia="ko-KR"/>
        </w:rPr>
        <w:t xml:space="preserve"> </w:t>
      </w:r>
      <w:r>
        <w:rPr>
          <w:lang w:eastAsia="ko-KR"/>
        </w:rPr>
        <w:t>그룹</w:t>
      </w:r>
      <w:r>
        <w:rPr>
          <w:lang w:eastAsia="ko-KR"/>
        </w:rPr>
        <w:t xml:space="preserve"> </w:t>
      </w:r>
      <w:r>
        <w:rPr>
          <w:lang w:eastAsia="ko-KR"/>
        </w:rPr>
        <w:t>내에서</w:t>
      </w:r>
      <w:r>
        <w:rPr>
          <w:lang w:eastAsia="ko-KR"/>
        </w:rPr>
        <w:t xml:space="preserve"> </w:t>
      </w:r>
      <w:r>
        <w:rPr>
          <w:lang w:eastAsia="ko-KR"/>
        </w:rPr>
        <w:t>옳은</w:t>
      </w:r>
      <w:r>
        <w:rPr>
          <w:lang w:eastAsia="ko-KR"/>
        </w:rPr>
        <w:t xml:space="preserve"> </w:t>
      </w:r>
      <w:r>
        <w:rPr>
          <w:lang w:eastAsia="ko-KR"/>
        </w:rPr>
        <w:t>의견을</w:t>
      </w:r>
      <w:r>
        <w:rPr>
          <w:lang w:eastAsia="ko-KR"/>
        </w:rPr>
        <w:t xml:space="preserve"> </w:t>
      </w:r>
      <w:r>
        <w:rPr>
          <w:lang w:eastAsia="ko-KR"/>
        </w:rPr>
        <w:t>찾아내고자</w:t>
      </w:r>
      <w:r>
        <w:rPr>
          <w:lang w:eastAsia="ko-KR"/>
        </w:rPr>
        <w:t xml:space="preserve"> </w:t>
      </w:r>
      <w:r>
        <w:rPr>
          <w:lang w:eastAsia="ko-KR"/>
        </w:rPr>
        <w:t>하는</w:t>
      </w:r>
      <w:r>
        <w:rPr>
          <w:lang w:eastAsia="ko-KR"/>
        </w:rPr>
        <w:t xml:space="preserve"> </w:t>
      </w:r>
      <w:r>
        <w:rPr>
          <w:lang w:eastAsia="ko-KR"/>
        </w:rPr>
        <w:t>시도라고</w:t>
      </w:r>
      <w:r>
        <w:rPr>
          <w:lang w:eastAsia="ko-KR"/>
        </w:rPr>
        <w:t xml:space="preserve"> </w:t>
      </w:r>
      <w:r>
        <w:rPr>
          <w:lang w:eastAsia="ko-KR"/>
        </w:rPr>
        <w:t>추론된다</w:t>
      </w:r>
      <w:r>
        <w:rPr>
          <w:lang w:eastAsia="ko-KR"/>
        </w:rPr>
        <w:t>.</w:t>
      </w:r>
    </w:p>
    <w:p w14:paraId="7D60BBD3" w14:textId="77777777" w:rsidR="009A472A" w:rsidRDefault="009A472A">
      <w:pPr>
        <w:rPr>
          <w:b/>
          <w:lang w:eastAsia="ko-KR"/>
        </w:rPr>
      </w:pPr>
    </w:p>
    <w:p w14:paraId="2672D1C4" w14:textId="77777777" w:rsidR="009A472A" w:rsidRDefault="009A472A" w:rsidP="009A472A">
      <w:pPr>
        <w:pStyle w:val="font-claude-response-body"/>
        <w:rPr>
          <w:color w:val="000000"/>
        </w:rPr>
      </w:pPr>
      <w:r>
        <w:rPr>
          <w:rFonts w:hint="eastAsia"/>
          <w:b/>
          <w:lang w:eastAsia="ko-KR"/>
        </w:rPr>
        <w:t xml:space="preserve">3. </w:t>
      </w:r>
      <w:r>
        <w:rPr>
          <w:rFonts w:ascii="맑은 고딕" w:eastAsia="맑은 고딕" w:hAnsi="맑은 고딕" w:cs="맑은 고딕" w:hint="eastAsia"/>
          <w:color w:val="000000"/>
        </w:rPr>
        <w:t>다음</w:t>
      </w:r>
      <w:r>
        <w:rPr>
          <w:color w:val="000000"/>
        </w:rPr>
        <w:t xml:space="preserve"> </w:t>
      </w:r>
      <w:r>
        <w:rPr>
          <w:rFonts w:ascii="맑은 고딕" w:eastAsia="맑은 고딕" w:hAnsi="맑은 고딕" w:cs="맑은 고딕" w:hint="eastAsia"/>
          <w:color w:val="000000"/>
        </w:rPr>
        <w:t>글의</w:t>
      </w:r>
      <w:r>
        <w:rPr>
          <w:color w:val="000000"/>
        </w:rPr>
        <w:t xml:space="preserve"> </w:t>
      </w:r>
      <w:r>
        <w:rPr>
          <w:rFonts w:ascii="맑은 고딕" w:eastAsia="맑은 고딕" w:hAnsi="맑은 고딕" w:cs="맑은 고딕" w:hint="eastAsia"/>
          <w:color w:val="000000"/>
        </w:rPr>
        <w:t>내용을</w:t>
      </w:r>
      <w:r>
        <w:rPr>
          <w:color w:val="000000"/>
        </w:rPr>
        <w:t xml:space="preserve"> </w:t>
      </w:r>
      <w:r>
        <w:rPr>
          <w:rFonts w:ascii="맑은 고딕" w:eastAsia="맑은 고딕" w:hAnsi="맑은 고딕" w:cs="맑은 고딕" w:hint="eastAsia"/>
          <w:color w:val="000000"/>
        </w:rPr>
        <w:t>한</w:t>
      </w:r>
      <w:r>
        <w:rPr>
          <w:color w:val="000000"/>
        </w:rPr>
        <w:t xml:space="preserve"> </w:t>
      </w:r>
      <w:r>
        <w:rPr>
          <w:rFonts w:ascii="맑은 고딕" w:eastAsia="맑은 고딕" w:hAnsi="맑은 고딕" w:cs="맑은 고딕" w:hint="eastAsia"/>
          <w:color w:val="000000"/>
        </w:rPr>
        <w:t>문장으로</w:t>
      </w:r>
      <w:r>
        <w:rPr>
          <w:color w:val="000000"/>
        </w:rPr>
        <w:t xml:space="preserve"> </w:t>
      </w:r>
      <w:r>
        <w:rPr>
          <w:rFonts w:ascii="맑은 고딕" w:eastAsia="맑은 고딕" w:hAnsi="맑은 고딕" w:cs="맑은 고딕" w:hint="eastAsia"/>
          <w:color w:val="000000"/>
        </w:rPr>
        <w:t>요약하고자</w:t>
      </w:r>
      <w:r>
        <w:rPr>
          <w:color w:val="000000"/>
        </w:rPr>
        <w:t xml:space="preserve"> </w:t>
      </w:r>
      <w:r>
        <w:rPr>
          <w:rFonts w:ascii="맑은 고딕" w:eastAsia="맑은 고딕" w:hAnsi="맑은 고딕" w:cs="맑은 고딕" w:hint="eastAsia"/>
          <w:color w:val="000000"/>
        </w:rPr>
        <w:t>한다</w:t>
      </w:r>
      <w:r>
        <w:rPr>
          <w:color w:val="000000"/>
        </w:rPr>
        <w:t xml:space="preserve">. </w:t>
      </w:r>
      <w:r>
        <w:rPr>
          <w:rFonts w:ascii="맑은 고딕" w:eastAsia="맑은 고딕" w:hAnsi="맑은 고딕" w:cs="맑은 고딕" w:hint="eastAsia"/>
          <w:color w:val="000000"/>
        </w:rPr>
        <w:t>빈칸</w:t>
      </w:r>
      <w:r>
        <w:rPr>
          <w:color w:val="000000"/>
        </w:rPr>
        <w:t xml:space="preserve"> (A) ~ (C)</w:t>
      </w:r>
      <w:r>
        <w:rPr>
          <w:rFonts w:ascii="맑은 고딕" w:eastAsia="맑은 고딕" w:hAnsi="맑은 고딕" w:cs="맑은 고딕" w:hint="eastAsia"/>
          <w:color w:val="000000"/>
        </w:rPr>
        <w:t>에</w:t>
      </w:r>
      <w:r>
        <w:rPr>
          <w:color w:val="000000"/>
        </w:rPr>
        <w:t xml:space="preserve"> </w:t>
      </w:r>
      <w:r>
        <w:rPr>
          <w:rFonts w:ascii="맑은 고딕" w:eastAsia="맑은 고딕" w:hAnsi="맑은 고딕" w:cs="맑은 고딕" w:hint="eastAsia"/>
          <w:color w:val="000000"/>
        </w:rPr>
        <w:t>들어갈</w:t>
      </w:r>
      <w:r>
        <w:rPr>
          <w:color w:val="000000"/>
        </w:rPr>
        <w:t xml:space="preserve"> </w:t>
      </w:r>
      <w:r>
        <w:rPr>
          <w:rFonts w:ascii="맑은 고딕" w:eastAsia="맑은 고딕" w:hAnsi="맑은 고딕" w:cs="맑은 고딕" w:hint="eastAsia"/>
          <w:color w:val="000000"/>
        </w:rPr>
        <w:t>말을</w:t>
      </w:r>
      <w:r>
        <w:rPr>
          <w:color w:val="000000"/>
        </w:rPr>
        <w:t xml:space="preserve"> </w:t>
      </w:r>
      <w:r>
        <w:rPr>
          <w:rFonts w:ascii="맑은 고딕" w:eastAsia="맑은 고딕" w:hAnsi="맑은 고딕" w:cs="맑은 고딕" w:hint="eastAsia"/>
          <w:color w:val="000000"/>
        </w:rPr>
        <w:t>본문의</w:t>
      </w:r>
      <w:r>
        <w:rPr>
          <w:color w:val="000000"/>
        </w:rPr>
        <w:t xml:space="preserve"> </w:t>
      </w:r>
      <w:r>
        <w:rPr>
          <w:rFonts w:ascii="맑은 고딕" w:eastAsia="맑은 고딕" w:hAnsi="맑은 고딕" w:cs="맑은 고딕" w:hint="eastAsia"/>
          <w:color w:val="000000"/>
        </w:rPr>
        <w:t>단어를</w:t>
      </w:r>
      <w:r>
        <w:rPr>
          <w:color w:val="000000"/>
        </w:rPr>
        <w:t xml:space="preserve"> </w:t>
      </w:r>
      <w:r>
        <w:rPr>
          <w:rFonts w:ascii="맑은 고딕" w:eastAsia="맑은 고딕" w:hAnsi="맑은 고딕" w:cs="맑은 고딕" w:hint="eastAsia"/>
          <w:color w:val="000000"/>
        </w:rPr>
        <w:t>활용하여</w:t>
      </w:r>
      <w:r>
        <w:rPr>
          <w:color w:val="000000"/>
        </w:rPr>
        <w:t xml:space="preserve"> </w:t>
      </w:r>
      <w:r>
        <w:rPr>
          <w:rFonts w:ascii="맑은 고딕" w:eastAsia="맑은 고딕" w:hAnsi="맑은 고딕" w:cs="맑은 고딕" w:hint="eastAsia"/>
          <w:color w:val="000000"/>
        </w:rPr>
        <w:t>쓰시오</w:t>
      </w:r>
      <w:r>
        <w:rPr>
          <w:color w:val="000000"/>
        </w:rPr>
        <w:t>.</w:t>
      </w:r>
    </w:p>
    <w:p w14:paraId="1DE6145D" w14:textId="77777777" w:rsidR="009A472A" w:rsidRDefault="009A472A" w:rsidP="009A472A">
      <w:pPr>
        <w:pStyle w:val="font-claude-response-body"/>
        <w:rPr>
          <w:color w:val="000000"/>
        </w:rPr>
      </w:pPr>
      <w:r>
        <w:rPr>
          <w:color w:val="000000"/>
        </w:rPr>
        <w:t>Nancy Lowry and David Johnson conducted an experiment to study a teaching environment where fifth and sixth graders were assigned to interact on a topic. With one group, the discussion was led in a way that built an agreement. With the second group, the discussion was designed to produce disagreements about the right answer. Students who easily reached an agreement were less interested in the topic, studied less, and were less likely to visit the library to get additional information. The most noticeable difference, though, was revealed when teachers showed a special film about the discussion topic — during lunch time! Only 18 percent of the agreement group missed lunch time to see the film, but 45 percent of the students from the disagreement group stayed for the film. The thirst to fill a knowledge gap — to find out who was right within the group — can be more powerful than the thirst for slides and jungle gyms.</w:t>
      </w:r>
    </w:p>
    <w:p w14:paraId="1EA7E431" w14:textId="4735ADA3" w:rsidR="009A472A" w:rsidRDefault="009A472A" w:rsidP="009A472A">
      <w:pPr>
        <w:pStyle w:val="font-claude-response-body"/>
        <w:rPr>
          <w:color w:val="000000"/>
        </w:rPr>
      </w:pPr>
      <w:r>
        <w:rPr>
          <w:color w:val="000000"/>
        </w:rPr>
        <w:t>An experiment with fifth and sixth graders revealed that students assigned t</w:t>
      </w:r>
      <w:r w:rsidR="009E1589">
        <w:rPr>
          <w:color w:val="000000"/>
        </w:rPr>
        <w:t xml:space="preserve">o produce </w:t>
      </w:r>
      <w:r>
        <w:rPr>
          <w:color w:val="000000"/>
        </w:rPr>
        <w:t>(A)__________ were significantly more motivated to seek additional information than those who easily reached an agreement, suggesting that the desire to fill a knowledge (B)__________ can be a more (C)__________ driver of learning than comfort and consensus.</w:t>
      </w:r>
    </w:p>
    <w:p w14:paraId="29E9EC51" w14:textId="77777777" w:rsidR="009A472A" w:rsidRDefault="009A472A" w:rsidP="009A472A">
      <w:pPr>
        <w:pStyle w:val="font-claude-response-body"/>
        <w:rPr>
          <w:color w:val="000000"/>
        </w:rPr>
      </w:pPr>
      <w:r>
        <w:rPr>
          <w:color w:val="000000"/>
        </w:rPr>
        <w:t>&lt;</w:t>
      </w:r>
      <w:r>
        <w:rPr>
          <w:rFonts w:ascii="바탕" w:eastAsia="바탕" w:hAnsi="바탕" w:cs="바탕" w:hint="eastAsia"/>
          <w:color w:val="000000"/>
        </w:rPr>
        <w:t>조</w:t>
      </w:r>
      <w:r>
        <w:rPr>
          <w:color w:val="000000"/>
        </w:rPr>
        <w:t xml:space="preserve"> </w:t>
      </w:r>
      <w:r>
        <w:rPr>
          <w:rFonts w:ascii="바탕" w:eastAsia="바탕" w:hAnsi="바탕" w:cs="바탕" w:hint="eastAsia"/>
          <w:color w:val="000000"/>
        </w:rPr>
        <w:t>건</w:t>
      </w:r>
      <w:r>
        <w:rPr>
          <w:color w:val="000000"/>
        </w:rPr>
        <w:t>&gt;</w:t>
      </w:r>
    </w:p>
    <w:p w14:paraId="0E1BA1F7" w14:textId="77777777" w:rsidR="009A472A" w:rsidRDefault="009A472A" w:rsidP="009A472A">
      <w:pPr>
        <w:pStyle w:val="font-claude-response-body"/>
        <w:numPr>
          <w:ilvl w:val="0"/>
          <w:numId w:val="10"/>
        </w:numPr>
        <w:rPr>
          <w:color w:val="000000"/>
        </w:rPr>
      </w:pPr>
      <w:r>
        <w:rPr>
          <w:rFonts w:ascii="바탕" w:eastAsia="바탕" w:hAnsi="바탕" w:cs="바탕" w:hint="eastAsia"/>
          <w:color w:val="000000"/>
        </w:rPr>
        <w:t>한</w:t>
      </w:r>
      <w:r>
        <w:rPr>
          <w:color w:val="000000"/>
        </w:rPr>
        <w:t xml:space="preserve"> </w:t>
      </w:r>
      <w:r>
        <w:rPr>
          <w:rFonts w:ascii="바탕" w:eastAsia="바탕" w:hAnsi="바탕" w:cs="바탕" w:hint="eastAsia"/>
          <w:color w:val="000000"/>
        </w:rPr>
        <w:t>칸당</w:t>
      </w:r>
      <w:r>
        <w:rPr>
          <w:color w:val="000000"/>
        </w:rPr>
        <w:t xml:space="preserve"> </w:t>
      </w:r>
      <w:r>
        <w:rPr>
          <w:rFonts w:ascii="바탕" w:eastAsia="바탕" w:hAnsi="바탕" w:cs="바탕" w:hint="eastAsia"/>
          <w:color w:val="000000"/>
        </w:rPr>
        <w:t>하나의</w:t>
      </w:r>
      <w:r>
        <w:rPr>
          <w:color w:val="000000"/>
        </w:rPr>
        <w:t xml:space="preserve"> </w:t>
      </w:r>
      <w:r>
        <w:rPr>
          <w:rFonts w:ascii="바탕" w:eastAsia="바탕" w:hAnsi="바탕" w:cs="바탕" w:hint="eastAsia"/>
          <w:color w:val="000000"/>
        </w:rPr>
        <w:t>단어를</w:t>
      </w:r>
      <w:r>
        <w:rPr>
          <w:color w:val="000000"/>
        </w:rPr>
        <w:t xml:space="preserve"> </w:t>
      </w:r>
      <w:r>
        <w:rPr>
          <w:rFonts w:ascii="바탕" w:eastAsia="바탕" w:hAnsi="바탕" w:cs="바탕" w:hint="eastAsia"/>
          <w:color w:val="000000"/>
        </w:rPr>
        <w:t>적을</w:t>
      </w:r>
      <w:r>
        <w:rPr>
          <w:color w:val="000000"/>
        </w:rPr>
        <w:t xml:space="preserve"> </w:t>
      </w:r>
      <w:r>
        <w:rPr>
          <w:rFonts w:ascii="바탕" w:eastAsia="바탕" w:hAnsi="바탕" w:cs="바탕" w:hint="eastAsia"/>
          <w:color w:val="000000"/>
        </w:rPr>
        <w:t>것</w:t>
      </w:r>
    </w:p>
    <w:p w14:paraId="55213F98" w14:textId="77777777" w:rsidR="009A472A" w:rsidRDefault="009A472A" w:rsidP="009A472A">
      <w:pPr>
        <w:pStyle w:val="font-claude-response-body"/>
        <w:numPr>
          <w:ilvl w:val="0"/>
          <w:numId w:val="10"/>
        </w:numPr>
        <w:rPr>
          <w:color w:val="000000"/>
        </w:rPr>
      </w:pPr>
      <w:r>
        <w:rPr>
          <w:rFonts w:ascii="바탕" w:eastAsia="바탕" w:hAnsi="바탕" w:cs="바탕" w:hint="eastAsia"/>
          <w:color w:val="000000"/>
        </w:rPr>
        <w:lastRenderedPageBreak/>
        <w:t>본문에</w:t>
      </w:r>
      <w:r>
        <w:rPr>
          <w:color w:val="000000"/>
        </w:rPr>
        <w:t xml:space="preserve"> </w:t>
      </w:r>
      <w:r>
        <w:rPr>
          <w:rFonts w:ascii="바탕" w:eastAsia="바탕" w:hAnsi="바탕" w:cs="바탕" w:hint="eastAsia"/>
          <w:color w:val="000000"/>
        </w:rPr>
        <w:t>쓰인</w:t>
      </w:r>
      <w:r>
        <w:rPr>
          <w:color w:val="000000"/>
        </w:rPr>
        <w:t xml:space="preserve"> </w:t>
      </w:r>
      <w:r>
        <w:rPr>
          <w:rFonts w:ascii="바탕" w:eastAsia="바탕" w:hAnsi="바탕" w:cs="바탕" w:hint="eastAsia"/>
          <w:color w:val="000000"/>
        </w:rPr>
        <w:t>단어만</w:t>
      </w:r>
      <w:r>
        <w:rPr>
          <w:color w:val="000000"/>
        </w:rPr>
        <w:t xml:space="preserve"> </w:t>
      </w:r>
      <w:r>
        <w:rPr>
          <w:rFonts w:ascii="바탕" w:eastAsia="바탕" w:hAnsi="바탕" w:cs="바탕" w:hint="eastAsia"/>
          <w:color w:val="000000"/>
        </w:rPr>
        <w:t>사용할</w:t>
      </w:r>
      <w:r>
        <w:rPr>
          <w:color w:val="000000"/>
        </w:rPr>
        <w:t xml:space="preserve"> </w:t>
      </w:r>
      <w:r>
        <w:rPr>
          <w:rFonts w:ascii="바탕" w:eastAsia="바탕" w:hAnsi="바탕" w:cs="바탕" w:hint="eastAsia"/>
          <w:color w:val="000000"/>
        </w:rPr>
        <w:t>것</w:t>
      </w:r>
    </w:p>
    <w:p w14:paraId="26CB8ADF" w14:textId="77777777" w:rsidR="009A472A" w:rsidRDefault="009A472A" w:rsidP="009A472A">
      <w:pPr>
        <w:pStyle w:val="font-claude-response-body"/>
        <w:rPr>
          <w:color w:val="000000"/>
        </w:rPr>
      </w:pPr>
      <w:proofErr w:type="gramStart"/>
      <w:r>
        <w:rPr>
          <w:color w:val="000000"/>
        </w:rPr>
        <w:t>(A) :</w:t>
      </w:r>
      <w:proofErr w:type="gramEnd"/>
      <w:r>
        <w:rPr>
          <w:color w:val="000000"/>
        </w:rPr>
        <w:t xml:space="preserve"> _______________ (B</w:t>
      </w:r>
      <w:proofErr w:type="gramStart"/>
      <w:r>
        <w:rPr>
          <w:color w:val="000000"/>
        </w:rPr>
        <w:t>) :</w:t>
      </w:r>
      <w:proofErr w:type="gramEnd"/>
      <w:r>
        <w:rPr>
          <w:color w:val="000000"/>
        </w:rPr>
        <w:t xml:space="preserve"> _______________ (C</w:t>
      </w:r>
      <w:proofErr w:type="gramStart"/>
      <w:r>
        <w:rPr>
          <w:color w:val="000000"/>
        </w:rPr>
        <w:t>) :</w:t>
      </w:r>
      <w:proofErr w:type="gramEnd"/>
      <w:r>
        <w:rPr>
          <w:color w:val="000000"/>
        </w:rPr>
        <w:t xml:space="preserve"> _______________</w:t>
      </w:r>
    </w:p>
    <w:p w14:paraId="77B0F522" w14:textId="699B4787" w:rsidR="009A472A" w:rsidRDefault="009A472A">
      <w:pPr>
        <w:rPr>
          <w:b/>
          <w:lang w:eastAsia="ko-KR"/>
        </w:rPr>
      </w:pPr>
    </w:p>
    <w:p w14:paraId="099B0324" w14:textId="77777777" w:rsidR="009A472A" w:rsidRDefault="009A472A">
      <w:pPr>
        <w:rPr>
          <w:b/>
          <w:lang w:eastAsia="ko-KR"/>
        </w:rPr>
      </w:pPr>
    </w:p>
    <w:p w14:paraId="592B6C84" w14:textId="77777777" w:rsidR="009A472A" w:rsidRDefault="009A472A">
      <w:pPr>
        <w:rPr>
          <w:b/>
          <w:lang w:eastAsia="ko-KR"/>
        </w:rPr>
      </w:pPr>
    </w:p>
    <w:p w14:paraId="20BA01F0" w14:textId="03127F79" w:rsidR="00F76B02" w:rsidRDefault="00000000">
      <w:pPr>
        <w:rPr>
          <w:lang w:eastAsia="ko-KR"/>
        </w:rPr>
      </w:pPr>
      <w:r>
        <w:rPr>
          <w:b/>
          <w:lang w:eastAsia="ko-KR"/>
        </w:rPr>
        <w:t xml:space="preserve">4. </w:t>
      </w:r>
      <w:r>
        <w:rPr>
          <w:b/>
          <w:lang w:eastAsia="ko-KR"/>
        </w:rPr>
        <w:t>다음</w:t>
      </w:r>
      <w:r>
        <w:rPr>
          <w:b/>
          <w:lang w:eastAsia="ko-KR"/>
        </w:rPr>
        <w:t xml:space="preserve"> </w:t>
      </w:r>
      <w:r>
        <w:rPr>
          <w:b/>
          <w:lang w:eastAsia="ko-KR"/>
        </w:rPr>
        <w:t>글</w:t>
      </w:r>
      <w:r>
        <w:rPr>
          <w:b/>
          <w:lang w:eastAsia="ko-KR"/>
        </w:rPr>
        <w:t xml:space="preserve"> </w:t>
      </w:r>
      <w:r>
        <w:rPr>
          <w:b/>
          <w:lang w:eastAsia="ko-KR"/>
        </w:rPr>
        <w:t>다음에</w:t>
      </w:r>
      <w:r>
        <w:rPr>
          <w:b/>
          <w:lang w:eastAsia="ko-KR"/>
        </w:rPr>
        <w:t xml:space="preserve"> </w:t>
      </w:r>
      <w:r>
        <w:rPr>
          <w:b/>
          <w:lang w:eastAsia="ko-KR"/>
        </w:rPr>
        <w:t>이어질</w:t>
      </w:r>
      <w:r>
        <w:rPr>
          <w:b/>
          <w:lang w:eastAsia="ko-KR"/>
        </w:rPr>
        <w:t xml:space="preserve"> </w:t>
      </w:r>
      <w:r>
        <w:rPr>
          <w:b/>
          <w:lang w:eastAsia="ko-KR"/>
        </w:rPr>
        <w:t>순서로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1AE91095" w14:textId="77777777" w:rsidR="00F76B02" w:rsidRDefault="00000000">
      <w:r>
        <w:t>Nancy Lowry and David Johnson conducted an experiment to study a teaching environment where fifth and sixth graders were assigned to interact on a topic.</w:t>
      </w:r>
      <w:r>
        <w:br/>
      </w:r>
      <w:r>
        <w:br/>
        <w:t>(A) The most noticeable difference, though, was revealed when teachers showed a special film about the discussion topic — during lunch time! Only 18 percent of the agreement group missed lunch time to see the film, but 45 percent of the students from the disagreement group stayed for the film.</w:t>
      </w:r>
      <w:r>
        <w:br/>
        <w:t>(B) Students who easily reached an agreement were less interested in the topic, studied less, and were less likely to visit the library to get additional information.</w:t>
      </w:r>
      <w:r>
        <w:br/>
        <w:t>(C) The thirst to fill a knowledge gap — to find out who was right within the group — can be more powerful than the thirst for slides and jungle gyms.</w:t>
      </w:r>
      <w:r>
        <w:br/>
        <w:t>(D) With one group, the discussion was led in a way that built an agreement. With the second group, the discussion was designed to produce disagreements about the right answer.</w:t>
      </w:r>
    </w:p>
    <w:p w14:paraId="7A2DE709" w14:textId="77777777" w:rsidR="00F76B02" w:rsidRDefault="00000000">
      <w:r>
        <w:t>① (D) - (B) - (A) - (C)</w:t>
      </w:r>
    </w:p>
    <w:p w14:paraId="4E054C57" w14:textId="77777777" w:rsidR="00F76B02" w:rsidRDefault="00000000">
      <w:r>
        <w:t>② (C) - (A) - (B) - (D)</w:t>
      </w:r>
    </w:p>
    <w:p w14:paraId="3C4E7A0D" w14:textId="77777777" w:rsidR="00F76B02" w:rsidRDefault="00000000">
      <w:r>
        <w:t>③ (A) - (C) - (D) - (B)</w:t>
      </w:r>
    </w:p>
    <w:p w14:paraId="29AD1366" w14:textId="77777777" w:rsidR="00F76B02" w:rsidRDefault="00000000">
      <w:r>
        <w:t>④ (B) - (A) - (D) - (C)</w:t>
      </w:r>
    </w:p>
    <w:p w14:paraId="6FCDFF40" w14:textId="77777777" w:rsidR="00F76B02" w:rsidRDefault="00000000">
      <w:pPr>
        <w:rPr>
          <w:lang w:eastAsia="ko-KR"/>
        </w:rPr>
      </w:pPr>
      <w:r>
        <w:rPr>
          <w:lang w:eastAsia="ko-KR"/>
        </w:rPr>
        <w:t>⑤ (D) - (B) - (C) - (A)</w:t>
      </w:r>
    </w:p>
    <w:p w14:paraId="4CC63A3A" w14:textId="77777777" w:rsidR="00F76B02" w:rsidRDefault="00F76B02">
      <w:pPr>
        <w:rPr>
          <w:lang w:eastAsia="ko-KR"/>
        </w:rPr>
      </w:pPr>
    </w:p>
    <w:p w14:paraId="6BB4A633" w14:textId="77777777" w:rsidR="00F76B02" w:rsidRDefault="00000000">
      <w:pPr>
        <w:rPr>
          <w:lang w:eastAsia="ko-KR"/>
        </w:rPr>
      </w:pPr>
      <w:r>
        <w:rPr>
          <w:b/>
          <w:lang w:eastAsia="ko-KR"/>
        </w:rPr>
        <w:t xml:space="preserve">5. </w:t>
      </w:r>
      <w:r>
        <w:rPr>
          <w:b/>
          <w:lang w:eastAsia="ko-KR"/>
        </w:rPr>
        <w:t>다음</w:t>
      </w:r>
      <w:r>
        <w:rPr>
          <w:b/>
          <w:lang w:eastAsia="ko-KR"/>
        </w:rPr>
        <w:t xml:space="preserve"> </w:t>
      </w:r>
      <w:r>
        <w:rPr>
          <w:b/>
          <w:lang w:eastAsia="ko-KR"/>
        </w:rPr>
        <w:t>글을</w:t>
      </w:r>
      <w:r>
        <w:rPr>
          <w:b/>
          <w:lang w:eastAsia="ko-KR"/>
        </w:rPr>
        <w:t xml:space="preserve"> </w:t>
      </w:r>
      <w:r>
        <w:rPr>
          <w:b/>
          <w:lang w:eastAsia="ko-KR"/>
        </w:rPr>
        <w:t>보기와</w:t>
      </w:r>
      <w:r>
        <w:rPr>
          <w:b/>
          <w:lang w:eastAsia="ko-KR"/>
        </w:rPr>
        <w:t xml:space="preserve"> </w:t>
      </w:r>
      <w:r>
        <w:rPr>
          <w:b/>
          <w:lang w:eastAsia="ko-KR"/>
        </w:rPr>
        <w:t>같이</w:t>
      </w:r>
      <w:r>
        <w:rPr>
          <w:b/>
          <w:lang w:eastAsia="ko-KR"/>
        </w:rPr>
        <w:t xml:space="preserve"> </w:t>
      </w:r>
      <w:r>
        <w:rPr>
          <w:b/>
          <w:lang w:eastAsia="ko-KR"/>
        </w:rPr>
        <w:t>요약하고자</w:t>
      </w:r>
      <w:r>
        <w:rPr>
          <w:b/>
          <w:lang w:eastAsia="ko-KR"/>
        </w:rPr>
        <w:t xml:space="preserve"> </w:t>
      </w:r>
      <w:r>
        <w:rPr>
          <w:b/>
          <w:lang w:eastAsia="ko-KR"/>
        </w:rPr>
        <w:t>할</w:t>
      </w:r>
      <w:r>
        <w:rPr>
          <w:b/>
          <w:lang w:eastAsia="ko-KR"/>
        </w:rPr>
        <w:t xml:space="preserve"> </w:t>
      </w:r>
      <w:r>
        <w:rPr>
          <w:b/>
          <w:lang w:eastAsia="ko-KR"/>
        </w:rPr>
        <w:t>때</w:t>
      </w:r>
      <w:r>
        <w:rPr>
          <w:b/>
          <w:lang w:eastAsia="ko-KR"/>
        </w:rPr>
        <w:t xml:space="preserve"> </w:t>
      </w:r>
      <w:r>
        <w:rPr>
          <w:b/>
          <w:lang w:eastAsia="ko-KR"/>
        </w:rPr>
        <w:t>빈칸에</w:t>
      </w:r>
      <w:r>
        <w:rPr>
          <w:b/>
          <w:lang w:eastAsia="ko-KR"/>
        </w:rPr>
        <w:t xml:space="preserve"> </w:t>
      </w:r>
      <w:r>
        <w:rPr>
          <w:b/>
          <w:lang w:eastAsia="ko-KR"/>
        </w:rPr>
        <w:t>들어갈</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0C58D849" w14:textId="77777777" w:rsidR="00F76B02" w:rsidRDefault="00000000">
      <w:r>
        <w:lastRenderedPageBreak/>
        <w:t>Nancy Lowry and David Johnson conducted an experiment to study a teaching environment where fifth and sixth graders were assigned to interact on a topic. With one group, the discussion was led in a way that built an agreement. With the second group, the discussion was designed to produce disagreements about the right answer. Students who easily reached an agreement were less interested in the topic, studied less, and were less likely to visit the library to get additional information. The most noticeable difference, though, was revealed when teachers showed a special film about the discussion topic — during lunch time! Only 18 percent of the agreement group missed lunch time to see the film, but 45 percent of the students from the disagreement group stayed for the film. The thirst to fill a knowledge gap — to find out who was right within the group — can be more powerful than the thirst for slides and jungle gyms.</w:t>
      </w:r>
      <w:r>
        <w:br/>
      </w:r>
      <w:r>
        <w:br/>
        <w:t>We can assume that if curiosity arises from the ___(A)___ of knowledge, students will be more likely to have ___(B)___ in the knowledge.</w:t>
      </w:r>
    </w:p>
    <w:p w14:paraId="476E0F42" w14:textId="77777777" w:rsidR="00F76B02" w:rsidRDefault="00000000">
      <w:r>
        <w:t>① assurance - interest</w:t>
      </w:r>
    </w:p>
    <w:p w14:paraId="644C2D4B" w14:textId="77777777" w:rsidR="00F76B02" w:rsidRDefault="00000000">
      <w:r>
        <w:t>② doubt - indifference</w:t>
      </w:r>
    </w:p>
    <w:p w14:paraId="597279AD" w14:textId="77777777" w:rsidR="00F76B02" w:rsidRDefault="00000000">
      <w:r>
        <w:t>③ belief - attention</w:t>
      </w:r>
    </w:p>
    <w:p w14:paraId="17B2BD1D" w14:textId="77777777" w:rsidR="00F76B02" w:rsidRDefault="00000000">
      <w:r>
        <w:t>④ uncertainty - interest</w:t>
      </w:r>
    </w:p>
    <w:p w14:paraId="3F0DBE27" w14:textId="77777777" w:rsidR="00F76B02" w:rsidRDefault="00000000">
      <w:r>
        <w:t>⑤ conviction - indifference</w:t>
      </w:r>
    </w:p>
    <w:p w14:paraId="0D44B5FD" w14:textId="77777777" w:rsidR="00F76B02" w:rsidRDefault="00F76B02"/>
    <w:p w14:paraId="200659E4" w14:textId="77777777" w:rsidR="00F76B02" w:rsidRDefault="00000000">
      <w:r>
        <w:rPr>
          <w:b/>
        </w:rPr>
        <w:t xml:space="preserve">6. </w:t>
      </w:r>
      <w:r>
        <w:rPr>
          <w:b/>
        </w:rPr>
        <w:t>다음</w:t>
      </w:r>
      <w:r>
        <w:rPr>
          <w:b/>
        </w:rPr>
        <w:t xml:space="preserve"> </w:t>
      </w:r>
      <w:r>
        <w:rPr>
          <w:b/>
        </w:rPr>
        <w:t>글의</w:t>
      </w:r>
      <w:r>
        <w:rPr>
          <w:b/>
        </w:rPr>
        <w:t xml:space="preserve"> </w:t>
      </w:r>
      <w:r>
        <w:rPr>
          <w:b/>
        </w:rPr>
        <w:t>밑줄친</w:t>
      </w:r>
      <w:r>
        <w:rPr>
          <w:b/>
        </w:rPr>
        <w:t xml:space="preserve"> ①~⑤ </w:t>
      </w:r>
      <w:r>
        <w:rPr>
          <w:b/>
        </w:rPr>
        <w:t>중</w:t>
      </w:r>
      <w:r>
        <w:rPr>
          <w:b/>
        </w:rPr>
        <w:t xml:space="preserve"> </w:t>
      </w:r>
      <w:r>
        <w:rPr>
          <w:b/>
        </w:rPr>
        <w:t>어법상</w:t>
      </w:r>
      <w:r>
        <w:rPr>
          <w:b/>
        </w:rPr>
        <w:t xml:space="preserve"> </w:t>
      </w:r>
      <w:r>
        <w:rPr>
          <w:b/>
          <w:u w:val="single"/>
        </w:rPr>
        <w:t>틀린</w:t>
      </w:r>
      <w:r>
        <w:rPr>
          <w:b/>
        </w:rPr>
        <w:t xml:space="preserve"> </w:t>
      </w:r>
      <w:r>
        <w:rPr>
          <w:b/>
        </w:rPr>
        <w:t>것은</w:t>
      </w:r>
      <w:r>
        <w:rPr>
          <w:b/>
        </w:rPr>
        <w:t>?</w:t>
      </w:r>
    </w:p>
    <w:p w14:paraId="2EB35566" w14:textId="77777777" w:rsidR="00F76B02" w:rsidRDefault="00000000">
      <w:r>
        <w:t xml:space="preserve">Nancy Lowry and David Johnson conducted an experiment to study a teaching environment where fifth and sixth graders ① </w:t>
      </w:r>
      <w:r w:rsidRPr="00F150BA">
        <w:rPr>
          <w:u w:val="single"/>
        </w:rPr>
        <w:t>were assigned</w:t>
      </w:r>
      <w:r>
        <w:t xml:space="preserve"> to interact on a topic. With one group, the discussion ② </w:t>
      </w:r>
      <w:r w:rsidRPr="00F150BA">
        <w:rPr>
          <w:u w:val="single"/>
        </w:rPr>
        <w:t>was led</w:t>
      </w:r>
      <w:r>
        <w:t xml:space="preserve"> in a way that built an agreement. With the second group, the discussion was designed to produce disagreements about the right answer. Students who easily reached an agreement were less interested in the topic, studied less, ③ </w:t>
      </w:r>
      <w:r w:rsidRPr="00F150BA">
        <w:rPr>
          <w:u w:val="single"/>
        </w:rPr>
        <w:t>and less likely</w:t>
      </w:r>
      <w:r>
        <w:t xml:space="preserve"> to visit the library to get additional information. The most noticeable difference, though, ④ </w:t>
      </w:r>
      <w:r w:rsidRPr="00F150BA">
        <w:rPr>
          <w:u w:val="single"/>
        </w:rPr>
        <w:t>was revealed</w:t>
      </w:r>
      <w:r>
        <w:t xml:space="preserve"> when teachers showed a special film about the discussion topic — during lunch </w:t>
      </w:r>
      <w:r>
        <w:lastRenderedPageBreak/>
        <w:t xml:space="preserve">time! Only 18 percent of the agreement group missed lunch time to see the film, but 45 percent of the students from the disagreement group ⑤ </w:t>
      </w:r>
      <w:r w:rsidRPr="00F150BA">
        <w:rPr>
          <w:u w:val="single"/>
        </w:rPr>
        <w:t>stayed</w:t>
      </w:r>
      <w:r>
        <w:t xml:space="preserve"> for the film. The thirst to fill a knowledge gap — to find out who was right within the group — can be more powerful than the thirst for slides and jungle gyms.</w:t>
      </w:r>
    </w:p>
    <w:p w14:paraId="30DFEE2A" w14:textId="77777777" w:rsidR="00F76B02" w:rsidRDefault="00F76B02"/>
    <w:p w14:paraId="19C09F5F" w14:textId="77777777" w:rsidR="00F76B02" w:rsidRDefault="00000000">
      <w:pPr>
        <w:rPr>
          <w:lang w:eastAsia="ko-KR"/>
        </w:rPr>
      </w:pPr>
      <w:r>
        <w:rPr>
          <w:b/>
          <w:lang w:eastAsia="ko-KR"/>
        </w:rPr>
        <w:t xml:space="preserve">7. </w:t>
      </w:r>
      <w:r>
        <w:rPr>
          <w:b/>
          <w:lang w:eastAsia="ko-KR"/>
        </w:rPr>
        <w:t>다음</w:t>
      </w:r>
      <w:r>
        <w:rPr>
          <w:b/>
          <w:lang w:eastAsia="ko-KR"/>
        </w:rPr>
        <w:t xml:space="preserve"> </w:t>
      </w:r>
      <w:r>
        <w:rPr>
          <w:b/>
          <w:lang w:eastAsia="ko-KR"/>
        </w:rPr>
        <w:t>글의</w:t>
      </w:r>
      <w:r>
        <w:rPr>
          <w:b/>
          <w:lang w:eastAsia="ko-KR"/>
        </w:rPr>
        <w:t xml:space="preserve"> </w:t>
      </w:r>
      <w:proofErr w:type="spellStart"/>
      <w:r>
        <w:rPr>
          <w:b/>
          <w:lang w:eastAsia="ko-KR"/>
        </w:rPr>
        <w:t>밑줄친</w:t>
      </w:r>
      <w:proofErr w:type="spellEnd"/>
      <w:r>
        <w:rPr>
          <w:b/>
          <w:lang w:eastAsia="ko-KR"/>
        </w:rPr>
        <w:t xml:space="preserve"> ①~⑤ </w:t>
      </w:r>
      <w:r>
        <w:rPr>
          <w:b/>
          <w:lang w:eastAsia="ko-KR"/>
        </w:rPr>
        <w:t>중</w:t>
      </w:r>
      <w:r>
        <w:rPr>
          <w:b/>
          <w:lang w:eastAsia="ko-KR"/>
        </w:rPr>
        <w:t xml:space="preserve"> </w:t>
      </w:r>
      <w:r>
        <w:rPr>
          <w:b/>
          <w:lang w:eastAsia="ko-KR"/>
        </w:rPr>
        <w:t>어법상</w:t>
      </w:r>
      <w:r>
        <w:rPr>
          <w:b/>
          <w:lang w:eastAsia="ko-KR"/>
        </w:rPr>
        <w:t xml:space="preserve"> </w:t>
      </w:r>
      <w:r>
        <w:rPr>
          <w:b/>
          <w:u w:val="single"/>
          <w:lang w:eastAsia="ko-KR"/>
        </w:rPr>
        <w:t>틀린</w:t>
      </w:r>
      <w:r>
        <w:rPr>
          <w:b/>
          <w:lang w:eastAsia="ko-KR"/>
        </w:rPr>
        <w:t xml:space="preserve"> </w:t>
      </w:r>
      <w:r>
        <w:rPr>
          <w:b/>
          <w:lang w:eastAsia="ko-KR"/>
        </w:rPr>
        <w:t>것은</w:t>
      </w:r>
      <w:r>
        <w:rPr>
          <w:b/>
          <w:lang w:eastAsia="ko-KR"/>
        </w:rPr>
        <w:t>?</w:t>
      </w:r>
    </w:p>
    <w:p w14:paraId="0DAEB863" w14:textId="77777777" w:rsidR="00F76B02" w:rsidRDefault="00000000">
      <w:r>
        <w:t xml:space="preserve">Nancy Lowry and David Johnson conducted an experiment to study a teaching environment where fifth and sixth graders were assigned ① </w:t>
      </w:r>
      <w:r w:rsidRPr="00F150BA">
        <w:rPr>
          <w:u w:val="single"/>
        </w:rPr>
        <w:t>to interact</w:t>
      </w:r>
      <w:r>
        <w:t xml:space="preserve"> on a topic. With one group, the discussion was led in a way ② </w:t>
      </w:r>
      <w:r w:rsidRPr="00F150BA">
        <w:rPr>
          <w:u w:val="single"/>
        </w:rPr>
        <w:t>that</w:t>
      </w:r>
      <w:r>
        <w:t xml:space="preserve"> built an agreement. With the second group, the discussion was designed to produce disagreements about the right answer. Students who easily reached an agreement ③ </w:t>
      </w:r>
      <w:r w:rsidRPr="00F150BA">
        <w:rPr>
          <w:u w:val="single"/>
        </w:rPr>
        <w:t>were</w:t>
      </w:r>
      <w:r>
        <w:t xml:space="preserve"> less interested in the topic, studied less, and were less likely to visit the library to get additional information. The most noticeable difference, though, was ④ </w:t>
      </w:r>
      <w:r w:rsidRPr="00F150BA">
        <w:rPr>
          <w:u w:val="single"/>
        </w:rPr>
        <w:t>revealing</w:t>
      </w:r>
      <w:r>
        <w:t xml:space="preserve"> when teachers showed a special film about the discussion topic — during lunch time! Only 18 percent of the agreement group missed lunch time to see the film, but 45 percent of the students from the disagreement group stayed for the film. The thirst to fill a knowledge gap — to find out ⑤ </w:t>
      </w:r>
      <w:r w:rsidRPr="00F150BA">
        <w:rPr>
          <w:u w:val="single"/>
        </w:rPr>
        <w:t>who</w:t>
      </w:r>
      <w:r>
        <w:t xml:space="preserve"> was right within the group — can be more powerful than the thirst for slides and jungle gyms.</w:t>
      </w:r>
    </w:p>
    <w:p w14:paraId="02E45C46" w14:textId="77777777" w:rsidR="00F76B02" w:rsidRDefault="00F76B02"/>
    <w:p w14:paraId="0DB4A6A6" w14:textId="77777777" w:rsidR="00F76B02" w:rsidRDefault="00000000">
      <w:pPr>
        <w:rPr>
          <w:lang w:eastAsia="ko-KR"/>
        </w:rPr>
      </w:pPr>
      <w:r>
        <w:rPr>
          <w:b/>
          <w:lang w:eastAsia="ko-KR"/>
        </w:rPr>
        <w:t>8. (A), (B), (C)</w:t>
      </w:r>
      <w:r>
        <w:rPr>
          <w:b/>
          <w:lang w:eastAsia="ko-KR"/>
        </w:rPr>
        <w:t>의</w:t>
      </w:r>
      <w:r>
        <w:rPr>
          <w:b/>
          <w:lang w:eastAsia="ko-KR"/>
        </w:rPr>
        <w:t xml:space="preserve"> </w:t>
      </w:r>
      <w:r>
        <w:rPr>
          <w:b/>
          <w:lang w:eastAsia="ko-KR"/>
        </w:rPr>
        <w:t>각</w:t>
      </w:r>
      <w:r>
        <w:rPr>
          <w:b/>
          <w:lang w:eastAsia="ko-KR"/>
        </w:rPr>
        <w:t xml:space="preserve"> </w:t>
      </w:r>
      <w:r>
        <w:rPr>
          <w:b/>
          <w:lang w:eastAsia="ko-KR"/>
        </w:rPr>
        <w:t>네모</w:t>
      </w:r>
      <w:r>
        <w:rPr>
          <w:b/>
          <w:lang w:eastAsia="ko-KR"/>
        </w:rPr>
        <w:t xml:space="preserve"> </w:t>
      </w:r>
      <w:r>
        <w:rPr>
          <w:b/>
          <w:lang w:eastAsia="ko-KR"/>
        </w:rPr>
        <w:t>안에서</w:t>
      </w:r>
      <w:r>
        <w:rPr>
          <w:b/>
          <w:lang w:eastAsia="ko-KR"/>
        </w:rPr>
        <w:t xml:space="preserve"> </w:t>
      </w:r>
      <w:r>
        <w:rPr>
          <w:b/>
          <w:lang w:eastAsia="ko-KR"/>
        </w:rPr>
        <w:t>어법에</w:t>
      </w:r>
      <w:r>
        <w:rPr>
          <w:b/>
          <w:lang w:eastAsia="ko-KR"/>
        </w:rPr>
        <w:t xml:space="preserve"> </w:t>
      </w:r>
      <w:r>
        <w:rPr>
          <w:b/>
          <w:lang w:eastAsia="ko-KR"/>
        </w:rPr>
        <w:t>맞는</w:t>
      </w:r>
      <w:r>
        <w:rPr>
          <w:b/>
          <w:lang w:eastAsia="ko-KR"/>
        </w:rPr>
        <w:t xml:space="preserve"> </w:t>
      </w:r>
      <w:r>
        <w:rPr>
          <w:b/>
          <w:lang w:eastAsia="ko-KR"/>
        </w:rPr>
        <w:t>표현으로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6669F124" w14:textId="77777777" w:rsidR="00F76B02" w:rsidRDefault="00000000">
      <w:r>
        <w:t xml:space="preserve">Nancy Lowry and David Johnson conducted an experiment to study a teaching environment (A) [which / where] fifth and sixth graders were assigned to interact on a topic in. With one group, the discussion was led in a way that built an agreement. With the second group, the discussion was designed to produce disagreements about the right answer. Students easily (B) [reaching / reached] an agreement were less interested in the topic, studied less, and were less likely to visit the library to get additional information. The most noticeable difference, though, was revealed when a special film (C) [was shown / showed] about the discussion topic — during lunch time! Only 18 percent of the agreement group missed lunch time to see the film, but 45 percent of the students from the disagreement group stayed for the film. </w:t>
      </w:r>
      <w:r>
        <w:lastRenderedPageBreak/>
        <w:t>The thirst to fill a knowledge gap — to find out who was right within the group — can be more powerful than the thirst for slides and jungle gyms.</w:t>
      </w:r>
    </w:p>
    <w:p w14:paraId="0954E3D3" w14:textId="77777777" w:rsidR="00F76B02" w:rsidRDefault="00000000">
      <w:r>
        <w:t>① where - reached - showed</w:t>
      </w:r>
    </w:p>
    <w:p w14:paraId="18B4BECA" w14:textId="77777777" w:rsidR="00F76B02" w:rsidRDefault="00000000">
      <w:r>
        <w:t>② where - reached - was shown</w:t>
      </w:r>
    </w:p>
    <w:p w14:paraId="69081A81" w14:textId="77777777" w:rsidR="00F76B02" w:rsidRDefault="00000000">
      <w:r>
        <w:t>③ which - reaching - showed</w:t>
      </w:r>
    </w:p>
    <w:p w14:paraId="76EDBFDF" w14:textId="77777777" w:rsidR="00F76B02" w:rsidRDefault="00000000">
      <w:r>
        <w:t>④ where - reaching - showed</w:t>
      </w:r>
    </w:p>
    <w:p w14:paraId="19E6B544" w14:textId="77777777" w:rsidR="00F76B02" w:rsidRDefault="00000000">
      <w:r>
        <w:t>⑤ which - reaching - was shown</w:t>
      </w:r>
    </w:p>
    <w:p w14:paraId="42C4B0B8" w14:textId="77777777" w:rsidR="00F76B02" w:rsidRDefault="00F76B02"/>
    <w:p w14:paraId="0EBC5378" w14:textId="77777777" w:rsidR="00F76B02" w:rsidRDefault="00000000">
      <w:r>
        <w:rPr>
          <w:b/>
        </w:rPr>
        <w:t xml:space="preserve">9. </w:t>
      </w:r>
      <w:r>
        <w:rPr>
          <w:b/>
        </w:rPr>
        <w:t>다음</w:t>
      </w:r>
      <w:r>
        <w:rPr>
          <w:b/>
        </w:rPr>
        <w:t xml:space="preserve"> </w:t>
      </w:r>
      <w:r>
        <w:rPr>
          <w:b/>
        </w:rPr>
        <w:t>중</w:t>
      </w:r>
      <w:r>
        <w:rPr>
          <w:b/>
        </w:rPr>
        <w:t xml:space="preserve"> </w:t>
      </w:r>
      <w:r>
        <w:rPr>
          <w:b/>
        </w:rPr>
        <w:t>어휘의</w:t>
      </w:r>
      <w:r>
        <w:rPr>
          <w:b/>
        </w:rPr>
        <w:t xml:space="preserve"> </w:t>
      </w:r>
      <w:r>
        <w:rPr>
          <w:b/>
        </w:rPr>
        <w:t>쓰임이</w:t>
      </w:r>
      <w:r>
        <w:rPr>
          <w:b/>
        </w:rPr>
        <w:t xml:space="preserve"> </w:t>
      </w:r>
      <w:r>
        <w:rPr>
          <w:b/>
        </w:rPr>
        <w:t>적절하지</w:t>
      </w:r>
      <w:r>
        <w:rPr>
          <w:b/>
        </w:rPr>
        <w:t xml:space="preserve"> </w:t>
      </w:r>
      <w:r>
        <w:rPr>
          <w:b/>
          <w:u w:val="single"/>
        </w:rPr>
        <w:t>않은</w:t>
      </w:r>
      <w:r>
        <w:rPr>
          <w:b/>
        </w:rPr>
        <w:t xml:space="preserve"> </w:t>
      </w:r>
      <w:r>
        <w:rPr>
          <w:b/>
        </w:rPr>
        <w:t>것은</w:t>
      </w:r>
      <w:r>
        <w:rPr>
          <w:b/>
        </w:rPr>
        <w:t>?</w:t>
      </w:r>
    </w:p>
    <w:p w14:paraId="69DAE727" w14:textId="77777777" w:rsidR="00F76B02" w:rsidRDefault="00000000">
      <w:r>
        <w:t xml:space="preserve">Nancy Lowry and David Johnson conducted an experiment to study a teaching environment where fifth and sixth graders were assigned to interact on a topic. With one group, the discussion was led in a way that ① </w:t>
      </w:r>
      <w:r w:rsidRPr="00F150BA">
        <w:rPr>
          <w:u w:val="single"/>
        </w:rPr>
        <w:t>fostered</w:t>
      </w:r>
      <w:r>
        <w:t xml:space="preserve"> an agreement. With the second group, the discussion was designed to produce disagreements about the right answer. Students who acquired ② </w:t>
      </w:r>
      <w:r w:rsidRPr="00F150BA">
        <w:rPr>
          <w:u w:val="single"/>
        </w:rPr>
        <w:t>easy</w:t>
      </w:r>
      <w:r>
        <w:t xml:space="preserve"> consensus were less interested in the topic, studied less, and were less likely to visit the library to get ③ </w:t>
      </w:r>
      <w:r w:rsidRPr="00F150BA">
        <w:rPr>
          <w:u w:val="single"/>
        </w:rPr>
        <w:t>additional</w:t>
      </w:r>
      <w:r>
        <w:t xml:space="preserve"> information. The most ④ </w:t>
      </w:r>
      <w:r w:rsidRPr="00F150BA">
        <w:rPr>
          <w:u w:val="single"/>
        </w:rPr>
        <w:t>telling</w:t>
      </w:r>
      <w:r>
        <w:t xml:space="preserve"> difference, though, was revealed when teachers showed a special film about the discussion topic — during lunch time! Only 18 percent of the agreement group missed lunch time to see the film, but 45 percent of the students from the disagreement group stayed for the film. The thirst for slides and jungle gyms can be ⑤ </w:t>
      </w:r>
      <w:r w:rsidRPr="00F150BA">
        <w:rPr>
          <w:u w:val="single"/>
        </w:rPr>
        <w:t>more</w:t>
      </w:r>
      <w:r>
        <w:t xml:space="preserve"> powerful than the thirst to fill a knowledge gap — to find out who was right within the group.</w:t>
      </w:r>
    </w:p>
    <w:p w14:paraId="0DE2A4BA" w14:textId="77777777" w:rsidR="00F76B02" w:rsidRDefault="00F76B02"/>
    <w:p w14:paraId="4AD63A14" w14:textId="6AF638C9" w:rsidR="00F76B02" w:rsidRDefault="00000000">
      <w:pPr>
        <w:rPr>
          <w:lang w:eastAsia="ko-KR"/>
        </w:rPr>
      </w:pPr>
      <w:r>
        <w:rPr>
          <w:b/>
          <w:lang w:eastAsia="ko-KR"/>
        </w:rPr>
        <w:t>10. (</w:t>
      </w:r>
      <w:r>
        <w:rPr>
          <w:b/>
          <w:lang w:eastAsia="ko-KR"/>
        </w:rPr>
        <w:t>주관식</w:t>
      </w:r>
      <w:r>
        <w:rPr>
          <w:b/>
          <w:lang w:eastAsia="ko-KR"/>
        </w:rPr>
        <w:t xml:space="preserve">) </w:t>
      </w:r>
      <w:r w:rsidR="00F150BA">
        <w:rPr>
          <w:rFonts w:eastAsia="맑은 고딕" w:cs="맑은 고딕" w:hint="eastAsia"/>
          <w:b/>
          <w:lang w:eastAsia="ko-KR"/>
        </w:rPr>
        <w:t xml:space="preserve">밑줄 친 </w:t>
      </w:r>
      <w:r w:rsidR="00FA100A">
        <w:rPr>
          <w:rFonts w:eastAsia="맑은 고딕" w:cs="맑은 고딕"/>
          <w:b/>
          <w:lang w:eastAsia="ko-KR"/>
        </w:rPr>
        <w:t>(A)</w:t>
      </w:r>
      <w:r w:rsidR="00FA100A">
        <w:rPr>
          <w:rFonts w:eastAsia="맑은 고딕" w:cs="맑은 고딕" w:hint="eastAsia"/>
          <w:b/>
          <w:lang w:eastAsia="ko-KR"/>
        </w:rPr>
        <w:t xml:space="preserve">의 의미에 </w:t>
      </w:r>
      <w:r w:rsidR="00F150BA">
        <w:rPr>
          <w:rFonts w:eastAsia="맑은 고딕" w:cs="맑은 고딕" w:hint="eastAsia"/>
          <w:b/>
          <w:lang w:eastAsia="ko-KR"/>
        </w:rPr>
        <w:t xml:space="preserve">맞게 주어진 영단어를 </w:t>
      </w:r>
      <w:r>
        <w:rPr>
          <w:b/>
          <w:lang w:eastAsia="ko-KR"/>
        </w:rPr>
        <w:t>바르게</w:t>
      </w:r>
      <w:r>
        <w:rPr>
          <w:b/>
          <w:lang w:eastAsia="ko-KR"/>
        </w:rPr>
        <w:t xml:space="preserve"> </w:t>
      </w:r>
      <w:proofErr w:type="spellStart"/>
      <w:r w:rsidR="00FA100A">
        <w:rPr>
          <w:rFonts w:eastAsia="맑은 고딕" w:cs="맑은 고딕" w:hint="eastAsia"/>
          <w:b/>
          <w:lang w:eastAsia="ko-KR"/>
        </w:rPr>
        <w:t>배열하시오</w:t>
      </w:r>
      <w:proofErr w:type="spellEnd"/>
      <w:r>
        <w:rPr>
          <w:b/>
          <w:lang w:eastAsia="ko-KR"/>
        </w:rPr>
        <w:t>.</w:t>
      </w:r>
    </w:p>
    <w:p w14:paraId="177EE82F" w14:textId="221F9D84" w:rsidR="00F76B02" w:rsidRDefault="00000000">
      <w:r>
        <w:t xml:space="preserve">Nancy Lowry and David Johnson conducted an experiment to study a teaching environment where fifth and sixth graders were assigned to interact on a topic. With one group, the discussion was led in a way that built an agreement. With the second group, the discussion was designed to produce disagreements about the right answer. Students who easily reached an agreement were less interested in the topic, studied less, and were less likely to visit the </w:t>
      </w:r>
      <w:r>
        <w:lastRenderedPageBreak/>
        <w:t xml:space="preserve">library to get additional information. The most noticeable difference, though, was revealed when teachers showed a special film about the discussion topic — during lunch time! Only 18 percent of the agreement group missed lunch time to see the film, but 45 percent of the students from the disagreement group stayed for the film. </w:t>
      </w:r>
      <w:r w:rsidR="00FA100A">
        <w:rPr>
          <w:rFonts w:hint="eastAsia"/>
          <w:lang w:eastAsia="ko-KR"/>
        </w:rPr>
        <w:t>(</w:t>
      </w:r>
      <w:r w:rsidR="00FA100A">
        <w:rPr>
          <w:rFonts w:eastAsia="맑은 고딕" w:cs="맑은 고딕"/>
          <w:lang w:eastAsia="ko-KR"/>
        </w:rPr>
        <w:t xml:space="preserve">A) </w:t>
      </w:r>
      <w:r w:rsidRPr="00F150BA">
        <w:rPr>
          <w:u w:val="single"/>
          <w:lang w:eastAsia="ko-KR"/>
        </w:rPr>
        <w:t>지식</w:t>
      </w:r>
      <w:r w:rsidRPr="00F150BA">
        <w:rPr>
          <w:u w:val="single"/>
          <w:lang w:eastAsia="ko-KR"/>
        </w:rPr>
        <w:t xml:space="preserve"> </w:t>
      </w:r>
      <w:r w:rsidRPr="00F150BA">
        <w:rPr>
          <w:u w:val="single"/>
          <w:lang w:eastAsia="ko-KR"/>
        </w:rPr>
        <w:t>차이를</w:t>
      </w:r>
      <w:r w:rsidRPr="00F150BA">
        <w:rPr>
          <w:u w:val="single"/>
          <w:lang w:eastAsia="ko-KR"/>
        </w:rPr>
        <w:t xml:space="preserve"> </w:t>
      </w:r>
      <w:r w:rsidRPr="00F150BA">
        <w:rPr>
          <w:u w:val="single"/>
          <w:lang w:eastAsia="ko-KR"/>
        </w:rPr>
        <w:t>채우려는</w:t>
      </w:r>
      <w:r w:rsidRPr="00F150BA">
        <w:rPr>
          <w:u w:val="single"/>
          <w:lang w:eastAsia="ko-KR"/>
        </w:rPr>
        <w:t xml:space="preserve"> </w:t>
      </w:r>
      <w:r w:rsidRPr="00F150BA">
        <w:rPr>
          <w:u w:val="single"/>
          <w:lang w:eastAsia="ko-KR"/>
        </w:rPr>
        <w:t>열망이</w:t>
      </w:r>
      <w:r w:rsidRPr="00F150BA">
        <w:rPr>
          <w:u w:val="single"/>
          <w:lang w:eastAsia="ko-KR"/>
        </w:rPr>
        <w:t xml:space="preserve"> </w:t>
      </w:r>
      <w:r w:rsidRPr="00F150BA">
        <w:rPr>
          <w:u w:val="single"/>
          <w:lang w:eastAsia="ko-KR"/>
        </w:rPr>
        <w:t>미끄럼틀과</w:t>
      </w:r>
      <w:r w:rsidRPr="00F150BA">
        <w:rPr>
          <w:u w:val="single"/>
          <w:lang w:eastAsia="ko-KR"/>
        </w:rPr>
        <w:t xml:space="preserve"> </w:t>
      </w:r>
      <w:r w:rsidRPr="00F150BA">
        <w:rPr>
          <w:u w:val="single"/>
          <w:lang w:eastAsia="ko-KR"/>
        </w:rPr>
        <w:t>정글짐을</w:t>
      </w:r>
      <w:r w:rsidRPr="00F150BA">
        <w:rPr>
          <w:u w:val="single"/>
          <w:lang w:eastAsia="ko-KR"/>
        </w:rPr>
        <w:t xml:space="preserve"> </w:t>
      </w:r>
      <w:r w:rsidRPr="00F150BA">
        <w:rPr>
          <w:u w:val="single"/>
          <w:lang w:eastAsia="ko-KR"/>
        </w:rPr>
        <w:t>향한</w:t>
      </w:r>
      <w:r w:rsidRPr="00F150BA">
        <w:rPr>
          <w:u w:val="single"/>
          <w:lang w:eastAsia="ko-KR"/>
        </w:rPr>
        <w:t xml:space="preserve"> </w:t>
      </w:r>
      <w:r w:rsidRPr="00F150BA">
        <w:rPr>
          <w:u w:val="single"/>
          <w:lang w:eastAsia="ko-KR"/>
        </w:rPr>
        <w:t>열망보다</w:t>
      </w:r>
      <w:r w:rsidRPr="00F150BA">
        <w:rPr>
          <w:u w:val="single"/>
          <w:lang w:eastAsia="ko-KR"/>
        </w:rPr>
        <w:t xml:space="preserve"> </w:t>
      </w:r>
      <w:r w:rsidRPr="00F150BA">
        <w:rPr>
          <w:u w:val="single"/>
          <w:lang w:eastAsia="ko-KR"/>
        </w:rPr>
        <w:t>더</w:t>
      </w:r>
      <w:r w:rsidRPr="00F150BA">
        <w:rPr>
          <w:u w:val="single"/>
          <w:lang w:eastAsia="ko-KR"/>
        </w:rPr>
        <w:t xml:space="preserve"> </w:t>
      </w:r>
      <w:r w:rsidRPr="00F150BA">
        <w:rPr>
          <w:u w:val="single"/>
          <w:lang w:eastAsia="ko-KR"/>
        </w:rPr>
        <w:t>강했던</w:t>
      </w:r>
      <w:r w:rsidRPr="00F150BA">
        <w:rPr>
          <w:u w:val="single"/>
          <w:lang w:eastAsia="ko-KR"/>
        </w:rPr>
        <w:t xml:space="preserve"> </w:t>
      </w:r>
      <w:r w:rsidRPr="00F150BA">
        <w:rPr>
          <w:u w:val="single"/>
          <w:lang w:eastAsia="ko-KR"/>
        </w:rPr>
        <w:t>것이다</w:t>
      </w:r>
      <w:r w:rsidRPr="00F150BA">
        <w:rPr>
          <w:u w:val="single"/>
          <w:lang w:eastAsia="ko-KR"/>
        </w:rPr>
        <w:t>.</w:t>
      </w:r>
      <w:r>
        <w:rPr>
          <w:lang w:eastAsia="ko-KR"/>
        </w:rPr>
        <w:br/>
      </w:r>
      <w:r>
        <w:rPr>
          <w:lang w:eastAsia="ko-KR"/>
        </w:rPr>
        <w:br/>
      </w:r>
      <w:r>
        <w:t>fill / be / the / knowledge / than / the / and / slides / jungle / thirst / for / gyms / more / a / to / thirst / gap / can / powerful</w:t>
      </w:r>
    </w:p>
    <w:p w14:paraId="7A9E2185" w14:textId="77777777" w:rsidR="00F76B02" w:rsidRDefault="00F76B02"/>
    <w:p w14:paraId="1F78F257" w14:textId="77777777" w:rsidR="00F76B02" w:rsidRDefault="00000000">
      <w:r>
        <w:rPr>
          <w:b/>
          <w:lang w:eastAsia="ko-KR"/>
        </w:rPr>
        <w:t>11. (</w:t>
      </w:r>
      <w:r>
        <w:rPr>
          <w:b/>
          <w:lang w:eastAsia="ko-KR"/>
        </w:rPr>
        <w:t>주관식</w:t>
      </w:r>
      <w:r>
        <w:rPr>
          <w:b/>
          <w:lang w:eastAsia="ko-KR"/>
        </w:rPr>
        <w:t xml:space="preserve">) </w:t>
      </w:r>
      <w:r>
        <w:rPr>
          <w:b/>
          <w:lang w:eastAsia="ko-KR"/>
        </w:rPr>
        <w:t>어법상</w:t>
      </w:r>
      <w:r>
        <w:rPr>
          <w:b/>
          <w:lang w:eastAsia="ko-KR"/>
        </w:rPr>
        <w:t xml:space="preserve"> </w:t>
      </w:r>
      <w:r>
        <w:rPr>
          <w:b/>
          <w:u w:val="single"/>
          <w:lang w:eastAsia="ko-KR"/>
        </w:rPr>
        <w:t>틀린</w:t>
      </w:r>
      <w:r>
        <w:rPr>
          <w:b/>
          <w:lang w:eastAsia="ko-KR"/>
        </w:rPr>
        <w:t xml:space="preserve"> </w:t>
      </w:r>
      <w:r>
        <w:rPr>
          <w:b/>
          <w:lang w:eastAsia="ko-KR"/>
        </w:rPr>
        <w:t>곳을</w:t>
      </w:r>
      <w:r>
        <w:rPr>
          <w:b/>
          <w:lang w:eastAsia="ko-KR"/>
        </w:rPr>
        <w:t xml:space="preserve"> </w:t>
      </w:r>
      <w:r>
        <w:rPr>
          <w:b/>
          <w:lang w:eastAsia="ko-KR"/>
        </w:rPr>
        <w:t>고르세요</w:t>
      </w:r>
      <w:r>
        <w:rPr>
          <w:b/>
          <w:lang w:eastAsia="ko-KR"/>
        </w:rPr>
        <w:t xml:space="preserve">. </w:t>
      </w:r>
      <w:r>
        <w:rPr>
          <w:b/>
        </w:rPr>
        <w:t>[</w:t>
      </w:r>
      <w:proofErr w:type="spellStart"/>
      <w:r>
        <w:rPr>
          <w:b/>
        </w:rPr>
        <w:t>정답</w:t>
      </w:r>
      <w:proofErr w:type="spellEnd"/>
      <w:r>
        <w:rPr>
          <w:b/>
        </w:rPr>
        <w:t xml:space="preserve"> </w:t>
      </w:r>
      <w:r>
        <w:rPr>
          <w:b/>
          <w:u w:val="single"/>
        </w:rPr>
        <w:t>2</w:t>
      </w:r>
      <w:r>
        <w:rPr>
          <w:b/>
          <w:u w:val="single"/>
        </w:rPr>
        <w:t>개</w:t>
      </w:r>
      <w:r>
        <w:rPr>
          <w:b/>
        </w:rPr>
        <w:t>]</w:t>
      </w:r>
    </w:p>
    <w:p w14:paraId="7DF5B337" w14:textId="77777777" w:rsidR="00F76B02" w:rsidRDefault="00000000">
      <w:r>
        <w:t xml:space="preserve">Nancy Lowry and David Johnson conducted an experiment to study a teaching environment ① </w:t>
      </w:r>
      <w:r w:rsidRPr="00FA100A">
        <w:rPr>
          <w:u w:val="single"/>
        </w:rPr>
        <w:t>where</w:t>
      </w:r>
      <w:r>
        <w:t xml:space="preserve"> fifth and sixth graders were assigned to interact on a topic. With one group, the discussion was led in a way ② </w:t>
      </w:r>
      <w:r w:rsidRPr="00FA100A">
        <w:rPr>
          <w:u w:val="single"/>
        </w:rPr>
        <w:t>that</w:t>
      </w:r>
      <w:r>
        <w:t xml:space="preserve"> built an agreement. With the second group, the discussion was designed to produce disagreements about the right answer. Students who easily ③ </w:t>
      </w:r>
      <w:r w:rsidRPr="00FA100A">
        <w:rPr>
          <w:u w:val="single"/>
        </w:rPr>
        <w:t>reached</w:t>
      </w:r>
      <w:r>
        <w:t xml:space="preserve"> an agreement ④ </w:t>
      </w:r>
      <w:r w:rsidRPr="00FA100A">
        <w:rPr>
          <w:u w:val="single"/>
        </w:rPr>
        <w:t>was</w:t>
      </w:r>
      <w:r>
        <w:t xml:space="preserve"> less ⑤ </w:t>
      </w:r>
      <w:r w:rsidRPr="00FA100A">
        <w:rPr>
          <w:u w:val="single"/>
        </w:rPr>
        <w:t>interested</w:t>
      </w:r>
      <w:r>
        <w:t xml:space="preserve"> in the topic, studied less, and were less likely to visit the library to get additional information. The most noticeable difference, though, was revealed when teachers showed a special film about the discussion topic — ⑥ </w:t>
      </w:r>
      <w:r w:rsidRPr="00FA100A">
        <w:rPr>
          <w:u w:val="single"/>
        </w:rPr>
        <w:t>during</w:t>
      </w:r>
      <w:r>
        <w:t xml:space="preserve"> lunch time! Only 18 percent of the agreement group missed lunch time to see the film, but 45 percent of the students from the disagreement group stayed for the film. The thirst to fill a knowledge gap — to find out who was right within the group — can be ⑦ </w:t>
      </w:r>
      <w:r w:rsidRPr="00FA100A">
        <w:rPr>
          <w:u w:val="single"/>
        </w:rPr>
        <w:t>powerful</w:t>
      </w:r>
      <w:r>
        <w:t xml:space="preserve"> than the thirst for slides and jungle gyms.</w:t>
      </w:r>
    </w:p>
    <w:p w14:paraId="6303739E" w14:textId="77777777" w:rsidR="00F76B02" w:rsidRDefault="00F76B02"/>
    <w:p w14:paraId="1677665E" w14:textId="77777777" w:rsidR="00F76B02" w:rsidRDefault="00F76B02"/>
    <w:p w14:paraId="7D9EE230" w14:textId="77777777" w:rsidR="00F76B02" w:rsidRDefault="00000000">
      <w:r>
        <w:rPr>
          <w:b/>
          <w:sz w:val="24"/>
        </w:rPr>
        <w:t>[</w:t>
      </w:r>
      <w:r>
        <w:rPr>
          <w:b/>
          <w:sz w:val="24"/>
        </w:rPr>
        <w:t>정답</w:t>
      </w:r>
      <w:r>
        <w:rPr>
          <w:b/>
          <w:sz w:val="24"/>
        </w:rPr>
        <w:t>]</w:t>
      </w:r>
    </w:p>
    <w:p w14:paraId="53583490" w14:textId="77777777" w:rsidR="00F76B02" w:rsidRDefault="00000000">
      <w:r>
        <w:t>1</w:t>
      </w:r>
      <w:r>
        <w:t>번</w:t>
      </w:r>
      <w:r>
        <w:t xml:space="preserve"> - ⑤</w:t>
      </w:r>
    </w:p>
    <w:p w14:paraId="79E54C27" w14:textId="77777777" w:rsidR="00F76B02" w:rsidRDefault="00000000">
      <w:r>
        <w:t>2</w:t>
      </w:r>
      <w:r>
        <w:t>번</w:t>
      </w:r>
      <w:r>
        <w:t xml:space="preserve"> - ③</w:t>
      </w:r>
    </w:p>
    <w:p w14:paraId="6CA77E2F" w14:textId="182F292C" w:rsidR="00F76B02" w:rsidRDefault="00000000">
      <w:r>
        <w:t>3</w:t>
      </w:r>
      <w:r>
        <w:t>번</w:t>
      </w:r>
      <w:r>
        <w:t xml:space="preserve"> - </w:t>
      </w:r>
      <w:r w:rsidR="009A472A">
        <w:rPr>
          <w:rFonts w:ascii="-webkit-standard" w:hAnsi="-webkit-standard"/>
          <w:color w:val="000000"/>
          <w:sz w:val="27"/>
          <w:szCs w:val="27"/>
        </w:rPr>
        <w:t>(A) disagree</w:t>
      </w:r>
      <w:r w:rsidR="009E1589">
        <w:rPr>
          <w:rFonts w:ascii="-webkit-standard" w:hAnsi="-webkit-standard"/>
          <w:color w:val="000000"/>
          <w:sz w:val="27"/>
          <w:szCs w:val="27"/>
        </w:rPr>
        <w:t>ment(s)</w:t>
      </w:r>
      <w:r w:rsidR="009A472A">
        <w:rPr>
          <w:rFonts w:ascii="-webkit-standard" w:hAnsi="-webkit-standard"/>
          <w:color w:val="000000"/>
          <w:sz w:val="27"/>
          <w:szCs w:val="27"/>
        </w:rPr>
        <w:t xml:space="preserve"> (B) gap (C) powerful</w:t>
      </w:r>
    </w:p>
    <w:p w14:paraId="70A0C13D" w14:textId="77777777" w:rsidR="00F76B02" w:rsidRDefault="00000000">
      <w:r>
        <w:lastRenderedPageBreak/>
        <w:t>4</w:t>
      </w:r>
      <w:r>
        <w:t>번</w:t>
      </w:r>
      <w:r>
        <w:t xml:space="preserve"> - ①</w:t>
      </w:r>
    </w:p>
    <w:p w14:paraId="62223E37" w14:textId="77777777" w:rsidR="00F76B02" w:rsidRDefault="00000000">
      <w:r>
        <w:t>5</w:t>
      </w:r>
      <w:r>
        <w:t>번</w:t>
      </w:r>
      <w:r>
        <w:t xml:space="preserve"> - ④ uncertainty - interest</w:t>
      </w:r>
    </w:p>
    <w:p w14:paraId="56B9A3F6" w14:textId="77777777" w:rsidR="00F76B02" w:rsidRDefault="00000000">
      <w:r>
        <w:t>6</w:t>
      </w:r>
      <w:r>
        <w:t>번</w:t>
      </w:r>
      <w:r>
        <w:t xml:space="preserve"> - ③ (and were less likely</w:t>
      </w:r>
      <w:r>
        <w:t>로</w:t>
      </w:r>
      <w:r>
        <w:t xml:space="preserve"> </w:t>
      </w:r>
      <w:r>
        <w:t>병렬구조</w:t>
      </w:r>
      <w:r>
        <w:t>)</w:t>
      </w:r>
    </w:p>
    <w:p w14:paraId="2AD4085C" w14:textId="77777777" w:rsidR="00F76B02" w:rsidRDefault="00000000">
      <w:r>
        <w:t>7</w:t>
      </w:r>
      <w:r>
        <w:t>번</w:t>
      </w:r>
      <w:r>
        <w:t xml:space="preserve"> - ④ revealing → revealed</w:t>
      </w:r>
    </w:p>
    <w:p w14:paraId="23516BCB" w14:textId="77777777" w:rsidR="00F76B02" w:rsidRDefault="00000000">
      <w:r>
        <w:t>8</w:t>
      </w:r>
      <w:r>
        <w:t>번</w:t>
      </w:r>
      <w:r>
        <w:t xml:space="preserve"> - ⑤ which - reaching - was shown</w:t>
      </w:r>
    </w:p>
    <w:p w14:paraId="05A11155" w14:textId="77777777" w:rsidR="00F76B02" w:rsidRDefault="00000000">
      <w:r>
        <w:t>9</w:t>
      </w:r>
      <w:r>
        <w:t>번</w:t>
      </w:r>
      <w:r>
        <w:t xml:space="preserve"> - ⑤ more → less</w:t>
      </w:r>
    </w:p>
    <w:p w14:paraId="0F22A167" w14:textId="77777777" w:rsidR="00F76B02" w:rsidRDefault="00000000">
      <w:r>
        <w:t>10</w:t>
      </w:r>
      <w:r>
        <w:t>번</w:t>
      </w:r>
      <w:r>
        <w:t xml:space="preserve"> - the thirst to fill a knowledge gap can be more powerful than the thirst for slides and jungle gyms</w:t>
      </w:r>
    </w:p>
    <w:p w14:paraId="3E96B6BF" w14:textId="77777777" w:rsidR="00F76B02" w:rsidRDefault="00000000">
      <w:pPr>
        <w:rPr>
          <w:lang w:eastAsia="ko-KR"/>
        </w:rPr>
      </w:pPr>
      <w:r>
        <w:rPr>
          <w:lang w:eastAsia="ko-KR"/>
        </w:rPr>
        <w:t>11</w:t>
      </w:r>
      <w:r>
        <w:rPr>
          <w:lang w:eastAsia="ko-KR"/>
        </w:rPr>
        <w:t>번</w:t>
      </w:r>
      <w:r>
        <w:rPr>
          <w:lang w:eastAsia="ko-KR"/>
        </w:rPr>
        <w:t xml:space="preserve"> - ④, ⑦ (④ was → were, ⑦ powerful → more powerful)</w:t>
      </w:r>
    </w:p>
    <w:p w14:paraId="36ED9E6B" w14:textId="0269FF66" w:rsidR="00F76B02" w:rsidRDefault="00F76B02">
      <w:pPr>
        <w:rPr>
          <w:lang w:eastAsia="ko-KR"/>
        </w:rPr>
      </w:pPr>
    </w:p>
    <w:sectPr w:rsidR="00F76B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7CE652B"/>
    <w:multiLevelType w:val="multilevel"/>
    <w:tmpl w:val="C518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277451">
    <w:abstractNumId w:val="8"/>
  </w:num>
  <w:num w:numId="2" w16cid:durableId="1907497880">
    <w:abstractNumId w:val="6"/>
  </w:num>
  <w:num w:numId="3" w16cid:durableId="1863978136">
    <w:abstractNumId w:val="5"/>
  </w:num>
  <w:num w:numId="4" w16cid:durableId="112290144">
    <w:abstractNumId w:val="4"/>
  </w:num>
  <w:num w:numId="5" w16cid:durableId="360403188">
    <w:abstractNumId w:val="7"/>
  </w:num>
  <w:num w:numId="6" w16cid:durableId="1550923625">
    <w:abstractNumId w:val="3"/>
  </w:num>
  <w:num w:numId="7" w16cid:durableId="1666518293">
    <w:abstractNumId w:val="2"/>
  </w:num>
  <w:num w:numId="8" w16cid:durableId="1101146515">
    <w:abstractNumId w:val="1"/>
  </w:num>
  <w:num w:numId="9" w16cid:durableId="1202746208">
    <w:abstractNumId w:val="0"/>
  </w:num>
  <w:num w:numId="10" w16cid:durableId="21326240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0E6"/>
    <w:rsid w:val="0015074B"/>
    <w:rsid w:val="00282FCA"/>
    <w:rsid w:val="0029639D"/>
    <w:rsid w:val="00326F90"/>
    <w:rsid w:val="004439C5"/>
    <w:rsid w:val="009A472A"/>
    <w:rsid w:val="009E1589"/>
    <w:rsid w:val="00AA1D8D"/>
    <w:rsid w:val="00B47730"/>
    <w:rsid w:val="00CB0664"/>
    <w:rsid w:val="00F150BA"/>
    <w:rsid w:val="00F76B02"/>
    <w:rsid w:val="00FA10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5DE7A"/>
  <w14:defaultImageDpi w14:val="300"/>
  <w15:docId w15:val="{48D02003-1B47-7643-9616-010AA5EA0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hAnsi="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a1"/>
    <w:rsid w:val="009A472A"/>
    <w:pPr>
      <w:spacing w:before="100" w:beforeAutospacing="1" w:after="100" w:afterAutospacing="1" w:line="240" w:lineRule="auto"/>
    </w:pPr>
    <w:rPr>
      <w:rFonts w:ascii="Times New Roman" w:eastAsia="Times New Roman" w:hAnsi="Times New Roman" w:cs="Times New Roman"/>
      <w:sz w:val="24"/>
      <w:szCs w:val="24"/>
      <w:lang w:eastAsia="ko-Kore-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1875</Words>
  <Characters>10691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이재훈[ 학부재학 / 영어교육과 ]</cp:lastModifiedBy>
  <cp:revision>12</cp:revision>
  <dcterms:created xsi:type="dcterms:W3CDTF">2013-12-23T23:15:00Z</dcterms:created>
  <dcterms:modified xsi:type="dcterms:W3CDTF">2026-05-19T05:20:00Z</dcterms:modified>
  <cp:category/>
</cp:coreProperties>
</file>