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어휘2단계_Hard</w:t>
      </w:r>
    </w:p>
    <w:p>
      <w:pPr>
        <w:pStyle w:val="Heading_num"/>
      </w:pPr>
      <w:r>
        <w:t>[34]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pStyle w:val="Normal_modified"/>
            </w:pPr>
            <w:r>
              <w:t xml:space="preserve">Plato's </w:t>
            </w:r>
            <w:r>
              <w:rPr>
                <w:b/>
              </w:rPr>
              <w:t>(1)❮ ⓐ idealism / ⓑ pragmatism ❯</w:t>
            </w:r>
            <w:r>
              <w:t xml:space="preserve"> includes all aspects of experience but is most easily </w:t>
            </w:r>
            <w:r>
              <w:rPr>
                <w:b/>
              </w:rPr>
              <w:t>(2)❮ ⓐ obscured  / ⓑ elucidated ❯</w:t>
            </w:r>
            <w:r>
              <w:t xml:space="preserve"> by considering the nature of mathematical and geometrical objects such as circles. He asked the question, what is a circle? You might </w:t>
            </w:r>
            <w:r>
              <w:rPr>
                <w:b/>
              </w:rPr>
              <w:t>(3)❮ ⓐ disregard  / ⓑ designate ❯</w:t>
            </w:r>
            <w:r>
              <w:t xml:space="preserve"> a particular example </w:t>
            </w:r>
            <w:r>
              <w:rPr>
                <w:b/>
              </w:rPr>
              <w:t>(4)❮ ⓐ erased  / ⓑ etched ❯</w:t>
            </w:r>
            <w:r>
              <w:t xml:space="preserve"> into stone or drawn in the sand. However, Plato would point out that, if you looked closely enough, you would see that neither it, nor indeed any physical circle, was </w:t>
            </w:r>
            <w:r>
              <w:rPr>
                <w:b/>
              </w:rPr>
              <w:t>(5)❮ ⓐ defective  / ⓑ flawless ❯</w:t>
            </w:r>
            <w:r>
              <w:t xml:space="preserve">. They all possessed </w:t>
            </w:r>
            <w:r>
              <w:rPr>
                <w:b/>
              </w:rPr>
              <w:t>(6)❮ ⓐ imperfections / ⓑ virtues ❯</w:t>
            </w:r>
            <w:r>
              <w:t xml:space="preserve">, and all were subject to </w:t>
            </w:r>
            <w:r>
              <w:rPr>
                <w:b/>
              </w:rPr>
              <w:t>(7)❮ ⓐ transformation / ⓑ stasis ❯</w:t>
            </w:r>
            <w:r>
              <w:t xml:space="preserve"> and </w:t>
            </w:r>
            <w:r>
              <w:rPr>
                <w:b/>
              </w:rPr>
              <w:t>(8)❮ ⓐ deteriorated / ⓑ flourished ❯</w:t>
            </w:r>
            <w:r>
              <w:t xml:space="preserve"> with time. So how can we talk about perfect circles if we cannot actually </w:t>
            </w:r>
            <w:r>
              <w:rPr>
                <w:b/>
              </w:rPr>
              <w:t>(9)❮ ⓐ observe / ⓑ overlook ❯</w:t>
            </w:r>
            <w:r>
              <w:t xml:space="preserve"> or  touch  them? Plato's </w:t>
            </w:r>
            <w:r>
              <w:rPr>
                <w:b/>
              </w:rPr>
              <w:t>(10)❮ ⓐ mundane  / ⓑ remarkable ❯</w:t>
            </w:r>
            <w:r>
              <w:t xml:space="preserve"> answer was that the world we see is a </w:t>
            </w:r>
            <w:r>
              <w:rPr>
                <w:b/>
              </w:rPr>
              <w:t>(11)❮ ⓐ opulent  / ⓑ meager ❯</w:t>
            </w:r>
            <w:r>
              <w:t xml:space="preserve"> reflection of a deeper unseen reality of Forms, or universals, where perfect cats chase perfect mice in perfect circles around perfect rocks. Plato </w:t>
            </w:r>
            <w:r>
              <w:rPr>
                <w:b/>
              </w:rPr>
              <w:t>(12)❮ ⓐ doubted  / ⓑ maintained ❯</w:t>
            </w:r>
            <w:r>
              <w:t xml:space="preserve"> that the Forms or universals are the true reality that </w:t>
            </w:r>
            <w:r>
              <w:rPr>
                <w:b/>
              </w:rPr>
              <w:t>(13)❮ ⓐ vanishes  / ⓑ subsists ❯</w:t>
            </w:r>
            <w:r>
              <w:t xml:space="preserve"> in an invisible but perfect world beyond our senses.</w:t>
            </w:r>
          </w:p>
        </w:tc>
      </w:tr>
    </w:tbl>
    <w:p>
      <w:pPr>
        <w:pStyle w:val="Normal_modified"/>
      </w:pPr>
    </w:p>
    <w:p>
      <w:pPr>
        <w:pStyle w:val="Normal_modified"/>
      </w:pPr>
      <w:r>
        <w:br w:type="page"/>
      </w:r>
    </w:p>
    <w:p/>
    <w:p/>
    <w:p/>
    <w:p/>
    <w:p/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" w:hAnsi="" w:eastAsia=""/>
                <w:b/>
                <w:sz w:val="16"/>
              </w:rPr>
              <w:t>번호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" w:hAnsi="" w:eastAsia="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[34]</w:t>
            </w:r>
          </w:p>
        </w:tc>
        <w:tc>
          <w:tcPr>
            <w:tcW w:type="dxa" w:w="288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idealism (=realism)</w:t>
              <w:br/>
              <w:t>2. ⓑ elucidated (=explained)</w:t>
              <w:br/>
              <w:t>3. ⓑ designate (=indicate)</w:t>
              <w:br/>
              <w:t>4. ⓑ etched (=carved)</w:t>
              <w:br/>
              <w:t>5. ⓑ flawless (=perfect)</w:t>
              <w:br/>
              <w:t>6. ⓐ imperfections (=flaws)</w:t>
              <w:br/>
              <w:t>7. ⓐ transformation (=change)</w:t>
              <w:br/>
              <w:t>8. ⓐ deteriorated (=decayed)</w:t>
              <w:br/>
              <w:t>9. ⓐ observe (=see)</w:t>
              <w:br/>
              <w:t>10. ⓑ remarkable (=extraordinary)</w:t>
              <w:br/>
              <w:t>11. ⓑ meager (=poor)</w:t>
              <w:br/>
              <w:t>12. ⓑ maintained (=believed)</w:t>
              <w:br/>
              <w:t>13. ⓑ subsists (=exists)</w:t>
            </w:r>
          </w:p>
        </w:tc>
      </w:tr>
    </w:tbl>
    <w:sectPr w:rsidR="00FC693F" w:rsidRPr="0006063C" w:rsidSect="00034616">
      <w:pgSz w:w="12240" w:h="15840"/>
      <w:pgMar w:top="85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" w:hAnsi="" w:eastAsia="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" w:hAnsi="" w:eastAsia=""/>
      <w:b/>
      <w:color w:val="000000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" w:hAnsi="" w:eastAsia=""/>
      <w:b/>
      <w:color w:val="00000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" w:hAnsi="" w:eastAsia="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" w:hAnsi="" w:eastAsia=""/>
      <w:color w:val="000000"/>
      <w:sz w:val="16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" w:hAnsi="" w:eastAsia="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